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75" w:rsidRDefault="00A71475" w:rsidP="00350E48">
      <w:pPr>
        <w:ind w:firstLine="540"/>
        <w:jc w:val="both"/>
        <w:rPr>
          <w:sz w:val="28"/>
          <w:szCs w:val="28"/>
        </w:rPr>
      </w:pPr>
    </w:p>
    <w:p w:rsidR="00A71475" w:rsidRPr="0079609A" w:rsidRDefault="00A71475" w:rsidP="0037078E">
      <w:pPr>
        <w:pStyle w:val="a5"/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79609A">
        <w:rPr>
          <w:sz w:val="28"/>
          <w:szCs w:val="28"/>
        </w:rPr>
        <w:t xml:space="preserve">Прокуратурой района установлен факт незаконной продажи редких птиц </w:t>
      </w:r>
    </w:p>
    <w:p w:rsidR="00A71475" w:rsidRPr="0079609A" w:rsidRDefault="00A71475" w:rsidP="0037078E">
      <w:pPr>
        <w:ind w:firstLine="540"/>
        <w:jc w:val="both"/>
        <w:rPr>
          <w:sz w:val="28"/>
          <w:szCs w:val="28"/>
        </w:rPr>
      </w:pPr>
    </w:p>
    <w:p w:rsidR="00A71475" w:rsidRPr="0079609A" w:rsidRDefault="00A71475" w:rsidP="0037078E">
      <w:pPr>
        <w:ind w:firstLine="708"/>
        <w:jc w:val="both"/>
        <w:rPr>
          <w:sz w:val="28"/>
          <w:szCs w:val="28"/>
        </w:rPr>
      </w:pPr>
      <w:r w:rsidRPr="0079609A">
        <w:rPr>
          <w:sz w:val="28"/>
          <w:szCs w:val="28"/>
        </w:rPr>
        <w:t>В ходе осуществления проверки исполнения законодательства об охране использования животного мира по заданию прокуратуры области про</w:t>
      </w:r>
      <w:r>
        <w:rPr>
          <w:sz w:val="28"/>
          <w:szCs w:val="28"/>
        </w:rPr>
        <w:t>курором района выявлено объявление о реализации</w:t>
      </w:r>
      <w:r w:rsidRPr="0079609A">
        <w:rPr>
          <w:sz w:val="28"/>
          <w:szCs w:val="28"/>
        </w:rPr>
        <w:t xml:space="preserve"> редкой хищной птицы.</w:t>
      </w:r>
    </w:p>
    <w:p w:rsidR="00A71475" w:rsidRPr="0079609A" w:rsidRDefault="00A71475" w:rsidP="0037078E">
      <w:pPr>
        <w:ind w:firstLine="708"/>
        <w:jc w:val="both"/>
        <w:rPr>
          <w:sz w:val="28"/>
          <w:szCs w:val="28"/>
        </w:rPr>
      </w:pPr>
      <w:r w:rsidRPr="0079609A">
        <w:rPr>
          <w:sz w:val="28"/>
          <w:szCs w:val="28"/>
        </w:rPr>
        <w:t xml:space="preserve">В силу статьи 24 Федерального закона от 24.04.1995 N 52-ФЗ "О животном мире" оборотоспособность диких животных, принадлежащих к видам, занесенным в Красную книгу Российской Федерации, допускается в исключительных случаях по </w:t>
      </w:r>
      <w:hyperlink r:id="rId5" w:history="1">
        <w:r w:rsidRPr="0079609A">
          <w:rPr>
            <w:sz w:val="28"/>
            <w:szCs w:val="28"/>
          </w:rPr>
          <w:t>разрешению</w:t>
        </w:r>
      </w:hyperlink>
      <w:r w:rsidRPr="0079609A">
        <w:rPr>
          <w:sz w:val="28"/>
          <w:szCs w:val="28"/>
        </w:rPr>
        <w:t xml:space="preserve"> (распорядительной лицензии),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 Содержание указанных животных в неволе и выпуск их в естественную природную среду также допускаются в исключительных случаях, определяемых Правительством Российской Федерации.</w:t>
      </w:r>
    </w:p>
    <w:p w:rsidR="00A71475" w:rsidRPr="0079609A" w:rsidRDefault="00A71475" w:rsidP="0037078E">
      <w:pPr>
        <w:ind w:firstLine="708"/>
        <w:jc w:val="both"/>
        <w:rPr>
          <w:sz w:val="28"/>
          <w:szCs w:val="28"/>
        </w:rPr>
      </w:pPr>
      <w:r w:rsidRPr="0079609A">
        <w:rPr>
          <w:sz w:val="28"/>
          <w:szCs w:val="28"/>
        </w:rPr>
        <w:t>При этом незаконный оборот особо ценных животных, принадлежащих к видам, занесенным к Красную книгу Российской Федерации и (или) охраняемым международным договором Российской Федерации, является противоправным деянием, за которое предусмотрена административная ответственность по ст. 8.35 КоАП РФ и уголовная ответственность по ст. 258.1 УК РФ.</w:t>
      </w:r>
    </w:p>
    <w:p w:rsidR="00A71475" w:rsidRPr="0079609A" w:rsidRDefault="00A71475" w:rsidP="0037078E">
      <w:pPr>
        <w:ind w:firstLine="708"/>
        <w:jc w:val="both"/>
        <w:rPr>
          <w:sz w:val="28"/>
          <w:szCs w:val="28"/>
        </w:rPr>
      </w:pPr>
      <w:r w:rsidRPr="0079609A">
        <w:rPr>
          <w:sz w:val="28"/>
          <w:szCs w:val="28"/>
        </w:rPr>
        <w:t>Приказом Госкомэкологии РФ от 19.12.1997 № 596 утвержден перечень объектов животного мира, занесенных в Красную книгу Российской Федерации. В данный перечень также включен сокол сапсан (пункт 287). Кроме того, согласно постановлению Правительства РФ от 31.10.2013 N 978 сокол сапсан отнесен к особо ценным диким животным. На электронной странице сайта в сети «Интернет» обнаружено объявление о продаже без разрешительной документации гражданином живой птицы - сокола сапсана, в связи с чем данная информация о продаже частным лицом этой птицы подлежит признанию запрещенной к распространению на территории Российской Федерации.</w:t>
      </w:r>
    </w:p>
    <w:p w:rsidR="00A71475" w:rsidRPr="0079609A" w:rsidRDefault="00A71475" w:rsidP="0037078E">
      <w:pPr>
        <w:ind w:firstLine="708"/>
        <w:jc w:val="both"/>
        <w:rPr>
          <w:sz w:val="28"/>
          <w:szCs w:val="28"/>
        </w:rPr>
      </w:pPr>
      <w:r w:rsidRPr="0079609A">
        <w:rPr>
          <w:sz w:val="28"/>
          <w:szCs w:val="28"/>
        </w:rPr>
        <w:t>В целях пресечения противоправных действий по результатам проверки прокурором района в Медвенский районный суд Курской области направлено административное исковое заявление о признании информации, размещенной в сети Интернет, запрещенной к распространению на территории Российской Федерации и обязании включить информацию в Единый реестр доменных имен, содержащий наименование сайтов с запрещенную информацией (административное исковое заявление находится на рассмотрении суда).</w:t>
      </w:r>
    </w:p>
    <w:p w:rsidR="00A71475" w:rsidRDefault="00A71475" w:rsidP="0037078E">
      <w:pPr>
        <w:jc w:val="both"/>
        <w:rPr>
          <w:sz w:val="28"/>
          <w:szCs w:val="28"/>
        </w:rPr>
      </w:pPr>
    </w:p>
    <w:p w:rsidR="00A71475" w:rsidRDefault="00A71475" w:rsidP="003707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района, С.В. Петров</w:t>
      </w:r>
    </w:p>
    <w:sectPr w:rsidR="00A71475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370"/>
    <w:multiLevelType w:val="hybridMultilevel"/>
    <w:tmpl w:val="ED6AA890"/>
    <w:lvl w:ilvl="0" w:tplc="6B3E9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3E"/>
    <w:rsid w:val="0003521B"/>
    <w:rsid w:val="00062271"/>
    <w:rsid w:val="000B184D"/>
    <w:rsid w:val="000B6520"/>
    <w:rsid w:val="000D10B8"/>
    <w:rsid w:val="000D4929"/>
    <w:rsid w:val="000F6AC1"/>
    <w:rsid w:val="00110943"/>
    <w:rsid w:val="001564D5"/>
    <w:rsid w:val="00157793"/>
    <w:rsid w:val="001816A5"/>
    <w:rsid w:val="00227CDF"/>
    <w:rsid w:val="0028236C"/>
    <w:rsid w:val="002B0189"/>
    <w:rsid w:val="002F0A0C"/>
    <w:rsid w:val="003017E5"/>
    <w:rsid w:val="00317B31"/>
    <w:rsid w:val="0034465A"/>
    <w:rsid w:val="00350E48"/>
    <w:rsid w:val="0037078E"/>
    <w:rsid w:val="0039753E"/>
    <w:rsid w:val="003A6C0C"/>
    <w:rsid w:val="003E472C"/>
    <w:rsid w:val="00441663"/>
    <w:rsid w:val="0044440C"/>
    <w:rsid w:val="00460916"/>
    <w:rsid w:val="004E62CC"/>
    <w:rsid w:val="005109A5"/>
    <w:rsid w:val="00520E36"/>
    <w:rsid w:val="0052228E"/>
    <w:rsid w:val="00530FA7"/>
    <w:rsid w:val="005A1B14"/>
    <w:rsid w:val="005A7B82"/>
    <w:rsid w:val="005C76BA"/>
    <w:rsid w:val="005E2A05"/>
    <w:rsid w:val="005E5401"/>
    <w:rsid w:val="005E7E13"/>
    <w:rsid w:val="00646AF3"/>
    <w:rsid w:val="00653196"/>
    <w:rsid w:val="00664EDB"/>
    <w:rsid w:val="00673A4F"/>
    <w:rsid w:val="006937C2"/>
    <w:rsid w:val="006A26DE"/>
    <w:rsid w:val="006D2114"/>
    <w:rsid w:val="006D270E"/>
    <w:rsid w:val="006F0F13"/>
    <w:rsid w:val="006F274E"/>
    <w:rsid w:val="00726B3D"/>
    <w:rsid w:val="00774CCB"/>
    <w:rsid w:val="007779F6"/>
    <w:rsid w:val="0079609A"/>
    <w:rsid w:val="007B0CD6"/>
    <w:rsid w:val="007B2C38"/>
    <w:rsid w:val="007C74AE"/>
    <w:rsid w:val="00802A0D"/>
    <w:rsid w:val="0081096F"/>
    <w:rsid w:val="0081121A"/>
    <w:rsid w:val="00844AEC"/>
    <w:rsid w:val="0087244E"/>
    <w:rsid w:val="008B6892"/>
    <w:rsid w:val="008E140E"/>
    <w:rsid w:val="009257E7"/>
    <w:rsid w:val="00973104"/>
    <w:rsid w:val="00974008"/>
    <w:rsid w:val="009B001F"/>
    <w:rsid w:val="009B7FD3"/>
    <w:rsid w:val="00A00E4A"/>
    <w:rsid w:val="00A35759"/>
    <w:rsid w:val="00A44020"/>
    <w:rsid w:val="00A633AF"/>
    <w:rsid w:val="00A71475"/>
    <w:rsid w:val="00A77F7B"/>
    <w:rsid w:val="00AB22F1"/>
    <w:rsid w:val="00AB79DE"/>
    <w:rsid w:val="00AE003B"/>
    <w:rsid w:val="00B42881"/>
    <w:rsid w:val="00B521D5"/>
    <w:rsid w:val="00B80661"/>
    <w:rsid w:val="00B92F67"/>
    <w:rsid w:val="00BD3F98"/>
    <w:rsid w:val="00BF5D12"/>
    <w:rsid w:val="00C0214C"/>
    <w:rsid w:val="00C51792"/>
    <w:rsid w:val="00C73254"/>
    <w:rsid w:val="00C8228A"/>
    <w:rsid w:val="00CD659E"/>
    <w:rsid w:val="00CF71BF"/>
    <w:rsid w:val="00D17BB1"/>
    <w:rsid w:val="00D640F7"/>
    <w:rsid w:val="00DC2F20"/>
    <w:rsid w:val="00DD0268"/>
    <w:rsid w:val="00DD40C7"/>
    <w:rsid w:val="00E203C1"/>
    <w:rsid w:val="00E22DF8"/>
    <w:rsid w:val="00E31AAC"/>
    <w:rsid w:val="00E828F8"/>
    <w:rsid w:val="00E951A2"/>
    <w:rsid w:val="00EC6B7B"/>
    <w:rsid w:val="00F50615"/>
    <w:rsid w:val="00F54907"/>
    <w:rsid w:val="00F64FD3"/>
    <w:rsid w:val="00F87FCD"/>
    <w:rsid w:val="00F903D8"/>
    <w:rsid w:val="00FA384F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38C565D7481C0BA43CA0B2BF38483BA16C40D2F04E5518E8ACBEEFA31F3AE5794A7B81DD0A35c4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291</Words>
  <Characters>2181</Characters>
  <Application>Microsoft Office Word</Application>
  <DocSecurity>0</DocSecurity>
  <Lines>18</Lines>
  <Paragraphs>4</Paragraphs>
  <ScaleCrop>false</ScaleCrop>
  <Company>proc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2017-06-26T19:38:00Z</cp:lastPrinted>
  <dcterms:created xsi:type="dcterms:W3CDTF">2016-04-27T12:20:00Z</dcterms:created>
  <dcterms:modified xsi:type="dcterms:W3CDTF">2017-06-28T05:54:00Z</dcterms:modified>
</cp:coreProperties>
</file>