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637" w:rsidRDefault="005D4637" w:rsidP="005D4637">
      <w:pPr>
        <w:ind w:left="709"/>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5D4637" w:rsidRDefault="005D4637" w:rsidP="005D4637">
      <w:pPr>
        <w:spacing w:after="0"/>
        <w:ind w:left="709"/>
        <w:contextualSpacing/>
        <w:jc w:val="center"/>
        <w:rPr>
          <w:rFonts w:ascii="Times New Roman" w:hAnsi="Times New Roman" w:cs="Times New Roman"/>
          <w:sz w:val="28"/>
          <w:szCs w:val="28"/>
        </w:rPr>
      </w:pPr>
      <w:r>
        <w:rPr>
          <w:rFonts w:ascii="Times New Roman" w:hAnsi="Times New Roman" w:cs="Times New Roman"/>
          <w:sz w:val="28"/>
          <w:szCs w:val="28"/>
        </w:rPr>
        <w:t>к  проекту  административного регламента</w:t>
      </w:r>
    </w:p>
    <w:p w:rsidR="005D4637" w:rsidRDefault="005D4637" w:rsidP="005D4637">
      <w:pPr>
        <w:spacing w:after="0"/>
        <w:ind w:left="709"/>
        <w:contextualSpacing/>
        <w:jc w:val="center"/>
        <w:rPr>
          <w:rFonts w:ascii="Times New Roman" w:hAnsi="Times New Roman" w:cs="Times New Roman"/>
          <w:sz w:val="28"/>
          <w:szCs w:val="28"/>
        </w:rPr>
      </w:pPr>
      <w:r>
        <w:rPr>
          <w:rFonts w:ascii="Times New Roman" w:hAnsi="Times New Roman" w:cs="Times New Roman"/>
          <w:sz w:val="28"/>
          <w:szCs w:val="28"/>
        </w:rPr>
        <w:t>Администрации</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Pr>
          <w:rFonts w:ascii="Times New Roman" w:hAnsi="Times New Roman" w:cs="Times New Roman"/>
          <w:sz w:val="28"/>
          <w:szCs w:val="28"/>
        </w:rPr>
        <w:t xml:space="preserve"> района Курской области предоставления муниципальной услуги</w:t>
      </w:r>
    </w:p>
    <w:p w:rsidR="005D4637" w:rsidRDefault="005D4637" w:rsidP="005D4637">
      <w:pPr>
        <w:ind w:left="709"/>
        <w:rPr>
          <w:rFonts w:ascii="Times New Roman" w:hAnsi="Times New Roman" w:cs="Times New Roman"/>
          <w:sz w:val="28"/>
          <w:szCs w:val="28"/>
        </w:rPr>
      </w:pPr>
      <w:r>
        <w:rPr>
          <w:rFonts w:ascii="Times New Roman" w:hAnsi="Times New Roman" w:cs="Times New Roman"/>
          <w:sz w:val="28"/>
          <w:szCs w:val="28"/>
        </w:rPr>
        <w:t>   </w:t>
      </w:r>
    </w:p>
    <w:p w:rsidR="005D4637" w:rsidRDefault="005D4637" w:rsidP="005D4637">
      <w:pPr>
        <w:ind w:left="709"/>
        <w:jc w:val="both"/>
        <w:rPr>
          <w:rFonts w:ascii="Times New Roman" w:hAnsi="Times New Roman" w:cs="Times New Roman"/>
          <w:sz w:val="28"/>
          <w:szCs w:val="28"/>
        </w:rPr>
      </w:pPr>
      <w:r>
        <w:rPr>
          <w:rFonts w:ascii="Times New Roman" w:hAnsi="Times New Roman" w:cs="Times New Roman"/>
          <w:sz w:val="28"/>
          <w:szCs w:val="28"/>
        </w:rPr>
        <w:t>       Проект административного регламента Администрации</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Pr>
          <w:rFonts w:ascii="Times New Roman" w:hAnsi="Times New Roman" w:cs="Times New Roman"/>
          <w:sz w:val="28"/>
          <w:szCs w:val="28"/>
        </w:rPr>
        <w:t xml:space="preserve"> района Курской области предоставления муниципальной услуги (далее – Проект регламента) разработан в соответствии с Федеральным законом  Российской  Федерации от 27.07.2010  г. № 210-ФЗ «Об организации предоставления государственных и муниципальных услуг».</w:t>
      </w:r>
    </w:p>
    <w:p w:rsidR="005D4637" w:rsidRDefault="005D4637" w:rsidP="005D4637">
      <w:pPr>
        <w:ind w:left="709"/>
        <w:jc w:val="both"/>
        <w:rPr>
          <w:rFonts w:ascii="Times New Roman" w:hAnsi="Times New Roman" w:cs="Times New Roman"/>
          <w:sz w:val="28"/>
          <w:szCs w:val="28"/>
        </w:rPr>
      </w:pPr>
      <w:r>
        <w:rPr>
          <w:rFonts w:ascii="Times New Roman" w:hAnsi="Times New Roman" w:cs="Times New Roman"/>
          <w:sz w:val="28"/>
          <w:szCs w:val="28"/>
        </w:rPr>
        <w:t>      Проект регламента разработан в целях повышения качества предоставления муниципальной услуги,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5D4637" w:rsidRDefault="005D4637" w:rsidP="005D4637">
      <w:pPr>
        <w:ind w:left="709"/>
        <w:jc w:val="both"/>
        <w:rPr>
          <w:rFonts w:ascii="Times New Roman" w:hAnsi="Times New Roman" w:cs="Times New Roman"/>
          <w:sz w:val="28"/>
          <w:szCs w:val="28"/>
        </w:rPr>
      </w:pPr>
      <w:r>
        <w:rPr>
          <w:rFonts w:ascii="Times New Roman" w:hAnsi="Times New Roman" w:cs="Times New Roman"/>
          <w:sz w:val="28"/>
          <w:szCs w:val="28"/>
        </w:rPr>
        <w:t xml:space="preserve">         Срок, отведенный для проведения независимой экспертизы,  30 дней со дня размещения Проекта регламента на официальном сайте Администрации</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Pr>
          <w:rFonts w:ascii="Times New Roman" w:hAnsi="Times New Roman" w:cs="Times New Roman"/>
          <w:sz w:val="28"/>
          <w:szCs w:val="28"/>
        </w:rPr>
        <w:t xml:space="preserve"> района Курской области в сети «Интернет». </w:t>
      </w:r>
    </w:p>
    <w:p w:rsidR="005D4637" w:rsidRDefault="005D4637" w:rsidP="005D4637">
      <w:pPr>
        <w:ind w:left="709"/>
        <w:jc w:val="both"/>
        <w:rPr>
          <w:rFonts w:ascii="Times New Roman" w:hAnsi="Times New Roman" w:cs="Times New Roman"/>
          <w:sz w:val="28"/>
          <w:szCs w:val="28"/>
        </w:rPr>
      </w:pPr>
      <w:r>
        <w:rPr>
          <w:rFonts w:ascii="Times New Roman" w:hAnsi="Times New Roman" w:cs="Times New Roman"/>
          <w:sz w:val="28"/>
          <w:szCs w:val="28"/>
        </w:rPr>
        <w:t>        В течение 30 дней со дня размещения проекта административного регламента на сайте граждане и организации вправе направлять предложения, замечания, экспертные заключения по данному проекту по адресам, указанным в тексте проекта регламента.  Организациями, осуществляющими свою деятельность в сфере, регулируемой административными регламентами, по своей инициативе, за счёт их собственных средств может быть проведена независимая экспертиза проекта административного регламента. Все предложения, замечания будут учтены разработчиком проекта административного регламента.</w:t>
      </w:r>
    </w:p>
    <w:p w:rsidR="005D4637" w:rsidRDefault="005D4637" w:rsidP="005D4637">
      <w:pPr>
        <w:ind w:left="709"/>
        <w:jc w:val="both"/>
        <w:rPr>
          <w:rFonts w:ascii="Times New Roman" w:hAnsi="Times New Roman" w:cs="Times New Roman"/>
          <w:sz w:val="28"/>
          <w:szCs w:val="28"/>
        </w:rPr>
      </w:pPr>
    </w:p>
    <w:p w:rsidR="005D4637" w:rsidRDefault="005D4637" w:rsidP="005D4637">
      <w:pPr>
        <w:ind w:left="709"/>
        <w:jc w:val="both"/>
        <w:rPr>
          <w:rFonts w:ascii="Times New Roman" w:hAnsi="Times New Roman" w:cs="Times New Roman"/>
          <w:sz w:val="28"/>
          <w:szCs w:val="28"/>
        </w:rPr>
      </w:pPr>
    </w:p>
    <w:p w:rsidR="005D4637" w:rsidRDefault="005D4637" w:rsidP="005D4637">
      <w:pPr>
        <w:ind w:left="709"/>
        <w:jc w:val="both"/>
        <w:rPr>
          <w:rFonts w:ascii="Times New Roman" w:hAnsi="Times New Roman" w:cs="Times New Roman"/>
          <w:sz w:val="28"/>
          <w:szCs w:val="28"/>
        </w:rPr>
      </w:pPr>
    </w:p>
    <w:p w:rsidR="005D4637" w:rsidRDefault="005D4637" w:rsidP="005D4637">
      <w:pPr>
        <w:ind w:left="709"/>
        <w:jc w:val="both"/>
        <w:rPr>
          <w:rFonts w:ascii="Times New Roman" w:hAnsi="Times New Roman" w:cs="Times New Roman"/>
          <w:sz w:val="28"/>
          <w:szCs w:val="28"/>
        </w:rPr>
      </w:pPr>
    </w:p>
    <w:p w:rsidR="005D4637" w:rsidRDefault="005D4637" w:rsidP="005D4637">
      <w:pPr>
        <w:ind w:left="709"/>
        <w:jc w:val="both"/>
        <w:rPr>
          <w:rFonts w:ascii="Times New Roman" w:hAnsi="Times New Roman" w:cs="Times New Roman"/>
          <w:sz w:val="28"/>
          <w:szCs w:val="28"/>
        </w:rPr>
      </w:pPr>
    </w:p>
    <w:p w:rsidR="005D4637" w:rsidRDefault="005D4637" w:rsidP="005D4637">
      <w:pPr>
        <w:ind w:left="709"/>
        <w:jc w:val="both"/>
        <w:rPr>
          <w:rFonts w:ascii="Times New Roman" w:hAnsi="Times New Roman" w:cs="Times New Roman"/>
          <w:sz w:val="28"/>
          <w:szCs w:val="28"/>
        </w:rPr>
      </w:pPr>
    </w:p>
    <w:p w:rsidR="00035B2C" w:rsidRPr="008E1AFC" w:rsidRDefault="00035B2C"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035B2C" w:rsidRPr="00605D59" w:rsidRDefault="00035B2C"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035B2C" w:rsidRPr="00605D59" w:rsidRDefault="00035B2C"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035B2C" w:rsidRPr="00605D59" w:rsidRDefault="009A6BD3"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Высокского</w:t>
      </w:r>
      <w:r w:rsidR="00D22B4D">
        <w:rPr>
          <w:rFonts w:ascii="Times New Roman" w:hAnsi="Times New Roman" w:cs="Times New Roman"/>
          <w:sz w:val="28"/>
          <w:szCs w:val="28"/>
          <w:lang w:eastAsia="ar-SA"/>
        </w:rPr>
        <w:t xml:space="preserve"> </w:t>
      </w:r>
      <w:r w:rsidR="00035B2C">
        <w:rPr>
          <w:rFonts w:ascii="Times New Roman" w:hAnsi="Times New Roman" w:cs="Times New Roman"/>
          <w:sz w:val="28"/>
          <w:szCs w:val="28"/>
          <w:lang w:eastAsia="ar-SA"/>
        </w:rPr>
        <w:t xml:space="preserve">сельсовета </w:t>
      </w:r>
      <w:r w:rsidR="00863D37">
        <w:rPr>
          <w:rFonts w:ascii="Times New Roman" w:hAnsi="Times New Roman" w:cs="Times New Roman"/>
          <w:sz w:val="28"/>
          <w:szCs w:val="28"/>
          <w:lang w:eastAsia="ar-SA"/>
        </w:rPr>
        <w:t>Медвенского</w:t>
      </w:r>
      <w:r w:rsidR="00D22B4D">
        <w:rPr>
          <w:rFonts w:ascii="Times New Roman" w:hAnsi="Times New Roman" w:cs="Times New Roman"/>
          <w:sz w:val="28"/>
          <w:szCs w:val="28"/>
          <w:lang w:eastAsia="ar-SA"/>
        </w:rPr>
        <w:t xml:space="preserve"> </w:t>
      </w:r>
      <w:r w:rsidR="00035B2C" w:rsidRPr="00605D59">
        <w:rPr>
          <w:rFonts w:ascii="Times New Roman" w:hAnsi="Times New Roman" w:cs="Times New Roman"/>
          <w:sz w:val="28"/>
          <w:szCs w:val="28"/>
          <w:lang w:eastAsia="ar-SA"/>
        </w:rPr>
        <w:t xml:space="preserve">района Курской области </w:t>
      </w:r>
    </w:p>
    <w:p w:rsidR="00035B2C" w:rsidRPr="00605D59" w:rsidRDefault="00035B2C"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от ________№____</w:t>
      </w:r>
    </w:p>
    <w:p w:rsidR="00035B2C" w:rsidRDefault="00035B2C" w:rsidP="001B0C84">
      <w:pPr>
        <w:suppressAutoHyphens/>
        <w:spacing w:before="120" w:after="0" w:line="240" w:lineRule="auto"/>
        <w:ind w:left="5103"/>
        <w:jc w:val="center"/>
        <w:rPr>
          <w:rFonts w:ascii="Times New Roman" w:hAnsi="Times New Roman" w:cs="Times New Roman"/>
          <w:sz w:val="28"/>
          <w:szCs w:val="28"/>
          <w:lang w:eastAsia="ar-SA"/>
        </w:rPr>
      </w:pPr>
    </w:p>
    <w:p w:rsidR="00035B2C" w:rsidRDefault="00035B2C" w:rsidP="001B0C84">
      <w:pPr>
        <w:suppressAutoHyphens/>
        <w:spacing w:before="120" w:after="0" w:line="240" w:lineRule="auto"/>
        <w:ind w:left="5103"/>
        <w:jc w:val="center"/>
        <w:rPr>
          <w:rFonts w:ascii="Times New Roman" w:hAnsi="Times New Roman" w:cs="Times New Roman"/>
          <w:sz w:val="28"/>
          <w:szCs w:val="28"/>
          <w:lang w:eastAsia="ar-SA"/>
        </w:rPr>
      </w:pPr>
    </w:p>
    <w:p w:rsidR="00035B2C" w:rsidRPr="00BB17BF" w:rsidRDefault="00035B2C" w:rsidP="00BB17BF">
      <w:pPr>
        <w:suppressAutoHyphens/>
        <w:spacing w:before="120" w:after="0" w:line="240" w:lineRule="auto"/>
        <w:ind w:left="5463"/>
        <w:rPr>
          <w:rFonts w:ascii="Times New Roman" w:hAnsi="Times New Roman" w:cs="Times New Roman"/>
          <w:color w:val="00B050"/>
          <w:lang w:eastAsia="ar-SA"/>
        </w:rPr>
      </w:pPr>
    </w:p>
    <w:p w:rsidR="00035B2C" w:rsidRPr="000261E2" w:rsidRDefault="00035B2C" w:rsidP="00A10F6A">
      <w:pPr>
        <w:suppressAutoHyphens/>
        <w:spacing w:before="120" w:after="0" w:line="240" w:lineRule="auto"/>
        <w:jc w:val="center"/>
        <w:rPr>
          <w:rFonts w:ascii="Times New Roman" w:hAnsi="Times New Roman" w:cs="Times New Roman"/>
          <w:sz w:val="28"/>
          <w:szCs w:val="28"/>
          <w:lang w:eastAsia="ar-SA"/>
        </w:rPr>
      </w:pPr>
      <w:bookmarkStart w:id="0" w:name="_GoBack"/>
      <w:r w:rsidRPr="000261E2">
        <w:rPr>
          <w:rFonts w:ascii="Times New Roman" w:hAnsi="Times New Roman" w:cs="Times New Roman"/>
          <w:bCs/>
          <w:sz w:val="28"/>
          <w:szCs w:val="28"/>
          <w:lang w:eastAsia="ar-SA"/>
        </w:rPr>
        <w:t>АДМИНИСТРАТИВНЫЙ РЕГЛАМЕНТ</w:t>
      </w:r>
    </w:p>
    <w:p w:rsidR="00035B2C" w:rsidRPr="000261E2" w:rsidRDefault="00035B2C" w:rsidP="00A10F6A">
      <w:pPr>
        <w:suppressAutoHyphens/>
        <w:spacing w:after="0" w:line="240" w:lineRule="auto"/>
        <w:jc w:val="center"/>
        <w:rPr>
          <w:rFonts w:ascii="Times New Roman" w:hAnsi="Times New Roman" w:cs="Times New Roman"/>
          <w:sz w:val="28"/>
          <w:szCs w:val="28"/>
          <w:lang w:eastAsia="ar-SA"/>
        </w:rPr>
      </w:pPr>
      <w:r w:rsidRPr="000261E2">
        <w:rPr>
          <w:rFonts w:ascii="Times New Roman" w:hAnsi="Times New Roman" w:cs="Times New Roman"/>
          <w:sz w:val="28"/>
          <w:szCs w:val="28"/>
          <w:lang w:eastAsia="ar-SA"/>
        </w:rPr>
        <w:t>предоставления Администрацией</w:t>
      </w:r>
      <w:r w:rsidR="009A6BD3">
        <w:rPr>
          <w:rFonts w:ascii="Times New Roman" w:hAnsi="Times New Roman" w:cs="Times New Roman"/>
          <w:sz w:val="28"/>
          <w:szCs w:val="28"/>
          <w:lang w:eastAsia="ar-SA"/>
        </w:rPr>
        <w:t xml:space="preserve"> Высокского сельсовета </w:t>
      </w:r>
      <w:r w:rsidR="00863D37">
        <w:rPr>
          <w:rFonts w:ascii="Times New Roman" w:hAnsi="Times New Roman" w:cs="Times New Roman"/>
          <w:sz w:val="28"/>
          <w:szCs w:val="28"/>
          <w:lang w:eastAsia="ar-SA"/>
        </w:rPr>
        <w:t>Медвенского</w:t>
      </w:r>
      <w:r w:rsidR="00D22B4D" w:rsidRPr="000261E2">
        <w:rPr>
          <w:rFonts w:ascii="Times New Roman" w:hAnsi="Times New Roman" w:cs="Times New Roman"/>
          <w:sz w:val="28"/>
          <w:szCs w:val="28"/>
          <w:lang w:eastAsia="ar-SA"/>
        </w:rPr>
        <w:t xml:space="preserve"> </w:t>
      </w:r>
      <w:r w:rsidRPr="000261E2">
        <w:rPr>
          <w:rFonts w:ascii="Times New Roman" w:hAnsi="Times New Roman" w:cs="Times New Roman"/>
          <w:sz w:val="28"/>
          <w:szCs w:val="28"/>
          <w:lang w:eastAsia="ar-SA"/>
        </w:rPr>
        <w:t xml:space="preserve">района </w:t>
      </w:r>
    </w:p>
    <w:p w:rsidR="00035B2C" w:rsidRDefault="00035B2C" w:rsidP="00A10F6A">
      <w:pPr>
        <w:suppressAutoHyphens/>
        <w:spacing w:after="0" w:line="240" w:lineRule="auto"/>
        <w:jc w:val="center"/>
        <w:rPr>
          <w:rFonts w:ascii="Times New Roman" w:hAnsi="Times New Roman" w:cs="Times New Roman"/>
          <w:sz w:val="28"/>
          <w:szCs w:val="28"/>
          <w:lang w:eastAsia="ar-SA"/>
        </w:rPr>
      </w:pPr>
      <w:r w:rsidRPr="000261E2">
        <w:rPr>
          <w:rFonts w:ascii="Times New Roman" w:hAnsi="Times New Roman" w:cs="Times New Roman"/>
          <w:sz w:val="28"/>
          <w:szCs w:val="28"/>
          <w:lang w:eastAsia="ar-SA"/>
        </w:rPr>
        <w:t>Курской области муниципальной услуги</w:t>
      </w:r>
    </w:p>
    <w:p w:rsidR="00B86C6C" w:rsidRPr="000261E2" w:rsidRDefault="00B86C6C" w:rsidP="00A10F6A">
      <w:pPr>
        <w:suppressAutoHyphens/>
        <w:spacing w:after="0" w:line="240" w:lineRule="auto"/>
        <w:jc w:val="center"/>
        <w:rPr>
          <w:rFonts w:ascii="Times New Roman" w:hAnsi="Times New Roman" w:cs="Times New Roman"/>
          <w:sz w:val="28"/>
          <w:szCs w:val="28"/>
          <w:lang w:eastAsia="ar-SA"/>
        </w:rPr>
      </w:pPr>
    </w:p>
    <w:p w:rsidR="00035B2C" w:rsidRPr="00B86C6C" w:rsidRDefault="00035B2C"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0261E2">
        <w:rPr>
          <w:rFonts w:ascii="Times New Roman" w:hAnsi="Times New Roman" w:cs="Times New Roman"/>
          <w:bCs/>
          <w:sz w:val="28"/>
          <w:szCs w:val="28"/>
          <w:lang w:eastAsia="ru-RU"/>
        </w:rPr>
        <w:t xml:space="preserve"> </w:t>
      </w:r>
      <w:r w:rsidRPr="00B86C6C">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w:t>
      </w:r>
      <w:proofErr w:type="gramStart"/>
      <w:r w:rsidRPr="00B86C6C">
        <w:rPr>
          <w:rFonts w:ascii="Times New Roman" w:hAnsi="Times New Roman" w:cs="Times New Roman"/>
          <w:b/>
          <w:bCs/>
          <w:sz w:val="28"/>
          <w:szCs w:val="28"/>
          <w:lang w:eastAsia="ru-RU"/>
        </w:rPr>
        <w:t>пенсии</w:t>
      </w:r>
      <w:proofErr w:type="gramEnd"/>
      <w:r w:rsidRPr="00B86C6C">
        <w:rPr>
          <w:rFonts w:ascii="Times New Roman" w:hAnsi="Times New Roman" w:cs="Times New Roman"/>
          <w:b/>
          <w:bCs/>
          <w:sz w:val="28"/>
          <w:szCs w:val="28"/>
          <w:lang w:eastAsia="ru-RU"/>
        </w:rPr>
        <w:t xml:space="preserve"> выборным должностным лицам»</w:t>
      </w:r>
    </w:p>
    <w:bookmarkEnd w:id="0"/>
    <w:p w:rsidR="00035B2C" w:rsidRPr="00B86C6C" w:rsidRDefault="00035B2C" w:rsidP="008E1AFC">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035B2C" w:rsidRPr="00467B95" w:rsidRDefault="00035B2C" w:rsidP="00C20DF7">
      <w:pPr>
        <w:widowControl w:val="0"/>
        <w:numPr>
          <w:ilvl w:val="0"/>
          <w:numId w:val="4"/>
        </w:numPr>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napToGrid w:val="0"/>
          <w:sz w:val="28"/>
          <w:szCs w:val="28"/>
          <w:lang w:eastAsia="ru-RU"/>
        </w:rPr>
        <w:t xml:space="preserve">Общие положения </w:t>
      </w:r>
    </w:p>
    <w:p w:rsidR="00035B2C" w:rsidRPr="00605D59" w:rsidRDefault="00035B2C"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035B2C" w:rsidRPr="00605D59" w:rsidRDefault="00035B2C"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605D59">
        <w:rPr>
          <w:rFonts w:ascii="Times New Roman" w:hAnsi="Times New Roman" w:cs="Times New Roman"/>
          <w:b/>
          <w:bCs/>
          <w:spacing w:val="-1"/>
          <w:sz w:val="28"/>
          <w:szCs w:val="28"/>
          <w:lang w:eastAsia="ru-RU"/>
        </w:rPr>
        <w:t>Предмет регулирования  административного регламента</w:t>
      </w:r>
    </w:p>
    <w:p w:rsidR="00035B2C" w:rsidRPr="00605D59" w:rsidRDefault="00035B2C" w:rsidP="008E1AFC">
      <w:pPr>
        <w:widowControl w:val="0"/>
        <w:shd w:val="clear" w:color="auto" w:fill="FFFFFF"/>
        <w:autoSpaceDE w:val="0"/>
        <w:autoSpaceDN w:val="0"/>
        <w:adjustRightInd w:val="0"/>
        <w:spacing w:after="0" w:line="240" w:lineRule="auto"/>
        <w:ind w:left="420"/>
        <w:rPr>
          <w:rFonts w:ascii="Times New Roman" w:hAnsi="Times New Roman" w:cs="Times New Roman"/>
          <w:b/>
          <w:bCs/>
          <w:sz w:val="28"/>
          <w:szCs w:val="28"/>
          <w:lang w:eastAsia="ru-RU"/>
        </w:rPr>
      </w:pPr>
    </w:p>
    <w:p w:rsidR="00035B2C" w:rsidRDefault="00035B2C"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D22B4D">
      <w:pPr>
        <w:suppressAutoHyphens/>
        <w:spacing w:after="0" w:line="240" w:lineRule="auto"/>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Административный регламент предоставления Администрацией</w:t>
      </w:r>
      <w:r w:rsidR="009A6BD3">
        <w:rPr>
          <w:rFonts w:ascii="Times New Roman" w:hAnsi="Times New Roman" w:cs="Times New Roman"/>
          <w:sz w:val="28"/>
          <w:szCs w:val="28"/>
          <w:lang w:eastAsia="ar-SA"/>
        </w:rPr>
        <w:t xml:space="preserve"> Высокского сельсовета </w:t>
      </w:r>
      <w:r w:rsidR="00863D37">
        <w:rPr>
          <w:rFonts w:ascii="Times New Roman" w:hAnsi="Times New Roman" w:cs="Times New Roman"/>
          <w:sz w:val="28"/>
          <w:szCs w:val="28"/>
          <w:lang w:eastAsia="ar-SA"/>
        </w:rPr>
        <w:t>Медвенского</w:t>
      </w:r>
      <w:r w:rsidR="00D22B4D">
        <w:rPr>
          <w:rFonts w:ascii="Times New Roman" w:hAnsi="Times New Roman" w:cs="Times New Roman"/>
          <w:sz w:val="28"/>
          <w:szCs w:val="28"/>
          <w:lang w:eastAsia="ar-SA"/>
        </w:rPr>
        <w:t xml:space="preserve"> </w:t>
      </w:r>
      <w:r w:rsidR="00D22B4D" w:rsidRPr="00966767">
        <w:rPr>
          <w:rFonts w:ascii="Times New Roman" w:hAnsi="Times New Roman" w:cs="Times New Roman"/>
          <w:sz w:val="28"/>
          <w:szCs w:val="28"/>
          <w:lang w:eastAsia="ar-SA"/>
        </w:rPr>
        <w:t xml:space="preserve">района </w:t>
      </w:r>
      <w:r w:rsidRPr="00966767">
        <w:rPr>
          <w:rFonts w:ascii="Times New Roman" w:hAnsi="Times New Roman" w:cs="Times New Roman"/>
          <w:sz w:val="28"/>
          <w:szCs w:val="28"/>
          <w:lang w:eastAsia="ar-SA"/>
        </w:rPr>
        <w:t xml:space="preserve"> Курской области муниципальной услуги «</w:t>
      </w:r>
      <w:r w:rsidRPr="00966767">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w:t>
      </w:r>
      <w:proofErr w:type="gramStart"/>
      <w:r w:rsidRPr="00966767">
        <w:rPr>
          <w:rFonts w:ascii="Times New Roman" w:hAnsi="Times New Roman" w:cs="Times New Roman"/>
          <w:b/>
          <w:bCs/>
          <w:sz w:val="28"/>
          <w:szCs w:val="28"/>
          <w:lang w:eastAsia="ru-RU"/>
        </w:rPr>
        <w:t>пенсии</w:t>
      </w:r>
      <w:proofErr w:type="gramEnd"/>
      <w:r w:rsidRPr="00966767">
        <w:rPr>
          <w:rFonts w:ascii="Times New Roman" w:hAnsi="Times New Roman" w:cs="Times New Roman"/>
          <w:b/>
          <w:bCs/>
          <w:sz w:val="28"/>
          <w:szCs w:val="28"/>
          <w:lang w:eastAsia="ru-RU"/>
        </w:rPr>
        <w:t xml:space="preserve"> выборным должностным лицам</w:t>
      </w:r>
      <w:r w:rsidRPr="00966767">
        <w:rPr>
          <w:rFonts w:ascii="Times New Roman" w:hAnsi="Times New Roman" w:cs="Times New Roman"/>
          <w:sz w:val="28"/>
          <w:szCs w:val="28"/>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035B2C" w:rsidRPr="00966767" w:rsidRDefault="00035B2C" w:rsidP="00966767">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Круг заявителей</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лица, замещавшие должности муниципальной службы в  Администрации</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sidR="00D22B4D">
        <w:rPr>
          <w:rFonts w:ascii="Times New Roman" w:hAnsi="Times New Roman" w:cs="Times New Roman"/>
          <w:sz w:val="28"/>
          <w:szCs w:val="28"/>
        </w:rPr>
        <w:t xml:space="preserve"> района </w:t>
      </w:r>
      <w:r w:rsidRPr="00966767">
        <w:rPr>
          <w:rFonts w:ascii="Times New Roman" w:hAnsi="Times New Roman" w:cs="Times New Roman"/>
          <w:sz w:val="28"/>
          <w:szCs w:val="28"/>
        </w:rPr>
        <w:t xml:space="preserve"> Курской области;</w:t>
      </w: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лица, замещавшие выборные должности в  Администрации</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sidR="00D22B4D">
        <w:rPr>
          <w:rFonts w:ascii="Times New Roman" w:hAnsi="Times New Roman" w:cs="Times New Roman"/>
          <w:sz w:val="28"/>
          <w:szCs w:val="28"/>
        </w:rPr>
        <w:t xml:space="preserve"> района </w:t>
      </w:r>
      <w:r w:rsidRPr="00966767">
        <w:rPr>
          <w:rFonts w:ascii="Times New Roman" w:hAnsi="Times New Roman" w:cs="Times New Roman"/>
          <w:sz w:val="28"/>
          <w:szCs w:val="28"/>
        </w:rPr>
        <w:t>Курской области</w:t>
      </w:r>
      <w:r w:rsidRPr="00966767">
        <w:rPr>
          <w:rFonts w:ascii="Times New Roman" w:hAnsi="Times New Roman" w:cs="Times New Roman"/>
          <w:sz w:val="28"/>
          <w:szCs w:val="28"/>
          <w:lang w:eastAsia="ru-RU"/>
        </w:rPr>
        <w:t>;</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kern w:val="1"/>
          <w:sz w:val="28"/>
          <w:szCs w:val="28"/>
          <w:lang w:eastAsia="ar-SA"/>
        </w:rPr>
        <w:t xml:space="preserve">-  </w:t>
      </w:r>
      <w:r w:rsidRPr="00966767">
        <w:rPr>
          <w:rFonts w:ascii="Times New Roman" w:hAnsi="Times New Roman" w:cs="Times New Roman"/>
          <w:sz w:val="28"/>
          <w:szCs w:val="28"/>
          <w:lang w:eastAsia="ru-RU"/>
        </w:rPr>
        <w:t>либо их  уполномоченные представители  (далее - заявители).</w:t>
      </w:r>
    </w:p>
    <w:p w:rsidR="00035B2C" w:rsidRPr="00966767" w:rsidRDefault="00035B2C" w:rsidP="00966767">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lang w:eastAsia="ar-SA"/>
        </w:rPr>
        <w:t xml:space="preserve">1.3 </w:t>
      </w:r>
      <w:r w:rsidRPr="00966767">
        <w:rPr>
          <w:rFonts w:ascii="Times New Roman" w:hAnsi="Times New Roman" w:cs="Times New Roman"/>
          <w:b/>
          <w:bCs/>
          <w:sz w:val="28"/>
          <w:szCs w:val="28"/>
        </w:rPr>
        <w:t>Требования к порядку информирования о предоставлении</w:t>
      </w:r>
    </w:p>
    <w:p w:rsidR="00035B2C" w:rsidRPr="00966767" w:rsidRDefault="00035B2C" w:rsidP="00966767">
      <w:pPr>
        <w:spacing w:after="0" w:line="240" w:lineRule="auto"/>
        <w:ind w:firstLine="567"/>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w:t>
      </w:r>
    </w:p>
    <w:p w:rsidR="00035B2C" w:rsidRPr="00966767" w:rsidRDefault="00035B2C" w:rsidP="00966767">
      <w:pPr>
        <w:spacing w:after="0" w:line="240" w:lineRule="auto"/>
        <w:ind w:firstLine="567"/>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Администрация</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sidR="00D22B4D">
        <w:rPr>
          <w:rFonts w:ascii="Times New Roman" w:hAnsi="Times New Roman" w:cs="Times New Roman"/>
          <w:sz w:val="28"/>
          <w:szCs w:val="28"/>
        </w:rPr>
        <w:t xml:space="preserve"> района </w:t>
      </w:r>
      <w:r w:rsidRPr="00966767">
        <w:rPr>
          <w:rFonts w:ascii="Times New Roman" w:hAnsi="Times New Roman" w:cs="Times New Roman"/>
          <w:sz w:val="28"/>
          <w:szCs w:val="28"/>
        </w:rPr>
        <w:t xml:space="preserve"> Курской области   (далее - Администрация) располагается по адресу: Курская область, </w:t>
      </w:r>
      <w:r w:rsidR="00863D37">
        <w:rPr>
          <w:rFonts w:ascii="Times New Roman" w:hAnsi="Times New Roman" w:cs="Times New Roman"/>
          <w:sz w:val="28"/>
          <w:szCs w:val="28"/>
        </w:rPr>
        <w:t>Медвен</w:t>
      </w:r>
      <w:r w:rsidR="00D22B4D">
        <w:rPr>
          <w:rFonts w:ascii="Times New Roman" w:hAnsi="Times New Roman" w:cs="Times New Roman"/>
          <w:sz w:val="28"/>
          <w:szCs w:val="28"/>
        </w:rPr>
        <w:t>ский</w:t>
      </w:r>
      <w:r w:rsidR="00C45409">
        <w:rPr>
          <w:rFonts w:ascii="Times New Roman" w:hAnsi="Times New Roman" w:cs="Times New Roman"/>
          <w:sz w:val="28"/>
          <w:szCs w:val="28"/>
        </w:rPr>
        <w:t xml:space="preserve"> р-он,с</w:t>
      </w:r>
      <w:proofErr w:type="gramStart"/>
      <w:r w:rsidR="00C45409">
        <w:rPr>
          <w:rFonts w:ascii="Times New Roman" w:hAnsi="Times New Roman" w:cs="Times New Roman"/>
          <w:sz w:val="28"/>
          <w:szCs w:val="28"/>
        </w:rPr>
        <w:t>.В</w:t>
      </w:r>
      <w:proofErr w:type="gramEnd"/>
      <w:r w:rsidR="00C45409">
        <w:rPr>
          <w:rFonts w:ascii="Times New Roman" w:hAnsi="Times New Roman" w:cs="Times New Roman"/>
          <w:sz w:val="28"/>
          <w:szCs w:val="28"/>
        </w:rPr>
        <w:t>ысокое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График работы Администрации: с понедельника по пятницу включительно: с </w:t>
      </w:r>
      <w:r w:rsidR="00D22B4D">
        <w:rPr>
          <w:rFonts w:ascii="Times New Roman" w:hAnsi="Times New Roman" w:cs="Times New Roman"/>
          <w:sz w:val="28"/>
          <w:szCs w:val="28"/>
        </w:rPr>
        <w:t>8</w:t>
      </w:r>
      <w:r w:rsidRPr="00966767">
        <w:rPr>
          <w:rFonts w:ascii="Times New Roman" w:hAnsi="Times New Roman" w:cs="Times New Roman"/>
          <w:sz w:val="28"/>
          <w:szCs w:val="28"/>
        </w:rPr>
        <w:t>.</w:t>
      </w:r>
      <w:r w:rsidR="00863D37">
        <w:rPr>
          <w:rFonts w:ascii="Times New Roman" w:hAnsi="Times New Roman" w:cs="Times New Roman"/>
          <w:sz w:val="28"/>
          <w:szCs w:val="28"/>
        </w:rPr>
        <w:t>3</w:t>
      </w:r>
      <w:r w:rsidRPr="00966767">
        <w:rPr>
          <w:rFonts w:ascii="Times New Roman" w:hAnsi="Times New Roman" w:cs="Times New Roman"/>
          <w:sz w:val="28"/>
          <w:szCs w:val="28"/>
        </w:rPr>
        <w:t>0 до 1</w:t>
      </w:r>
      <w:r w:rsidR="00D22B4D">
        <w:rPr>
          <w:rFonts w:ascii="Times New Roman" w:hAnsi="Times New Roman" w:cs="Times New Roman"/>
          <w:sz w:val="28"/>
          <w:szCs w:val="28"/>
        </w:rPr>
        <w:t>7</w:t>
      </w:r>
      <w:r w:rsidRPr="00966767">
        <w:rPr>
          <w:rFonts w:ascii="Times New Roman" w:hAnsi="Times New Roman" w:cs="Times New Roman"/>
          <w:sz w:val="28"/>
          <w:szCs w:val="28"/>
        </w:rPr>
        <w:t>.</w:t>
      </w:r>
      <w:r w:rsidR="00C45409">
        <w:rPr>
          <w:rFonts w:ascii="Times New Roman" w:hAnsi="Times New Roman" w:cs="Times New Roman"/>
          <w:sz w:val="28"/>
          <w:szCs w:val="28"/>
        </w:rPr>
        <w:t>3</w:t>
      </w:r>
      <w:r w:rsidRPr="00966767">
        <w:rPr>
          <w:rFonts w:ascii="Times New Roman" w:hAnsi="Times New Roman" w:cs="Times New Roman"/>
          <w:sz w:val="28"/>
          <w:szCs w:val="28"/>
        </w:rPr>
        <w:t>0.</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Перерыв с 1</w:t>
      </w:r>
      <w:r w:rsidR="00D22B4D">
        <w:rPr>
          <w:rFonts w:ascii="Times New Roman" w:hAnsi="Times New Roman" w:cs="Times New Roman"/>
          <w:sz w:val="28"/>
          <w:szCs w:val="28"/>
        </w:rPr>
        <w:t>2</w:t>
      </w:r>
      <w:r w:rsidRPr="00966767">
        <w:rPr>
          <w:rFonts w:ascii="Times New Roman" w:hAnsi="Times New Roman" w:cs="Times New Roman"/>
          <w:sz w:val="28"/>
          <w:szCs w:val="28"/>
        </w:rPr>
        <w:t>.</w:t>
      </w:r>
      <w:r w:rsidR="00C45409">
        <w:rPr>
          <w:rFonts w:ascii="Times New Roman" w:hAnsi="Times New Roman" w:cs="Times New Roman"/>
          <w:sz w:val="28"/>
          <w:szCs w:val="28"/>
        </w:rPr>
        <w:t>0</w:t>
      </w:r>
      <w:r w:rsidRPr="00966767">
        <w:rPr>
          <w:rFonts w:ascii="Times New Roman" w:hAnsi="Times New Roman" w:cs="Times New Roman"/>
          <w:sz w:val="28"/>
          <w:szCs w:val="28"/>
        </w:rPr>
        <w:t>0 до 1</w:t>
      </w:r>
      <w:r w:rsidR="00863D37">
        <w:rPr>
          <w:rFonts w:ascii="Times New Roman" w:hAnsi="Times New Roman" w:cs="Times New Roman"/>
          <w:sz w:val="28"/>
          <w:szCs w:val="28"/>
        </w:rPr>
        <w:t>4</w:t>
      </w:r>
      <w:r w:rsidRPr="00966767">
        <w:rPr>
          <w:rFonts w:ascii="Times New Roman" w:hAnsi="Times New Roman" w:cs="Times New Roman"/>
          <w:sz w:val="28"/>
          <w:szCs w:val="28"/>
        </w:rPr>
        <w:t xml:space="preserve">.00. </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Прием заявителей:</w:t>
      </w:r>
      <w:r w:rsidR="00D22B4D">
        <w:rPr>
          <w:rFonts w:ascii="Times New Roman" w:hAnsi="Times New Roman" w:cs="Times New Roman"/>
          <w:sz w:val="28"/>
          <w:szCs w:val="28"/>
        </w:rPr>
        <w:t xml:space="preserve"> вторник и пятница </w:t>
      </w:r>
      <w:r w:rsidRPr="00966767">
        <w:rPr>
          <w:rFonts w:ascii="Times New Roman" w:hAnsi="Times New Roman" w:cs="Times New Roman"/>
          <w:sz w:val="28"/>
          <w:szCs w:val="28"/>
        </w:rPr>
        <w:t xml:space="preserve"> с</w:t>
      </w:r>
      <w:r w:rsidR="00D22B4D">
        <w:rPr>
          <w:rFonts w:ascii="Times New Roman" w:hAnsi="Times New Roman" w:cs="Times New Roman"/>
          <w:sz w:val="28"/>
          <w:szCs w:val="28"/>
        </w:rPr>
        <w:t xml:space="preserve"> 8</w:t>
      </w:r>
      <w:r w:rsidR="00D22B4D" w:rsidRPr="00966767">
        <w:rPr>
          <w:rFonts w:ascii="Times New Roman" w:hAnsi="Times New Roman" w:cs="Times New Roman"/>
          <w:sz w:val="28"/>
          <w:szCs w:val="28"/>
        </w:rPr>
        <w:t>.</w:t>
      </w:r>
      <w:r w:rsidR="00863D37">
        <w:rPr>
          <w:rFonts w:ascii="Times New Roman" w:hAnsi="Times New Roman" w:cs="Times New Roman"/>
          <w:sz w:val="28"/>
          <w:szCs w:val="28"/>
        </w:rPr>
        <w:t>3</w:t>
      </w:r>
      <w:r w:rsidR="00D22B4D" w:rsidRPr="00966767">
        <w:rPr>
          <w:rFonts w:ascii="Times New Roman" w:hAnsi="Times New Roman" w:cs="Times New Roman"/>
          <w:sz w:val="28"/>
          <w:szCs w:val="28"/>
        </w:rPr>
        <w:t>0 до 1</w:t>
      </w:r>
      <w:r w:rsidR="00D22B4D">
        <w:rPr>
          <w:rFonts w:ascii="Times New Roman" w:hAnsi="Times New Roman" w:cs="Times New Roman"/>
          <w:sz w:val="28"/>
          <w:szCs w:val="28"/>
        </w:rPr>
        <w:t>2</w:t>
      </w:r>
      <w:r w:rsidR="00D22B4D" w:rsidRPr="00966767">
        <w:rPr>
          <w:rFonts w:ascii="Times New Roman" w:hAnsi="Times New Roman" w:cs="Times New Roman"/>
          <w:sz w:val="28"/>
          <w:szCs w:val="28"/>
        </w:rPr>
        <w:t>.00</w:t>
      </w:r>
      <w:r w:rsidR="00D22B4D">
        <w:rPr>
          <w:rFonts w:ascii="Times New Roman" w:hAnsi="Times New Roman" w:cs="Times New Roman"/>
          <w:sz w:val="28"/>
          <w:szCs w:val="28"/>
        </w:rPr>
        <w:t>.</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Выходные дни:  - суббота, воскресенье.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В предпраздничные дни время работы Администрации сокращается на  один час.</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D22B4D" w:rsidRPr="00D22B4D" w:rsidRDefault="00D22B4D" w:rsidP="00D22B4D">
      <w:pPr>
        <w:spacing w:after="0"/>
        <w:ind w:firstLine="709"/>
        <w:rPr>
          <w:rFonts w:ascii="Times New Roman" w:hAnsi="Times New Roman" w:cs="Times New Roman"/>
          <w:sz w:val="28"/>
          <w:szCs w:val="28"/>
        </w:rPr>
      </w:pPr>
      <w:r w:rsidRPr="00D22B4D">
        <w:rPr>
          <w:rFonts w:ascii="Times New Roman" w:hAnsi="Times New Roman" w:cs="Times New Roman"/>
          <w:sz w:val="28"/>
          <w:szCs w:val="28"/>
        </w:rPr>
        <w:t>Справочные  телефоны:</w:t>
      </w:r>
    </w:p>
    <w:p w:rsidR="00D22B4D" w:rsidRPr="00D22B4D" w:rsidRDefault="00D22B4D" w:rsidP="00D22B4D">
      <w:pPr>
        <w:spacing w:after="0"/>
        <w:ind w:firstLine="709"/>
        <w:rPr>
          <w:rFonts w:ascii="Times New Roman" w:hAnsi="Times New Roman" w:cs="Times New Roman"/>
          <w:sz w:val="28"/>
          <w:szCs w:val="28"/>
        </w:rPr>
      </w:pPr>
      <w:r w:rsidRPr="00D22B4D">
        <w:rPr>
          <w:rFonts w:ascii="Times New Roman" w:hAnsi="Times New Roman" w:cs="Times New Roman"/>
          <w:sz w:val="28"/>
          <w:szCs w:val="28"/>
        </w:rPr>
        <w:t>Администрация: +7 (471</w:t>
      </w:r>
      <w:r w:rsidR="00863D37">
        <w:rPr>
          <w:rFonts w:ascii="Times New Roman" w:hAnsi="Times New Roman" w:cs="Times New Roman"/>
          <w:sz w:val="28"/>
          <w:szCs w:val="28"/>
        </w:rPr>
        <w:t>46</w:t>
      </w:r>
      <w:r w:rsidRPr="00D22B4D">
        <w:rPr>
          <w:rFonts w:ascii="Times New Roman" w:hAnsi="Times New Roman" w:cs="Times New Roman"/>
          <w:sz w:val="28"/>
          <w:szCs w:val="28"/>
        </w:rPr>
        <w:t xml:space="preserve">) </w:t>
      </w:r>
      <w:r w:rsidR="00863D37">
        <w:rPr>
          <w:rFonts w:ascii="Times New Roman" w:hAnsi="Times New Roman" w:cs="Times New Roman"/>
          <w:sz w:val="28"/>
          <w:szCs w:val="28"/>
        </w:rPr>
        <w:t>4-</w:t>
      </w:r>
      <w:r w:rsidR="00B86C6C">
        <w:rPr>
          <w:rFonts w:ascii="Times New Roman" w:hAnsi="Times New Roman" w:cs="Times New Roman"/>
          <w:sz w:val="28"/>
          <w:szCs w:val="28"/>
        </w:rPr>
        <w:t>84-22</w:t>
      </w:r>
      <w:r w:rsidRPr="00D22B4D">
        <w:rPr>
          <w:rFonts w:ascii="Times New Roman" w:hAnsi="Times New Roman" w:cs="Times New Roman"/>
          <w:sz w:val="28"/>
          <w:szCs w:val="28"/>
        </w:rPr>
        <w:t>;</w:t>
      </w:r>
    </w:p>
    <w:p w:rsidR="00D22B4D" w:rsidRPr="00D22B4D" w:rsidRDefault="00D22B4D" w:rsidP="00D22B4D">
      <w:pPr>
        <w:spacing w:after="0"/>
        <w:ind w:firstLine="709"/>
        <w:rPr>
          <w:rFonts w:ascii="Times New Roman" w:hAnsi="Times New Roman" w:cs="Times New Roman"/>
          <w:sz w:val="28"/>
          <w:szCs w:val="28"/>
        </w:rPr>
      </w:pPr>
      <w:r w:rsidRPr="00D22B4D">
        <w:rPr>
          <w:rFonts w:ascii="Times New Roman" w:hAnsi="Times New Roman" w:cs="Times New Roman"/>
          <w:sz w:val="28"/>
          <w:szCs w:val="28"/>
        </w:rPr>
        <w:t>ОБУ «МФЦ»: +7 (4712) 74-14-80;</w:t>
      </w:r>
    </w:p>
    <w:p w:rsidR="00D22B4D" w:rsidRPr="00D22B4D" w:rsidRDefault="00D22B4D" w:rsidP="00D22B4D">
      <w:pPr>
        <w:spacing w:after="0"/>
        <w:ind w:firstLine="709"/>
        <w:rPr>
          <w:rFonts w:ascii="Times New Roman" w:hAnsi="Times New Roman" w:cs="Times New Roman"/>
          <w:sz w:val="28"/>
          <w:szCs w:val="28"/>
        </w:rPr>
      </w:pPr>
      <w:r w:rsidRPr="00D22B4D">
        <w:rPr>
          <w:rFonts w:ascii="Times New Roman" w:hAnsi="Times New Roman" w:cs="Times New Roman"/>
          <w:sz w:val="28"/>
          <w:szCs w:val="28"/>
        </w:rPr>
        <w:t>МФЦ: +7 (471</w:t>
      </w:r>
      <w:r w:rsidR="00863D37">
        <w:rPr>
          <w:rFonts w:ascii="Times New Roman" w:hAnsi="Times New Roman" w:cs="Times New Roman"/>
          <w:sz w:val="28"/>
          <w:szCs w:val="28"/>
        </w:rPr>
        <w:t>46</w:t>
      </w:r>
      <w:r w:rsidRPr="00D22B4D">
        <w:rPr>
          <w:rFonts w:ascii="Times New Roman" w:hAnsi="Times New Roman" w:cs="Times New Roman"/>
          <w:sz w:val="28"/>
          <w:szCs w:val="28"/>
        </w:rPr>
        <w:t xml:space="preserve">) </w:t>
      </w:r>
      <w:r w:rsidR="00863D37">
        <w:rPr>
          <w:rFonts w:ascii="Times New Roman" w:hAnsi="Times New Roman" w:cs="Times New Roman"/>
          <w:sz w:val="28"/>
          <w:szCs w:val="28"/>
        </w:rPr>
        <w:t>4-15-84</w:t>
      </w:r>
      <w:r w:rsidRPr="00D22B4D">
        <w:rPr>
          <w:rFonts w:ascii="Times New Roman" w:hAnsi="Times New Roman" w:cs="Times New Roman"/>
          <w:sz w:val="28"/>
          <w:szCs w:val="28"/>
        </w:rPr>
        <w:t>.</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45409" w:rsidRPr="00966767" w:rsidRDefault="00C45409" w:rsidP="00966767">
      <w:pPr>
        <w:spacing w:after="0" w:line="240" w:lineRule="auto"/>
        <w:ind w:firstLine="709"/>
        <w:jc w:val="both"/>
        <w:rPr>
          <w:rFonts w:ascii="Times New Roman" w:hAnsi="Times New Roman" w:cs="Times New Roman"/>
          <w:b/>
          <w:bCs/>
          <w:sz w:val="28"/>
          <w:szCs w:val="28"/>
        </w:rPr>
      </w:pPr>
    </w:p>
    <w:p w:rsidR="00C45409" w:rsidRPr="00C45409" w:rsidRDefault="00C45409" w:rsidP="00C45409">
      <w:pPr>
        <w:spacing w:after="0"/>
        <w:ind w:firstLine="709"/>
        <w:jc w:val="both"/>
        <w:rPr>
          <w:rFonts w:ascii="Times New Roman" w:hAnsi="Times New Roman" w:cs="Times New Roman"/>
          <w:sz w:val="28"/>
          <w:szCs w:val="28"/>
        </w:rPr>
      </w:pPr>
      <w:r w:rsidRPr="00C45409">
        <w:rPr>
          <w:rFonts w:ascii="Times New Roman" w:hAnsi="Times New Roman" w:cs="Times New Roman"/>
          <w:sz w:val="28"/>
          <w:szCs w:val="28"/>
        </w:rPr>
        <w:t xml:space="preserve">Адрес официального сайта Администрации: </w:t>
      </w:r>
      <w:hyperlink r:id="rId7" w:history="1">
        <w:r w:rsidRPr="00C45409">
          <w:rPr>
            <w:rStyle w:val="af1"/>
            <w:rFonts w:ascii="Times New Roman" w:hAnsi="Times New Roman" w:cs="Times New Roman"/>
            <w:sz w:val="28"/>
            <w:szCs w:val="28"/>
          </w:rPr>
          <w:t>htt://</w:t>
        </w:r>
        <w:r w:rsidRPr="00C45409">
          <w:rPr>
            <w:rFonts w:ascii="Times New Roman" w:hAnsi="Times New Roman" w:cs="Times New Roman"/>
            <w:sz w:val="28"/>
            <w:szCs w:val="28"/>
          </w:rPr>
          <w:t xml:space="preserve"> visoksk</w:t>
        </w:r>
        <w:r w:rsidRPr="00C45409">
          <w:rPr>
            <w:rFonts w:ascii="Times New Roman" w:hAnsi="Times New Roman" w:cs="Times New Roman"/>
            <w:color w:val="000000"/>
            <w:sz w:val="28"/>
            <w:szCs w:val="28"/>
          </w:rPr>
          <w:t>.</w:t>
        </w:r>
        <w:r w:rsidRPr="00C45409">
          <w:rPr>
            <w:rFonts w:ascii="Times New Roman" w:hAnsi="Times New Roman" w:cs="Times New Roman"/>
            <w:sz w:val="28"/>
            <w:szCs w:val="28"/>
          </w:rPr>
          <w:t xml:space="preserve"> </w:t>
        </w:r>
        <w:r w:rsidRPr="00C45409">
          <w:rPr>
            <w:rFonts w:ascii="Times New Roman" w:hAnsi="Times New Roman" w:cs="Times New Roman"/>
            <w:color w:val="000000"/>
            <w:sz w:val="28"/>
            <w:szCs w:val="28"/>
          </w:rPr>
          <w:t>rkursk.ru;</w:t>
        </w:r>
      </w:hyperlink>
      <w:r w:rsidRPr="00C45409">
        <w:rPr>
          <w:rFonts w:ascii="Times New Roman" w:hAnsi="Times New Roman" w:cs="Times New Roman"/>
          <w:sz w:val="28"/>
          <w:szCs w:val="28"/>
        </w:rPr>
        <w:t xml:space="preserve">, </w:t>
      </w:r>
    </w:p>
    <w:p w:rsidR="00C45409" w:rsidRPr="00C45409" w:rsidRDefault="00C45409" w:rsidP="00C45409">
      <w:pPr>
        <w:spacing w:after="0"/>
        <w:ind w:firstLine="709"/>
        <w:jc w:val="both"/>
        <w:rPr>
          <w:rFonts w:ascii="Times New Roman" w:hAnsi="Times New Roman" w:cs="Times New Roman"/>
          <w:sz w:val="28"/>
          <w:szCs w:val="28"/>
        </w:rPr>
      </w:pPr>
      <w:r w:rsidRPr="00C45409">
        <w:rPr>
          <w:rFonts w:ascii="Times New Roman" w:hAnsi="Times New Roman" w:cs="Times New Roman"/>
          <w:sz w:val="28"/>
          <w:szCs w:val="28"/>
        </w:rPr>
        <w:t>электронная почта:</w:t>
      </w:r>
      <w:r w:rsidRPr="00C45409">
        <w:rPr>
          <w:rFonts w:ascii="Times New Roman" w:hAnsi="Times New Roman" w:cs="Times New Roman"/>
        </w:rPr>
        <w:t xml:space="preserve"> </w:t>
      </w:r>
      <w:r w:rsidRPr="00C45409">
        <w:rPr>
          <w:rFonts w:ascii="Times New Roman" w:hAnsi="Times New Roman" w:cs="Times New Roman"/>
          <w:sz w:val="28"/>
          <w:szCs w:val="28"/>
        </w:rPr>
        <w:t>visoksk-m46@ yandex. ru.</w:t>
      </w:r>
    </w:p>
    <w:p w:rsidR="003709D0" w:rsidRPr="003709D0" w:rsidRDefault="003709D0" w:rsidP="00C45409">
      <w:pPr>
        <w:spacing w:after="0"/>
        <w:ind w:firstLine="540"/>
        <w:jc w:val="both"/>
        <w:rPr>
          <w:rFonts w:ascii="Times New Roman" w:hAnsi="Times New Roman" w:cs="Times New Roman"/>
          <w:sz w:val="28"/>
          <w:szCs w:val="28"/>
        </w:rPr>
      </w:pPr>
      <w:r w:rsidRPr="003709D0">
        <w:rPr>
          <w:rFonts w:ascii="Times New Roman" w:hAnsi="Times New Roman" w:cs="Times New Roman"/>
          <w:sz w:val="28"/>
          <w:szCs w:val="28"/>
        </w:rPr>
        <w:t xml:space="preserve">Адрес официального сайта ОБУ «МФЦ»: </w:t>
      </w:r>
      <w:hyperlink r:id="rId8" w:history="1">
        <w:r w:rsidRPr="003709D0">
          <w:rPr>
            <w:rFonts w:ascii="Times New Roman" w:hAnsi="Times New Roman" w:cs="Times New Roman"/>
            <w:sz w:val="28"/>
            <w:szCs w:val="28"/>
            <w:u w:val="single"/>
          </w:rPr>
          <w:t>www.mfc-kursk.ru</w:t>
        </w:r>
      </w:hyperlink>
      <w:r w:rsidRPr="003709D0">
        <w:rPr>
          <w:rFonts w:ascii="Times New Roman" w:hAnsi="Times New Roman" w:cs="Times New Roman"/>
          <w:sz w:val="28"/>
          <w:szCs w:val="28"/>
        </w:rPr>
        <w:t xml:space="preserve">., </w:t>
      </w:r>
    </w:p>
    <w:p w:rsidR="003709D0" w:rsidRPr="003709D0" w:rsidRDefault="003709D0" w:rsidP="003709D0">
      <w:pPr>
        <w:spacing w:after="0"/>
        <w:ind w:firstLine="540"/>
        <w:jc w:val="both"/>
        <w:rPr>
          <w:rFonts w:ascii="Times New Roman" w:hAnsi="Times New Roman" w:cs="Times New Roman"/>
          <w:sz w:val="28"/>
          <w:szCs w:val="28"/>
        </w:rPr>
      </w:pPr>
      <w:r w:rsidRPr="003709D0">
        <w:rPr>
          <w:rFonts w:ascii="Times New Roman" w:hAnsi="Times New Roman" w:cs="Times New Roman"/>
          <w:sz w:val="28"/>
          <w:szCs w:val="28"/>
        </w:rPr>
        <w:t xml:space="preserve">электронная почта: </w:t>
      </w:r>
      <w:hyperlink r:id="rId9" w:history="1">
        <w:r w:rsidRPr="003709D0">
          <w:rPr>
            <w:rFonts w:ascii="Times New Roman" w:hAnsi="Times New Roman" w:cs="Times New Roman"/>
            <w:sz w:val="28"/>
            <w:szCs w:val="28"/>
            <w:u w:val="single"/>
          </w:rPr>
          <w:t>mfc@rkursk.ru</w:t>
        </w:r>
      </w:hyperlink>
      <w:r w:rsidRPr="003709D0">
        <w:rPr>
          <w:rFonts w:ascii="Times New Roman" w:hAnsi="Times New Roman" w:cs="Times New Roman"/>
          <w:sz w:val="28"/>
          <w:szCs w:val="28"/>
        </w:rPr>
        <w:t>.;</w:t>
      </w:r>
    </w:p>
    <w:p w:rsidR="003709D0" w:rsidRPr="003709D0" w:rsidRDefault="003709D0" w:rsidP="003709D0">
      <w:pPr>
        <w:tabs>
          <w:tab w:val="left" w:pos="2977"/>
          <w:tab w:val="left" w:pos="3402"/>
          <w:tab w:val="left" w:pos="3686"/>
        </w:tabs>
        <w:spacing w:after="0"/>
        <w:ind w:firstLine="540"/>
        <w:rPr>
          <w:rFonts w:ascii="Times New Roman" w:hAnsi="Times New Roman" w:cs="Times New Roman"/>
          <w:kern w:val="1"/>
          <w:sz w:val="28"/>
          <w:szCs w:val="28"/>
          <w:lang w:eastAsia="zh-CN"/>
        </w:rPr>
      </w:pPr>
      <w:r w:rsidRPr="003709D0">
        <w:rPr>
          <w:rFonts w:ascii="Times New Roman" w:hAnsi="Times New Roman" w:cs="Times New Roman"/>
          <w:kern w:val="1"/>
          <w:sz w:val="28"/>
          <w:szCs w:val="28"/>
          <w:lang w:eastAsia="zh-CN"/>
        </w:rPr>
        <w:t xml:space="preserve">федеральная государственная информационная система  «Единый портал государственных и муниципальных услуг»:  </w:t>
      </w:r>
      <w:hyperlink r:id="rId10" w:history="1">
        <w:r w:rsidRPr="003709D0">
          <w:rPr>
            <w:rFonts w:ascii="Times New Roman" w:hAnsi="Times New Roman" w:cs="Times New Roman"/>
            <w:kern w:val="1"/>
            <w:sz w:val="28"/>
            <w:szCs w:val="28"/>
            <w:lang w:eastAsia="zh-CN"/>
          </w:rPr>
          <w:t>http://gosuslugi.ru</w:t>
        </w:r>
      </w:hyperlink>
      <w:r w:rsidRPr="003709D0">
        <w:rPr>
          <w:rFonts w:ascii="Times New Roman" w:hAnsi="Times New Roman" w:cs="Times New Roman"/>
          <w:kern w:val="1"/>
          <w:sz w:val="28"/>
          <w:szCs w:val="28"/>
          <w:lang w:eastAsia="zh-CN"/>
        </w:rPr>
        <w:t xml:space="preserve"> (далее – Единый портал).</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1.3.4. </w:t>
      </w:r>
      <w:proofErr w:type="gramStart"/>
      <w:r w:rsidRPr="00966767">
        <w:rPr>
          <w:rFonts w:ascii="Times New Roman" w:hAnsi="Times New Roman" w:cs="Times New Roman"/>
          <w:b/>
          <w:bCs/>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966767">
        <w:rPr>
          <w:rFonts w:ascii="Times New Roman" w:hAnsi="Times New Roman" w:cs="Times New Roman"/>
          <w:b/>
          <w:bCs/>
          <w:sz w:val="28"/>
          <w:szCs w:val="28"/>
        </w:rPr>
        <w:lastRenderedPageBreak/>
        <w:t xml:space="preserve">региональной информационной системы «Портал государственных и муниципальных </w:t>
      </w:r>
      <w:r w:rsidR="0095657D">
        <w:rPr>
          <w:rFonts w:ascii="Times New Roman" w:hAnsi="Times New Roman" w:cs="Times New Roman"/>
          <w:b/>
          <w:bCs/>
          <w:sz w:val="28"/>
          <w:szCs w:val="28"/>
        </w:rPr>
        <w:t xml:space="preserve"> </w:t>
      </w:r>
      <w:r w:rsidRPr="00966767">
        <w:rPr>
          <w:rFonts w:ascii="Times New Roman" w:hAnsi="Times New Roman" w:cs="Times New Roman"/>
          <w:b/>
          <w:bCs/>
          <w:sz w:val="28"/>
          <w:szCs w:val="28"/>
        </w:rPr>
        <w:t>услуг Курской области»</w:t>
      </w:r>
      <w:proofErr w:type="gramEnd"/>
    </w:p>
    <w:p w:rsidR="00035B2C" w:rsidRPr="00966767" w:rsidRDefault="00035B2C" w:rsidP="00966767">
      <w:pPr>
        <w:spacing w:after="0" w:line="240" w:lineRule="auto"/>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Информирование заявителей организуется следующим образом: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информирование (устное, письменное);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(средства массовой информации, сеть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035B2C" w:rsidRPr="00966767" w:rsidRDefault="00035B2C"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35B2C" w:rsidRPr="00966767" w:rsidRDefault="00035B2C" w:rsidP="00966767">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966767">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можно получить информацию о (</w:t>
      </w:r>
      <w:proofErr w:type="gramStart"/>
      <w:r w:rsidRPr="00966767">
        <w:rPr>
          <w:rFonts w:ascii="Times New Roman" w:hAnsi="Times New Roman" w:cs="Times New Roman"/>
          <w:b/>
          <w:bCs/>
          <w:sz w:val="28"/>
          <w:szCs w:val="28"/>
        </w:rPr>
        <w:t>об</w:t>
      </w:r>
      <w:proofErr w:type="gramEnd"/>
      <w:r w:rsidRPr="00966767">
        <w:rPr>
          <w:rFonts w:ascii="Times New Roman" w:hAnsi="Times New Roman" w:cs="Times New Roman"/>
          <w:b/>
          <w:bCs/>
          <w:sz w:val="28"/>
          <w:szCs w:val="28"/>
        </w:rPr>
        <w:t>):</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круге</w:t>
      </w:r>
      <w:proofErr w:type="gramEnd"/>
      <w:r w:rsidRPr="00966767">
        <w:rPr>
          <w:rFonts w:ascii="Times New Roman" w:hAnsi="Times New Roman" w:cs="Times New Roman"/>
          <w:sz w:val="28"/>
          <w:szCs w:val="28"/>
        </w:rPr>
        <w:t xml:space="preserve"> заявителей;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сроке</w:t>
      </w:r>
      <w:proofErr w:type="gramEnd"/>
      <w:r w:rsidRPr="00966767">
        <w:rPr>
          <w:rFonts w:ascii="Times New Roman" w:hAnsi="Times New Roman" w:cs="Times New Roman"/>
          <w:sz w:val="28"/>
          <w:szCs w:val="28"/>
        </w:rPr>
        <w:t xml:space="preserve">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результате</w:t>
      </w:r>
      <w:proofErr w:type="gramEnd"/>
      <w:r w:rsidRPr="00966767">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размере</w:t>
      </w:r>
      <w:proofErr w:type="gramEnd"/>
      <w:r w:rsidRPr="00966767">
        <w:rPr>
          <w:rFonts w:ascii="Times New Roman" w:hAnsi="Times New Roman" w:cs="Times New Roman"/>
          <w:sz w:val="28"/>
          <w:szCs w:val="28"/>
        </w:rPr>
        <w:t xml:space="preserve"> государственной пошлины, взимаемой за предоставление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праве</w:t>
      </w:r>
      <w:proofErr w:type="gramEnd"/>
      <w:r w:rsidRPr="00966767">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 исчерпывающем </w:t>
      </w:r>
      <w:proofErr w:type="gramStart"/>
      <w:r w:rsidRPr="00966767">
        <w:rPr>
          <w:rFonts w:ascii="Times New Roman" w:hAnsi="Times New Roman" w:cs="Times New Roman"/>
          <w:sz w:val="28"/>
          <w:szCs w:val="28"/>
        </w:rPr>
        <w:t>перечне</w:t>
      </w:r>
      <w:proofErr w:type="gramEnd"/>
      <w:r w:rsidRPr="00966767">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Информация об услуге предоставляется бесплатно.</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1.3.5. </w:t>
      </w:r>
      <w:proofErr w:type="gramStart"/>
      <w:r w:rsidRPr="00966767">
        <w:rPr>
          <w:rFonts w:ascii="Times New Roman" w:hAnsi="Times New Roman" w:cs="Times New Roman"/>
          <w:b/>
          <w:bCs/>
          <w:sz w:val="28"/>
          <w:szCs w:val="28"/>
        </w:rPr>
        <w:t xml:space="preserve">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w:t>
      </w:r>
      <w:r w:rsidRPr="00966767">
        <w:rPr>
          <w:rFonts w:ascii="Times New Roman" w:hAnsi="Times New Roman" w:cs="Times New Roman"/>
          <w:b/>
          <w:bCs/>
          <w:sz w:val="28"/>
          <w:szCs w:val="28"/>
        </w:rPr>
        <w:lastRenderedPageBreak/>
        <w:t>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w:t>
      </w:r>
      <w:proofErr w:type="gramEnd"/>
      <w:r w:rsidRPr="00966767">
        <w:rPr>
          <w:rFonts w:ascii="Times New Roman" w:hAnsi="Times New Roman" w:cs="Times New Roman"/>
          <w:b/>
          <w:bCs/>
          <w:sz w:val="28"/>
          <w:szCs w:val="28"/>
        </w:rPr>
        <w:t xml:space="preserve"> (функций)», региональной информационной системе «Портал государственных и муниципальных услуг Курской области»          </w:t>
      </w:r>
      <w:r w:rsidRPr="00966767">
        <w:rPr>
          <w:rFonts w:ascii="Times New Roman" w:hAnsi="Times New Roman" w:cs="Times New Roman"/>
          <w:b/>
          <w:bCs/>
          <w:sz w:val="28"/>
          <w:szCs w:val="28"/>
        </w:rPr>
        <w:tab/>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На информационных стендах в </w:t>
      </w:r>
      <w:proofErr w:type="gramStart"/>
      <w:r w:rsidRPr="00966767">
        <w:rPr>
          <w:rFonts w:ascii="Times New Roman" w:hAnsi="Times New Roman" w:cs="Times New Roman"/>
          <w:sz w:val="28"/>
          <w:szCs w:val="28"/>
        </w:rPr>
        <w:t>помещении, предназначенном для предоставления муниципальной услуги размещается</w:t>
      </w:r>
      <w:proofErr w:type="gramEnd"/>
      <w:r w:rsidRPr="00966767">
        <w:rPr>
          <w:rFonts w:ascii="Times New Roman" w:hAnsi="Times New Roman" w:cs="Times New Roman"/>
          <w:sz w:val="28"/>
          <w:szCs w:val="28"/>
        </w:rPr>
        <w:t xml:space="preserve"> следующая информация:</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блок-схема и краткое описание порядка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отказа в предоставлении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основания приостановления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информирования о ходе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консультаций;</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35B2C" w:rsidRPr="00966767" w:rsidRDefault="00035B2C" w:rsidP="00966767">
      <w:pPr>
        <w:spacing w:after="0" w:line="240" w:lineRule="auto"/>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В информационно-телекоммуникационной сети «Интернет» на официальном сайте Администрации </w:t>
      </w:r>
      <w:r w:rsidR="00C45409">
        <w:rPr>
          <w:rFonts w:ascii="Times New Roman" w:hAnsi="Times New Roman" w:cs="Times New Roman"/>
          <w:b/>
          <w:bCs/>
          <w:sz w:val="28"/>
          <w:szCs w:val="28"/>
        </w:rPr>
        <w:t>сельсовета</w:t>
      </w:r>
      <w:r w:rsidRPr="00966767">
        <w:rPr>
          <w:rFonts w:ascii="Times New Roman" w:hAnsi="Times New Roman" w:cs="Times New Roman"/>
          <w:b/>
          <w:bCs/>
          <w:sz w:val="28"/>
          <w:szCs w:val="28"/>
        </w:rPr>
        <w:t xml:space="preserve"> размещаются следующие информационные материалы:</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полное наименование и полный почтовый адрес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адрес электронной почты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b/>
          <w:bCs/>
          <w:sz w:val="28"/>
          <w:szCs w:val="28"/>
        </w:rPr>
        <w:t>На Едином портале размещается информация:</w:t>
      </w:r>
    </w:p>
    <w:p w:rsidR="00035B2C" w:rsidRPr="00966767" w:rsidRDefault="00035B2C" w:rsidP="00966767">
      <w:pPr>
        <w:spacing w:after="0" w:line="240" w:lineRule="auto"/>
        <w:ind w:firstLine="709"/>
        <w:jc w:val="both"/>
        <w:rPr>
          <w:rFonts w:ascii="Times New Roman" w:hAnsi="Times New Roman" w:cs="Times New Roman"/>
          <w:b/>
          <w:bCs/>
          <w:sz w:val="28"/>
          <w:szCs w:val="28"/>
        </w:rPr>
      </w:pPr>
    </w:p>
    <w:p w:rsidR="00035B2C" w:rsidRPr="00966767" w:rsidRDefault="00035B2C" w:rsidP="00966767">
      <w:pPr>
        <w:spacing w:after="0" w:line="240" w:lineRule="auto"/>
        <w:ind w:firstLine="709"/>
        <w:jc w:val="both"/>
        <w:rPr>
          <w:rFonts w:ascii="Times New Roman" w:hAnsi="Times New Roman" w:cs="Times New Roman"/>
          <w:b/>
          <w:bCs/>
          <w:sz w:val="28"/>
          <w:szCs w:val="28"/>
        </w:rPr>
      </w:pPr>
      <w:r w:rsidRPr="00966767">
        <w:rPr>
          <w:rFonts w:ascii="Times New Roman" w:hAnsi="Times New Roman" w:cs="Times New Roman"/>
          <w:sz w:val="28"/>
          <w:szCs w:val="28"/>
        </w:rPr>
        <w:t>полное наименование, почтовый адрес  и график работы Администрации;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адреса электронной почты;</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966767">
        <w:rPr>
          <w:rFonts w:ascii="Times New Roman" w:hAnsi="Times New Roman" w:cs="Times New Roman"/>
          <w:b/>
          <w:bCs/>
          <w:spacing w:val="-1"/>
          <w:sz w:val="28"/>
          <w:szCs w:val="28"/>
          <w:lang w:val="en-US" w:eastAsia="ru-RU"/>
        </w:rPr>
        <w:t>II</w:t>
      </w:r>
      <w:r w:rsidRPr="00966767">
        <w:rPr>
          <w:rFonts w:ascii="Times New Roman" w:hAnsi="Times New Roman" w:cs="Times New Roman"/>
          <w:b/>
          <w:bCs/>
          <w:spacing w:val="-1"/>
          <w:sz w:val="28"/>
          <w:szCs w:val="28"/>
          <w:lang w:eastAsia="ru-RU"/>
        </w:rPr>
        <w:t>. </w:t>
      </w:r>
      <w:r w:rsidRPr="00966767">
        <w:rPr>
          <w:rFonts w:ascii="Times New Roman" w:hAnsi="Times New Roman" w:cs="Times New Roman"/>
          <w:b/>
          <w:bCs/>
          <w:sz w:val="28"/>
          <w:szCs w:val="28"/>
          <w:lang w:eastAsia="ru-RU"/>
        </w:rPr>
        <w:t>Стандарт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 Наименование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w:t>
      </w:r>
      <w:proofErr w:type="gramStart"/>
      <w:r w:rsidRPr="00966767">
        <w:rPr>
          <w:rFonts w:ascii="Times New Roman" w:hAnsi="Times New Roman" w:cs="Times New Roman"/>
          <w:b/>
          <w:bCs/>
          <w:sz w:val="28"/>
          <w:szCs w:val="28"/>
          <w:lang w:eastAsia="ru-RU"/>
        </w:rPr>
        <w:t>пенсии</w:t>
      </w:r>
      <w:proofErr w:type="gramEnd"/>
      <w:r w:rsidRPr="00966767">
        <w:rPr>
          <w:rFonts w:ascii="Times New Roman" w:hAnsi="Times New Roman" w:cs="Times New Roman"/>
          <w:b/>
          <w:bCs/>
          <w:sz w:val="28"/>
          <w:szCs w:val="28"/>
          <w:lang w:eastAsia="ru-RU"/>
        </w:rPr>
        <w:t xml:space="preserve"> выборным должностным лицам</w:t>
      </w:r>
      <w:r w:rsidRPr="00966767">
        <w:rPr>
          <w:rFonts w:ascii="Times New Roman" w:hAnsi="Times New Roman" w:cs="Times New Roman"/>
          <w:sz w:val="28"/>
          <w:szCs w:val="28"/>
          <w:lang w:eastAsia="ru-RU"/>
        </w:rPr>
        <w:t>.</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2.2. Наименование органа, предоставляющего муниципальную услугу</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2.2.1. Муниципальная услуга предоставляется Администрацией </w:t>
      </w:r>
      <w:r w:rsidR="009A6BD3">
        <w:rPr>
          <w:rFonts w:ascii="Times New Roman" w:hAnsi="Times New Roman" w:cs="Times New Roman"/>
          <w:sz w:val="28"/>
          <w:szCs w:val="28"/>
          <w:lang w:eastAsia="ru-RU"/>
        </w:rPr>
        <w:t xml:space="preserve"> Высокского сельсовета </w:t>
      </w:r>
      <w:r w:rsidR="00863D37">
        <w:rPr>
          <w:rFonts w:ascii="Times New Roman" w:hAnsi="Times New Roman" w:cs="Times New Roman"/>
          <w:bCs/>
          <w:sz w:val="28"/>
          <w:szCs w:val="28"/>
        </w:rPr>
        <w:t>Медвенского</w:t>
      </w:r>
      <w:r w:rsidR="003709D0" w:rsidRPr="003709D0">
        <w:rPr>
          <w:rFonts w:ascii="Times New Roman" w:hAnsi="Times New Roman" w:cs="Times New Roman"/>
          <w:bCs/>
          <w:sz w:val="28"/>
          <w:szCs w:val="28"/>
        </w:rPr>
        <w:t xml:space="preserve"> района</w:t>
      </w:r>
      <w:r w:rsidR="00863D37">
        <w:rPr>
          <w:rFonts w:ascii="Times New Roman" w:hAnsi="Times New Roman" w:cs="Times New Roman"/>
          <w:bCs/>
          <w:sz w:val="28"/>
          <w:szCs w:val="28"/>
        </w:rPr>
        <w:t xml:space="preserve"> </w:t>
      </w:r>
      <w:r w:rsidRPr="00966767">
        <w:rPr>
          <w:rFonts w:ascii="Times New Roman" w:hAnsi="Times New Roman" w:cs="Times New Roman"/>
          <w:sz w:val="28"/>
          <w:szCs w:val="28"/>
          <w:lang w:eastAsia="ru-RU"/>
        </w:rPr>
        <w:t xml:space="preserve">Курской области  (далее </w:t>
      </w:r>
      <w:proofErr w:type="gramStart"/>
      <w:r w:rsidRPr="00966767">
        <w:rPr>
          <w:rFonts w:ascii="Times New Roman" w:hAnsi="Times New Roman" w:cs="Times New Roman"/>
          <w:sz w:val="28"/>
          <w:szCs w:val="28"/>
          <w:lang w:eastAsia="ru-RU"/>
        </w:rPr>
        <w:t>–А</w:t>
      </w:r>
      <w:proofErr w:type="gramEnd"/>
      <w:r w:rsidRPr="00966767">
        <w:rPr>
          <w:rFonts w:ascii="Times New Roman" w:hAnsi="Times New Roman" w:cs="Times New Roman"/>
          <w:sz w:val="28"/>
          <w:szCs w:val="28"/>
          <w:lang w:eastAsia="ru-RU"/>
        </w:rPr>
        <w:t>дминистрация).</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2.2.2.В предоставлении муниципальной услуги участвует:</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отделение Пенсионного фонда  Российской Федерации по Курской области;</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35B2C" w:rsidRPr="00966767" w:rsidRDefault="00035B2C" w:rsidP="00966767">
      <w:pPr>
        <w:tabs>
          <w:tab w:val="left" w:pos="709"/>
        </w:tabs>
        <w:suppressAutoHyphens/>
        <w:spacing w:after="0" w:line="240" w:lineRule="auto"/>
        <w:ind w:firstLine="720"/>
        <w:jc w:val="both"/>
        <w:rPr>
          <w:rFonts w:ascii="Times New Roman" w:hAnsi="Times New Roman" w:cs="Times New Roman"/>
          <w:sz w:val="28"/>
          <w:szCs w:val="28"/>
        </w:rPr>
      </w:pPr>
      <w:r w:rsidRPr="00966767">
        <w:rPr>
          <w:rFonts w:ascii="Times New Roman" w:hAnsi="Times New Roman" w:cs="Times New Roman"/>
          <w:sz w:val="28"/>
          <w:szCs w:val="28"/>
        </w:rPr>
        <w:t xml:space="preserve">2.2.3. </w:t>
      </w:r>
      <w:proofErr w:type="gramStart"/>
      <w:r w:rsidRPr="00966767">
        <w:rPr>
          <w:rFonts w:ascii="Times New Roman" w:hAnsi="Times New Roman" w:cs="Times New Roman"/>
          <w:sz w:val="28"/>
          <w:szCs w:val="28"/>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w:t>
      </w:r>
      <w:r w:rsidRPr="008541B6">
        <w:rPr>
          <w:rFonts w:ascii="Times New Roman" w:hAnsi="Times New Roman" w:cs="Times New Roman"/>
          <w:sz w:val="28"/>
          <w:szCs w:val="28"/>
        </w:rPr>
        <w:t>муниципальной</w:t>
      </w:r>
      <w:r w:rsidRPr="00966767">
        <w:rPr>
          <w:rFonts w:ascii="Times New Roman" w:hAnsi="Times New Roman" w:cs="Times New Roman"/>
          <w:sz w:val="28"/>
          <w:szCs w:val="28"/>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966767">
        <w:rPr>
          <w:rFonts w:ascii="Times New Roman" w:hAnsi="Times New Roman" w:cs="Times New Roman"/>
          <w:sz w:val="28"/>
          <w:szCs w:val="28"/>
        </w:rPr>
        <w:t xml:space="preserve"> услуг, которые являются необходимыми и обязательными для предоставления услуг, </w:t>
      </w:r>
      <w:proofErr w:type="gramStart"/>
      <w:r w:rsidRPr="00966767">
        <w:rPr>
          <w:rFonts w:ascii="Times New Roman" w:hAnsi="Times New Roman" w:cs="Times New Roman"/>
          <w:sz w:val="28"/>
          <w:szCs w:val="28"/>
        </w:rPr>
        <w:t>утвержденный</w:t>
      </w:r>
      <w:proofErr w:type="gramEnd"/>
      <w:r w:rsidRPr="00966767">
        <w:rPr>
          <w:rFonts w:ascii="Times New Roman" w:hAnsi="Times New Roman" w:cs="Times New Roman"/>
          <w:sz w:val="28"/>
          <w:szCs w:val="28"/>
        </w:rPr>
        <w:t xml:space="preserve"> нормативным правовым актом представительного органа местного самоуправления.</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2.3. Описание результата предоставления муниципальной услуги</w:t>
      </w:r>
    </w:p>
    <w:p w:rsidR="00035B2C" w:rsidRPr="00966767" w:rsidRDefault="00035B2C" w:rsidP="0096676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Результатом предоставления муниципальной услуги является:</w:t>
      </w:r>
    </w:p>
    <w:p w:rsidR="00035B2C" w:rsidRPr="00966767" w:rsidRDefault="00035B2C" w:rsidP="00966767">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66767">
        <w:rPr>
          <w:rFonts w:ascii="Times New Roman" w:hAnsi="Times New Roman" w:cs="Times New Roman"/>
          <w:sz w:val="28"/>
          <w:szCs w:val="28"/>
        </w:rPr>
        <w:t>-</w:t>
      </w:r>
      <w:r w:rsidRPr="00966767">
        <w:rPr>
          <w:rFonts w:ascii="Times New Roman" w:hAnsi="Times New Roman" w:cs="Times New Roman"/>
          <w:sz w:val="28"/>
          <w:szCs w:val="28"/>
          <w:lang w:eastAsia="ru-RU"/>
        </w:rPr>
        <w:t xml:space="preserve">решение о </w:t>
      </w:r>
      <w:r w:rsidRPr="00966767">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w:t>
      </w:r>
      <w:proofErr w:type="gramStart"/>
      <w:r w:rsidRPr="00966767">
        <w:rPr>
          <w:rFonts w:ascii="Times New Roman" w:eastAsia="Batang" w:hAnsi="Times New Roman" w:cs="Times New Roman"/>
          <w:sz w:val="28"/>
          <w:szCs w:val="28"/>
          <w:lang w:eastAsia="ko-KR"/>
        </w:rPr>
        <w:t>пенсии</w:t>
      </w:r>
      <w:proofErr w:type="gramEnd"/>
      <w:r w:rsidRPr="00966767">
        <w:rPr>
          <w:rFonts w:ascii="Times New Roman" w:eastAsia="Batang" w:hAnsi="Times New Roman" w:cs="Times New Roman"/>
          <w:sz w:val="28"/>
          <w:szCs w:val="28"/>
          <w:lang w:eastAsia="ko-KR"/>
        </w:rPr>
        <w:t xml:space="preserve"> выборным должностным лицам;</w:t>
      </w: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966767">
        <w:rPr>
          <w:rFonts w:ascii="Times New Roman" w:eastAsia="Batang" w:hAnsi="Times New Roman" w:cs="Times New Roman"/>
          <w:sz w:val="28"/>
          <w:szCs w:val="28"/>
          <w:lang w:eastAsia="ko-KR"/>
        </w:rPr>
        <w:t>- отказ в предоставлении муниципальной  услуги.</w:t>
      </w:r>
    </w:p>
    <w:p w:rsidR="00035B2C" w:rsidRPr="00966767" w:rsidRDefault="00035B2C" w:rsidP="00966767">
      <w:pPr>
        <w:spacing w:after="0" w:line="240" w:lineRule="auto"/>
        <w:ind w:firstLine="708"/>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35B2C" w:rsidRPr="00966767" w:rsidRDefault="00035B2C"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r w:rsidRPr="00966767">
        <w:rPr>
          <w:rFonts w:ascii="Times New Roman" w:hAnsi="Times New Roman" w:cs="Times New Roman"/>
          <w:sz w:val="28"/>
          <w:szCs w:val="28"/>
          <w:lang w:eastAsia="ar-SA"/>
        </w:rPr>
        <w:t xml:space="preserve">Срок выдачи результата - </w:t>
      </w:r>
      <w:r w:rsidRPr="00966767">
        <w:rPr>
          <w:rFonts w:ascii="Times New Roman" w:hAnsi="Times New Roman" w:cs="Times New Roman"/>
          <w:sz w:val="28"/>
          <w:szCs w:val="28"/>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35B2C" w:rsidRPr="00966767" w:rsidRDefault="00035B2C"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r w:rsidRPr="00966767">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966767">
        <w:rPr>
          <w:rFonts w:ascii="Times New Roman" w:hAnsi="Times New Roman" w:cs="Times New Roman"/>
          <w:sz w:val="28"/>
          <w:szCs w:val="28"/>
        </w:rPr>
        <w:t xml:space="preserve">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w:t>
      </w:r>
      <w:proofErr w:type="gramStart"/>
      <w:r w:rsidRPr="00966767">
        <w:rPr>
          <w:rFonts w:ascii="Times New Roman" w:hAnsi="Times New Roman" w:cs="Times New Roman"/>
          <w:sz w:val="28"/>
          <w:szCs w:val="28"/>
        </w:rPr>
        <w:t>службы других субъектов</w:t>
      </w:r>
      <w:proofErr w:type="gramEnd"/>
      <w:r w:rsidRPr="00966767">
        <w:rPr>
          <w:rFonts w:ascii="Times New Roman" w:hAnsi="Times New Roman" w:cs="Times New Roman"/>
          <w:sz w:val="28"/>
          <w:szCs w:val="28"/>
        </w:rPr>
        <w:t xml:space="preserve">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35B2C" w:rsidRPr="00966767" w:rsidRDefault="00035B2C"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035B2C" w:rsidRPr="00966767" w:rsidRDefault="00035B2C" w:rsidP="00966767">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lang w:eastAsia="ar-SA"/>
        </w:rPr>
      </w:pPr>
    </w:p>
    <w:p w:rsidR="00035B2C" w:rsidRPr="00966767" w:rsidRDefault="00035B2C" w:rsidP="00966767">
      <w:pPr>
        <w:widowControl w:val="0"/>
        <w:tabs>
          <w:tab w:val="num" w:pos="2208"/>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C45409">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35B2C" w:rsidRPr="00966767" w:rsidRDefault="00035B2C" w:rsidP="00966767">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2.5.1.Предоставление муниципальной услуги  осуществляется в соответствии </w:t>
      </w:r>
      <w:proofErr w:type="gramStart"/>
      <w:r w:rsidRPr="00966767">
        <w:rPr>
          <w:rFonts w:ascii="Times New Roman" w:hAnsi="Times New Roman" w:cs="Times New Roman"/>
          <w:sz w:val="28"/>
          <w:szCs w:val="28"/>
          <w:lang w:eastAsia="ru-RU"/>
        </w:rPr>
        <w:t>с</w:t>
      </w:r>
      <w:proofErr w:type="gramEnd"/>
      <w:r w:rsidRPr="00966767">
        <w:rPr>
          <w:rFonts w:ascii="Times New Roman" w:hAnsi="Times New Roman" w:cs="Times New Roman"/>
          <w:sz w:val="28"/>
          <w:szCs w:val="28"/>
          <w:lang w:eastAsia="ru-RU"/>
        </w:rPr>
        <w:t xml:space="preserve">: </w:t>
      </w: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035B2C" w:rsidRPr="00966767" w:rsidRDefault="00035B2C" w:rsidP="00966767">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w:t>
      </w:r>
      <w:r w:rsidRPr="00966767">
        <w:rPr>
          <w:rFonts w:ascii="Times New Roman" w:hAnsi="Times New Roman" w:cs="Times New Roman"/>
          <w:sz w:val="28"/>
          <w:szCs w:val="28"/>
          <w:lang w:eastAsia="ru-RU"/>
        </w:rPr>
        <w:lastRenderedPageBreak/>
        <w:t>03.08.2006).</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966767">
        <w:rPr>
          <w:rFonts w:ascii="Times New Roman" w:hAnsi="Times New Roman" w:cs="Times New Roman"/>
          <w:sz w:val="28"/>
          <w:szCs w:val="28"/>
          <w:lang w:eastAsia="ru-RU"/>
        </w:rPr>
        <w:t>Курская</w:t>
      </w:r>
      <w:proofErr w:type="gramEnd"/>
      <w:r w:rsidRPr="00966767">
        <w:rPr>
          <w:rFonts w:ascii="Times New Roman" w:hAnsi="Times New Roman" w:cs="Times New Roman"/>
          <w:sz w:val="28"/>
          <w:szCs w:val="28"/>
          <w:lang w:eastAsia="ru-RU"/>
        </w:rPr>
        <w:t xml:space="preserve"> правда», № 5, 14.01.1999, «Сборник законодательства Курской области», № 16, 1998.);</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Законом Курской области от 04.01.2003г. № 1-ЗКО «Об административных правонарушениях в Курской области» («</w:t>
      </w:r>
      <w:proofErr w:type="gramStart"/>
      <w:r w:rsidRPr="00966767">
        <w:rPr>
          <w:rFonts w:ascii="Times New Roman" w:hAnsi="Times New Roman" w:cs="Times New Roman"/>
          <w:sz w:val="28"/>
          <w:szCs w:val="28"/>
          <w:lang w:eastAsia="ru-RU"/>
        </w:rPr>
        <w:t>Курская</w:t>
      </w:r>
      <w:proofErr w:type="gramEnd"/>
      <w:r w:rsidRPr="00966767">
        <w:rPr>
          <w:rFonts w:ascii="Times New Roman" w:hAnsi="Times New Roman" w:cs="Times New Roman"/>
          <w:sz w:val="28"/>
          <w:szCs w:val="28"/>
          <w:lang w:eastAsia="ru-RU"/>
        </w:rPr>
        <w:t xml:space="preserve"> Правда» от  30.11.2013, № 143);</w:t>
      </w:r>
    </w:p>
    <w:p w:rsidR="00035B2C" w:rsidRPr="00966767" w:rsidRDefault="00035B2C" w:rsidP="00966767">
      <w:pPr>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Законом  Курской области от 13.06.2007 г. № 60-ЗКО «О муниципальной службе в Курской области» </w:t>
      </w:r>
      <w:proofErr w:type="gramStart"/>
      <w:r w:rsidRPr="00966767">
        <w:rPr>
          <w:rFonts w:ascii="Times New Roman" w:hAnsi="Times New Roman" w:cs="Times New Roman"/>
          <w:sz w:val="28"/>
          <w:szCs w:val="28"/>
          <w:lang w:eastAsia="ru-RU"/>
        </w:rPr>
        <w:t xml:space="preserve">( </w:t>
      </w:r>
      <w:proofErr w:type="gramEnd"/>
      <w:r w:rsidRPr="00966767">
        <w:rPr>
          <w:rFonts w:ascii="Times New Roman" w:hAnsi="Times New Roman" w:cs="Times New Roman"/>
          <w:sz w:val="28"/>
          <w:szCs w:val="28"/>
          <w:lang w:eastAsia="ru-RU"/>
        </w:rPr>
        <w:t>«Курская правда» 22 июня 2007 г. № 89 (дополнительный выпуск);</w:t>
      </w:r>
    </w:p>
    <w:p w:rsidR="00035B2C" w:rsidRPr="00966767" w:rsidRDefault="00035B2C" w:rsidP="00966767">
      <w:pPr>
        <w:spacing w:after="0" w:line="240" w:lineRule="auto"/>
        <w:ind w:firstLine="540"/>
        <w:rPr>
          <w:rFonts w:ascii="Times New Roman" w:hAnsi="Times New Roman" w:cs="Times New Roman"/>
          <w:sz w:val="28"/>
          <w:szCs w:val="28"/>
          <w:lang w:eastAsia="ru-RU"/>
        </w:rPr>
      </w:pPr>
      <w:r w:rsidRPr="00966767">
        <w:rPr>
          <w:rFonts w:ascii="Times New Roman" w:hAnsi="Times New Roman" w:cs="Times New Roman"/>
          <w:sz w:val="28"/>
          <w:szCs w:val="28"/>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9F2F60" w:rsidRPr="009F2F60" w:rsidRDefault="009F2F60" w:rsidP="009F2F60">
      <w:pPr>
        <w:spacing w:after="0"/>
        <w:jc w:val="both"/>
        <w:rPr>
          <w:rFonts w:ascii="Times New Roman" w:hAnsi="Times New Roman" w:cs="Times New Roman"/>
          <w:sz w:val="28"/>
          <w:szCs w:val="28"/>
        </w:rPr>
      </w:pPr>
      <w:r w:rsidRPr="009F2F60">
        <w:rPr>
          <w:rFonts w:ascii="Times New Roman" w:hAnsi="Times New Roman" w:cs="Times New Roman"/>
          <w:sz w:val="28"/>
          <w:szCs w:val="28"/>
        </w:rPr>
        <w:t xml:space="preserve">        - Решением Собрания депутатов</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sidRPr="009F2F60">
        <w:rPr>
          <w:rFonts w:ascii="Times New Roman" w:hAnsi="Times New Roman" w:cs="Times New Roman"/>
          <w:sz w:val="28"/>
          <w:szCs w:val="28"/>
        </w:rPr>
        <w:t xml:space="preserve"> района Курской области от 2</w:t>
      </w:r>
      <w:r w:rsidR="00863D37">
        <w:rPr>
          <w:rFonts w:ascii="Times New Roman" w:hAnsi="Times New Roman" w:cs="Times New Roman"/>
          <w:sz w:val="28"/>
          <w:szCs w:val="28"/>
        </w:rPr>
        <w:t>2</w:t>
      </w:r>
      <w:r w:rsidRPr="009F2F60">
        <w:rPr>
          <w:rFonts w:ascii="Times New Roman" w:hAnsi="Times New Roman" w:cs="Times New Roman"/>
          <w:sz w:val="28"/>
          <w:szCs w:val="28"/>
        </w:rPr>
        <w:t>.</w:t>
      </w:r>
      <w:r w:rsidR="00863D37">
        <w:rPr>
          <w:rFonts w:ascii="Times New Roman" w:hAnsi="Times New Roman" w:cs="Times New Roman"/>
          <w:sz w:val="28"/>
          <w:szCs w:val="28"/>
        </w:rPr>
        <w:t>11</w:t>
      </w:r>
      <w:r w:rsidRPr="009F2F60">
        <w:rPr>
          <w:rFonts w:ascii="Times New Roman" w:hAnsi="Times New Roman" w:cs="Times New Roman"/>
          <w:sz w:val="28"/>
          <w:szCs w:val="28"/>
        </w:rPr>
        <w:t>.201</w:t>
      </w:r>
      <w:r w:rsidR="00863D37">
        <w:rPr>
          <w:rFonts w:ascii="Times New Roman" w:hAnsi="Times New Roman" w:cs="Times New Roman"/>
          <w:sz w:val="28"/>
          <w:szCs w:val="28"/>
        </w:rPr>
        <w:t>0</w:t>
      </w:r>
      <w:r w:rsidRPr="009F2F60">
        <w:rPr>
          <w:rFonts w:ascii="Times New Roman" w:hAnsi="Times New Roman" w:cs="Times New Roman"/>
          <w:sz w:val="28"/>
          <w:szCs w:val="28"/>
        </w:rPr>
        <w:t xml:space="preserve"> г. №</w:t>
      </w:r>
      <w:r w:rsidR="00863D37">
        <w:rPr>
          <w:rFonts w:ascii="Times New Roman" w:hAnsi="Times New Roman" w:cs="Times New Roman"/>
          <w:sz w:val="28"/>
          <w:szCs w:val="28"/>
        </w:rPr>
        <w:t>3/</w:t>
      </w:r>
      <w:r w:rsidR="008C5577">
        <w:rPr>
          <w:rFonts w:ascii="Times New Roman" w:hAnsi="Times New Roman" w:cs="Times New Roman"/>
          <w:sz w:val="28"/>
          <w:szCs w:val="28"/>
        </w:rPr>
        <w:t>39</w:t>
      </w:r>
      <w:r w:rsidRPr="009F2F60">
        <w:rPr>
          <w:rFonts w:ascii="Times New Roman" w:hAnsi="Times New Roman" w:cs="Times New Roman"/>
          <w:sz w:val="28"/>
          <w:szCs w:val="28"/>
        </w:rPr>
        <w:t xml:space="preserve"> «Об утверждении Положения о порядке назначения, перерасчета и выплаты пенсии за выслугу лет муниципальным служащим и лицам, замещавшим муниципальные должности и ежемесячной доплаты к трудовой пенсии главе</w:t>
      </w:r>
      <w:r w:rsidR="009A6BD3">
        <w:rPr>
          <w:rFonts w:ascii="Times New Roman" w:hAnsi="Times New Roman" w:cs="Times New Roman"/>
          <w:sz w:val="28"/>
          <w:szCs w:val="28"/>
        </w:rPr>
        <w:t xml:space="preserve"> Высокского сельсовета </w:t>
      </w:r>
      <w:r w:rsidR="00863D37">
        <w:rPr>
          <w:rFonts w:ascii="Times New Roman" w:hAnsi="Times New Roman" w:cs="Times New Roman"/>
          <w:sz w:val="28"/>
          <w:szCs w:val="28"/>
        </w:rPr>
        <w:t>Медвенского</w:t>
      </w:r>
      <w:r w:rsidRPr="009F2F60">
        <w:rPr>
          <w:rFonts w:ascii="Times New Roman" w:hAnsi="Times New Roman" w:cs="Times New Roman"/>
          <w:sz w:val="28"/>
          <w:szCs w:val="28"/>
        </w:rPr>
        <w:t xml:space="preserve"> района Курской области»</w:t>
      </w:r>
      <w:r w:rsidRPr="009F2F60">
        <w:rPr>
          <w:rFonts w:ascii="Times New Roman" w:hAnsi="Times New Roman" w:cs="Times New Roman"/>
          <w:sz w:val="28"/>
          <w:szCs w:val="28"/>
          <w:lang w:eastAsia="ru-RU"/>
        </w:rPr>
        <w:t xml:space="preserve">;   </w:t>
      </w:r>
    </w:p>
    <w:p w:rsidR="00C45409" w:rsidRPr="00C45409" w:rsidRDefault="00C45409" w:rsidP="0095657D">
      <w:pPr>
        <w:widowControl w:val="0"/>
        <w:autoSpaceDE w:val="0"/>
        <w:autoSpaceDN w:val="0"/>
        <w:adjustRightInd w:val="0"/>
        <w:spacing w:after="0"/>
        <w:jc w:val="both"/>
        <w:rPr>
          <w:rFonts w:ascii="Times New Roman" w:hAnsi="Times New Roman" w:cs="Times New Roman"/>
          <w:bCs/>
          <w:sz w:val="28"/>
          <w:szCs w:val="28"/>
        </w:rPr>
      </w:pPr>
      <w:r w:rsidRPr="00C45409">
        <w:rPr>
          <w:rFonts w:ascii="Times New Roman" w:hAnsi="Times New Roman" w:cs="Times New Roman"/>
          <w:b/>
          <w:bCs/>
          <w:sz w:val="28"/>
          <w:szCs w:val="28"/>
        </w:rPr>
        <w:t xml:space="preserve">          - </w:t>
      </w:r>
      <w:r w:rsidRPr="00C45409">
        <w:rPr>
          <w:rFonts w:ascii="Times New Roman" w:hAnsi="Times New Roman" w:cs="Times New Roman"/>
          <w:bCs/>
          <w:sz w:val="28"/>
          <w:szCs w:val="28"/>
        </w:rPr>
        <w:t xml:space="preserve">Постановлением Администрации Высокского сельсовета Медвенского района Курской области  </w:t>
      </w:r>
      <w:r w:rsidRPr="00C45409">
        <w:rPr>
          <w:rFonts w:ascii="Times New Roman" w:hAnsi="Times New Roman" w:cs="Times New Roman"/>
          <w:sz w:val="28"/>
          <w:szCs w:val="28"/>
        </w:rPr>
        <w:t>от 05.06.2017 года № 82-па</w:t>
      </w:r>
      <w:r w:rsidRPr="00C45409">
        <w:rPr>
          <w:rFonts w:ascii="Times New Roman" w:hAnsi="Times New Roman" w:cs="Times New Roman"/>
          <w:bCs/>
          <w:sz w:val="28"/>
          <w:szCs w:val="28"/>
        </w:rPr>
        <w:t xml:space="preserve">  «О разработке и утверждении административных</w:t>
      </w:r>
      <w:r w:rsidRPr="00C45409">
        <w:rPr>
          <w:rFonts w:ascii="Times New Roman" w:hAnsi="Times New Roman" w:cs="Times New Roman"/>
          <w:sz w:val="28"/>
          <w:szCs w:val="28"/>
        </w:rPr>
        <w:t xml:space="preserve"> </w:t>
      </w:r>
      <w:r w:rsidRPr="00C45409">
        <w:rPr>
          <w:rFonts w:ascii="Times New Roman" w:hAnsi="Times New Roman" w:cs="Times New Roman"/>
          <w:bCs/>
          <w:sz w:val="28"/>
          <w:szCs w:val="28"/>
        </w:rPr>
        <w:t>регламентов исполнения муниципальных функций и административных регламентов предоставления</w:t>
      </w:r>
      <w:r w:rsidRPr="00C45409">
        <w:rPr>
          <w:rFonts w:ascii="Times New Roman" w:hAnsi="Times New Roman" w:cs="Times New Roman"/>
          <w:sz w:val="28"/>
          <w:szCs w:val="28"/>
        </w:rPr>
        <w:t xml:space="preserve"> </w:t>
      </w:r>
      <w:r w:rsidRPr="00C45409">
        <w:rPr>
          <w:rFonts w:ascii="Times New Roman" w:hAnsi="Times New Roman" w:cs="Times New Roman"/>
          <w:bCs/>
          <w:sz w:val="28"/>
          <w:szCs w:val="28"/>
        </w:rPr>
        <w:t>муниципальных услуг,</w:t>
      </w:r>
      <w:r w:rsidRPr="00C45409">
        <w:rPr>
          <w:rFonts w:ascii="Times New Roman" w:hAnsi="Times New Roman" w:cs="Times New Roman"/>
          <w:sz w:val="28"/>
          <w:szCs w:val="28"/>
        </w:rPr>
        <w:t xml:space="preserve"> проведения </w:t>
      </w:r>
      <w:proofErr w:type="gramStart"/>
      <w:r w:rsidRPr="00C45409">
        <w:rPr>
          <w:rFonts w:ascii="Times New Roman" w:hAnsi="Times New Roman" w:cs="Times New Roman"/>
          <w:sz w:val="28"/>
          <w:szCs w:val="28"/>
        </w:rPr>
        <w:t>экспертизы проектов административных регламентов предоставления муниципальных услуг</w:t>
      </w:r>
      <w:proofErr w:type="gramEnd"/>
      <w:r w:rsidRPr="00C45409">
        <w:rPr>
          <w:rFonts w:ascii="Times New Roman" w:hAnsi="Times New Roman" w:cs="Times New Roman"/>
          <w:bCs/>
          <w:sz w:val="28"/>
          <w:szCs w:val="28"/>
        </w:rPr>
        <w:t>;</w:t>
      </w:r>
    </w:p>
    <w:p w:rsidR="00C45409" w:rsidRPr="00C45409" w:rsidRDefault="00C45409" w:rsidP="0095657D">
      <w:pPr>
        <w:spacing w:after="0"/>
        <w:ind w:firstLine="709"/>
        <w:jc w:val="both"/>
        <w:rPr>
          <w:rFonts w:ascii="Times New Roman" w:hAnsi="Times New Roman" w:cs="Times New Roman"/>
          <w:sz w:val="28"/>
          <w:szCs w:val="28"/>
        </w:rPr>
      </w:pPr>
      <w:r w:rsidRPr="00C45409">
        <w:rPr>
          <w:rFonts w:ascii="Times New Roman" w:hAnsi="Times New Roman" w:cs="Times New Roman"/>
          <w:bCs/>
          <w:sz w:val="28"/>
          <w:szCs w:val="28"/>
        </w:rPr>
        <w:t>- постановлением Администрации Высокского сельсовета  Медвенского района от 17.05.2016 года №67-па «</w:t>
      </w:r>
      <w:r w:rsidRPr="00C45409">
        <w:rPr>
          <w:rFonts w:ascii="Times New Roman" w:hAnsi="Times New Roman" w:cs="Times New Roman"/>
          <w:sz w:val="28"/>
          <w:szCs w:val="28"/>
        </w:rPr>
        <w:t xml:space="preserve">Об утверждении Положения об особенностях подачи и рассмотрения жалоб на решения и действия (бездействие) Администрации Высокского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Высокского  сельсовета Медвенского района Курской области» </w:t>
      </w:r>
      <w:r w:rsidR="0095657D">
        <w:rPr>
          <w:rFonts w:ascii="Times New Roman" w:hAnsi="Times New Roman" w:cs="Times New Roman"/>
          <w:sz w:val="28"/>
          <w:szCs w:val="28"/>
        </w:rPr>
        <w:t xml:space="preserve"> </w:t>
      </w:r>
      <w:r w:rsidRPr="00C45409">
        <w:rPr>
          <w:rFonts w:ascii="Times New Roman" w:hAnsi="Times New Roman" w:cs="Times New Roman"/>
          <w:sz w:val="28"/>
          <w:szCs w:val="28"/>
        </w:rPr>
        <w:t xml:space="preserve">  </w:t>
      </w:r>
    </w:p>
    <w:p w:rsidR="00C45409" w:rsidRPr="00C45409" w:rsidRDefault="00C45409" w:rsidP="0095657D">
      <w:pPr>
        <w:widowControl w:val="0"/>
        <w:autoSpaceDE w:val="0"/>
        <w:autoSpaceDN w:val="0"/>
        <w:adjustRightInd w:val="0"/>
        <w:spacing w:after="0"/>
        <w:ind w:firstLine="540"/>
        <w:jc w:val="both"/>
        <w:rPr>
          <w:rFonts w:ascii="Times New Roman" w:hAnsi="Times New Roman" w:cs="Times New Roman"/>
          <w:sz w:val="28"/>
          <w:szCs w:val="28"/>
        </w:rPr>
      </w:pPr>
      <w:r w:rsidRPr="00C45409">
        <w:rPr>
          <w:rFonts w:ascii="Times New Roman" w:hAnsi="Times New Roman" w:cs="Times New Roman"/>
          <w:sz w:val="28"/>
          <w:szCs w:val="28"/>
        </w:rPr>
        <w:t xml:space="preserve">- Уставом муниципального образования «Высокский  сельсовет» Медвенского района Курской области (принят решением Собрания депутатов </w:t>
      </w:r>
      <w:r w:rsidRPr="00C45409">
        <w:rPr>
          <w:rFonts w:ascii="Times New Roman" w:hAnsi="Times New Roman" w:cs="Times New Roman"/>
          <w:sz w:val="28"/>
          <w:szCs w:val="28"/>
        </w:rPr>
        <w:lastRenderedPageBreak/>
        <w:t xml:space="preserve">Высокского сельсовета Медвенского района Курской области от  22.11.2010 г. № 3/26, зарегистрирован в Главном управлении Министерства юстиции Российской Федерации по Центральному федеральному округу в Курской области, государственный регистрационный № 465153172010001ru.) </w:t>
      </w:r>
    </w:p>
    <w:p w:rsidR="00C45409" w:rsidRPr="004F606C" w:rsidRDefault="00C45409" w:rsidP="00C45409">
      <w:pPr>
        <w:tabs>
          <w:tab w:val="left" w:pos="5730"/>
        </w:tabs>
        <w:jc w:val="both"/>
        <w:rPr>
          <w:sz w:val="28"/>
          <w:szCs w:val="28"/>
        </w:rPr>
      </w:pPr>
      <w:r w:rsidRPr="004F606C">
        <w:rPr>
          <w:sz w:val="28"/>
          <w:szCs w:val="28"/>
        </w:rPr>
        <w:t xml:space="preserve"> </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2.6.1. </w:t>
      </w:r>
      <w:r w:rsidRPr="00966767">
        <w:rPr>
          <w:rFonts w:ascii="Times New Roman" w:hAnsi="Times New Roman" w:cs="Times New Roman"/>
          <w:sz w:val="28"/>
          <w:szCs w:val="28"/>
          <w:lang w:eastAsia="ru-RU"/>
        </w:rPr>
        <w:t>Для назначения (перерасчета) пенсии за выслугу лет предоставляются следующие документы:</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а) </w:t>
      </w:r>
      <w:hyperlink r:id="rId11" w:history="1">
        <w:r w:rsidRPr="00966767">
          <w:rPr>
            <w:rFonts w:ascii="Times New Roman" w:hAnsi="Times New Roman" w:cs="Times New Roman"/>
            <w:sz w:val="28"/>
            <w:szCs w:val="28"/>
            <w:lang w:eastAsia="ru-RU"/>
          </w:rPr>
          <w:t>заявление</w:t>
        </w:r>
      </w:hyperlink>
      <w:r w:rsidRPr="00966767">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б) копия трудовой книжки;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копия паспорта;</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г) копия военного билета (в случае его наличия).</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2.6.2. Заявление может подано:</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 в электронной форме,  путем направления электронного документа на официальную электронную почту Администрации.</w:t>
      </w:r>
    </w:p>
    <w:p w:rsidR="00035B2C" w:rsidRPr="00966767" w:rsidRDefault="00035B2C" w:rsidP="00966767">
      <w:pPr>
        <w:tabs>
          <w:tab w:val="left" w:pos="400"/>
          <w:tab w:val="left" w:pos="709"/>
        </w:tabs>
        <w:suppressAutoHyphens/>
        <w:spacing w:after="0" w:line="240" w:lineRule="auto"/>
        <w:jc w:val="both"/>
        <w:rPr>
          <w:rFonts w:ascii="Times New Roman" w:hAnsi="Times New Roman" w:cs="Times New Roman"/>
          <w:sz w:val="28"/>
          <w:szCs w:val="28"/>
          <w:lang w:eastAsia="ru-RU"/>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rPr>
      </w:pPr>
      <w:r w:rsidRPr="00966767">
        <w:rPr>
          <w:rFonts w:ascii="Times New Roman" w:hAnsi="Times New Roman" w:cs="Times New Roman"/>
          <w:sz w:val="28"/>
          <w:szCs w:val="28"/>
        </w:rPr>
        <w:tab/>
      </w:r>
    </w:p>
    <w:p w:rsidR="00035B2C" w:rsidRPr="00966767" w:rsidRDefault="00035B2C" w:rsidP="00966767">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035B2C" w:rsidRPr="00882BE1" w:rsidRDefault="00035B2C" w:rsidP="00882BE1">
      <w:pPr>
        <w:autoSpaceDE w:val="0"/>
        <w:autoSpaceDN w:val="0"/>
        <w:adjustRightInd w:val="0"/>
        <w:spacing w:line="240" w:lineRule="auto"/>
        <w:ind w:firstLine="540"/>
        <w:jc w:val="both"/>
        <w:rPr>
          <w:rFonts w:ascii="Times New Roman" w:hAnsi="Times New Roman" w:cs="Times New Roman"/>
          <w:sz w:val="28"/>
          <w:szCs w:val="28"/>
        </w:rPr>
      </w:pPr>
      <w:r w:rsidRPr="00882BE1">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w:t>
      </w:r>
      <w:r w:rsidRPr="00882BE1">
        <w:rPr>
          <w:rFonts w:ascii="Times New Roman" w:hAnsi="Times New Roman" w:cs="Times New Roman"/>
          <w:sz w:val="28"/>
          <w:szCs w:val="28"/>
          <w:lang w:eastAsia="ru-RU"/>
        </w:rPr>
        <w:t>государственных органов, органов местного самоуправления и иных органов, участвующих в предоставлении муниципальной услуги</w:t>
      </w:r>
      <w:r w:rsidRPr="00882BE1">
        <w:rPr>
          <w:rFonts w:ascii="Times New Roman" w:hAnsi="Times New Roman" w:cs="Times New Roman"/>
          <w:sz w:val="28"/>
          <w:szCs w:val="28"/>
        </w:rPr>
        <w:t xml:space="preserve"> и запрашиваются по межведомственному запросу:</w:t>
      </w:r>
    </w:p>
    <w:p w:rsidR="00035B2C" w:rsidRPr="00966767" w:rsidRDefault="00035B2C" w:rsidP="00882BE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82BE1">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w:t>
      </w:r>
      <w:r w:rsidRPr="00966767">
        <w:rPr>
          <w:rFonts w:ascii="Times New Roman" w:hAnsi="Times New Roman" w:cs="Times New Roman"/>
          <w:sz w:val="28"/>
          <w:szCs w:val="28"/>
          <w:lang w:eastAsia="ru-RU"/>
        </w:rPr>
        <w:t xml:space="preserve"> с которым она назначена, и размера назначенной пенсии, датированная месяцем увольнения;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б) копия решения об освобождении от должности муниципальной службы Курской области.</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35B2C" w:rsidRPr="00EF331E" w:rsidRDefault="00035B2C" w:rsidP="00EF331E">
      <w:pPr>
        <w:autoSpaceDE w:val="0"/>
        <w:autoSpaceDN w:val="0"/>
        <w:adjustRightInd w:val="0"/>
        <w:spacing w:line="240" w:lineRule="auto"/>
        <w:ind w:firstLine="540"/>
        <w:jc w:val="both"/>
        <w:rPr>
          <w:rFonts w:ascii="Times New Roman" w:hAnsi="Times New Roman" w:cs="Times New Roman"/>
          <w:sz w:val="28"/>
          <w:szCs w:val="28"/>
        </w:rPr>
      </w:pPr>
      <w:r w:rsidRPr="00EF331E">
        <w:rPr>
          <w:rFonts w:ascii="Times New Roman" w:hAnsi="Times New Roman" w:cs="Times New Roman"/>
          <w:sz w:val="28"/>
          <w:szCs w:val="28"/>
        </w:rPr>
        <w:t>Заявитель вправе представить указанные в данном пункте документы по собственной инициативе.</w:t>
      </w:r>
    </w:p>
    <w:p w:rsidR="00035B2C" w:rsidRPr="00966767" w:rsidRDefault="00035B2C" w:rsidP="00EF33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F331E">
        <w:rPr>
          <w:rFonts w:ascii="Times New Roman" w:hAnsi="Times New Roman" w:cs="Times New Roman"/>
          <w:sz w:val="28"/>
          <w:szCs w:val="28"/>
          <w:lang w:eastAsia="ru-RU"/>
        </w:rPr>
        <w:t>Непредставление заявителем</w:t>
      </w:r>
      <w:r w:rsidRPr="00966767">
        <w:rPr>
          <w:rFonts w:ascii="Times New Roman" w:hAnsi="Times New Roman" w:cs="Times New Roman"/>
          <w:sz w:val="28"/>
          <w:szCs w:val="28"/>
          <w:lang w:eastAsia="ru-RU"/>
        </w:rPr>
        <w:t xml:space="preserve"> указанных документов не является основанием для отказа </w:t>
      </w:r>
    </w:p>
    <w:p w:rsidR="00035B2C" w:rsidRPr="00966767" w:rsidRDefault="00035B2C" w:rsidP="00966767">
      <w:pPr>
        <w:autoSpaceDE w:val="0"/>
        <w:autoSpaceDN w:val="0"/>
        <w:adjustRightInd w:val="0"/>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предоставлении муниципальной услуги.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035B2C" w:rsidRPr="00966767" w:rsidRDefault="00035B2C" w:rsidP="00966767">
      <w:pPr>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2.8.Указание на запрет требовать от заявителя</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035B2C" w:rsidRPr="00966767" w:rsidRDefault="00035B2C" w:rsidP="00966767">
      <w:pPr>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B2C" w:rsidRPr="00966767" w:rsidRDefault="00035B2C" w:rsidP="00966767">
      <w:pPr>
        <w:spacing w:after="0" w:line="240" w:lineRule="auto"/>
        <w:ind w:firstLine="709"/>
        <w:jc w:val="both"/>
        <w:rPr>
          <w:rFonts w:ascii="Times New Roman" w:hAnsi="Times New Roman" w:cs="Times New Roman"/>
          <w:sz w:val="28"/>
          <w:szCs w:val="28"/>
        </w:rPr>
      </w:pPr>
      <w:proofErr w:type="gramStart"/>
      <w:r w:rsidRPr="00966767">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966767">
        <w:rPr>
          <w:rFonts w:ascii="Times New Roman" w:hAnsi="Times New Roman" w:cs="Times New Roman"/>
          <w:sz w:val="28"/>
          <w:szCs w:val="28"/>
        </w:rPr>
        <w:t xml:space="preserve"> Федерального закона Российской Федерации от 27 июля 2010 года №210-ФЗ «Об организации предоставления государственных и муниципальных услуг».</w:t>
      </w:r>
    </w:p>
    <w:p w:rsidR="00035B2C" w:rsidRPr="00966767" w:rsidRDefault="00035B2C" w:rsidP="00966767">
      <w:pPr>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Оснований для отказа в </w:t>
      </w:r>
      <w:proofErr w:type="gramStart"/>
      <w:r w:rsidRPr="00966767">
        <w:rPr>
          <w:rFonts w:ascii="Times New Roman" w:hAnsi="Times New Roman" w:cs="Times New Roman"/>
          <w:sz w:val="28"/>
          <w:szCs w:val="28"/>
          <w:lang w:eastAsia="ru-RU"/>
        </w:rPr>
        <w:t>приеме документов, необходимых для предоставления муниципальной услуги законодательством не предусмотрено</w:t>
      </w:r>
      <w:proofErr w:type="gramEnd"/>
      <w:r w:rsidRPr="00966767">
        <w:rPr>
          <w:rFonts w:ascii="Times New Roman" w:hAnsi="Times New Roman" w:cs="Times New Roman"/>
          <w:sz w:val="28"/>
          <w:szCs w:val="28"/>
          <w:lang w:eastAsia="ru-RU"/>
        </w:rPr>
        <w:t>.</w:t>
      </w:r>
    </w:p>
    <w:p w:rsidR="00035B2C" w:rsidRPr="00966767" w:rsidRDefault="00035B2C" w:rsidP="00966767">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2.10.</w:t>
      </w:r>
      <w:r w:rsidRPr="00966767">
        <w:rPr>
          <w:rFonts w:ascii="Times New Roman" w:hAnsi="Times New Roman" w:cs="Times New Roman"/>
          <w:b/>
          <w:bCs/>
          <w:sz w:val="28"/>
          <w:szCs w:val="28"/>
          <w:lang w:val="en-US" w:eastAsia="ru-RU"/>
        </w:rPr>
        <w:t> </w:t>
      </w:r>
      <w:r w:rsidRPr="00966767">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5B2C" w:rsidRPr="00966767" w:rsidRDefault="00035B2C" w:rsidP="00966767">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035B2C" w:rsidRPr="00966767" w:rsidRDefault="00035B2C" w:rsidP="00966767">
      <w:pPr>
        <w:spacing w:after="0" w:line="240" w:lineRule="auto"/>
        <w:ind w:firstLine="708"/>
        <w:jc w:val="both"/>
        <w:rPr>
          <w:rFonts w:ascii="Times New Roman" w:hAnsi="Times New Roman" w:cs="Times New Roman"/>
          <w:b/>
          <w:bCs/>
          <w:sz w:val="28"/>
          <w:szCs w:val="28"/>
        </w:rPr>
      </w:pPr>
      <w:r w:rsidRPr="00966767">
        <w:rPr>
          <w:rFonts w:ascii="Times New Roman" w:hAnsi="Times New Roman" w:cs="Times New Roman"/>
          <w:b/>
          <w:bCs/>
          <w:sz w:val="28"/>
          <w:szCs w:val="28"/>
        </w:rPr>
        <w:lastRenderedPageBreak/>
        <w:t>2.10.1 Основания для приостановления предоставления муниципальной услуги</w:t>
      </w:r>
    </w:p>
    <w:p w:rsidR="00035B2C" w:rsidRPr="00966767" w:rsidRDefault="00035B2C"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Выплата пенсии за выслугу лет приостанавливается в период нахождения заявителя на муниципальной службе. </w:t>
      </w:r>
    </w:p>
    <w:p w:rsidR="00035B2C" w:rsidRPr="00966767" w:rsidRDefault="00035B2C" w:rsidP="00966767">
      <w:pPr>
        <w:pStyle w:val="ConsPlusNormal"/>
        <w:widowControl/>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 xml:space="preserve">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roofErr w:type="gramEnd"/>
    </w:p>
    <w:p w:rsidR="00035B2C" w:rsidRPr="00966767" w:rsidRDefault="00035B2C" w:rsidP="00966767">
      <w:pPr>
        <w:pStyle w:val="ConsPlusNormal"/>
        <w:widowControl/>
        <w:ind w:firstLine="708"/>
        <w:jc w:val="both"/>
        <w:rPr>
          <w:rFonts w:ascii="Times New Roman" w:hAnsi="Times New Roman" w:cs="Times New Roman"/>
          <w:sz w:val="28"/>
          <w:szCs w:val="28"/>
        </w:rPr>
      </w:pPr>
    </w:p>
    <w:p w:rsidR="00035B2C" w:rsidRPr="00966767" w:rsidRDefault="00035B2C" w:rsidP="00966767">
      <w:pPr>
        <w:pStyle w:val="ConsPlusNormal"/>
        <w:jc w:val="center"/>
        <w:rPr>
          <w:rFonts w:ascii="Times New Roman" w:hAnsi="Times New Roman" w:cs="Times New Roman"/>
          <w:b/>
          <w:bCs/>
          <w:sz w:val="28"/>
          <w:szCs w:val="28"/>
        </w:rPr>
      </w:pPr>
      <w:r w:rsidRPr="00966767">
        <w:rPr>
          <w:rFonts w:ascii="Times New Roman" w:hAnsi="Times New Roman" w:cs="Times New Roman"/>
          <w:b/>
          <w:bCs/>
          <w:sz w:val="28"/>
          <w:szCs w:val="28"/>
        </w:rPr>
        <w:t>2.10.2 Основания для отказа в предоставлении муниципальной услуги</w:t>
      </w:r>
    </w:p>
    <w:p w:rsidR="00035B2C" w:rsidRPr="00966767" w:rsidRDefault="00035B2C" w:rsidP="00966767">
      <w:pPr>
        <w:pStyle w:val="ConsPlusNormal"/>
        <w:rPr>
          <w:rFonts w:ascii="Times New Roman" w:hAnsi="Times New Roman" w:cs="Times New Roman"/>
          <w:b/>
          <w:bCs/>
          <w:sz w:val="28"/>
          <w:szCs w:val="28"/>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а) несоответствие муниципального служащего области требованиям, предусмотренным:</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статьей 8, Закона Курской области от 13.06.2007 N 60-ЗКО (ред. от 27.02.2018) "О муниципальной службе в Курской области" для лиц,   </w:t>
      </w:r>
      <w:r w:rsidRPr="00966767">
        <w:rPr>
          <w:rFonts w:ascii="Times New Roman" w:hAnsi="Times New Roman" w:cs="Times New Roman"/>
          <w:sz w:val="28"/>
          <w:szCs w:val="28"/>
        </w:rPr>
        <w:t>замещавшие должности муниципальной службы</w:t>
      </w:r>
      <w:r w:rsidRPr="00966767">
        <w:rPr>
          <w:rFonts w:ascii="Times New Roman" w:hAnsi="Times New Roman" w:cs="Times New Roman"/>
          <w:sz w:val="28"/>
          <w:szCs w:val="28"/>
          <w:lang w:eastAsia="ru-RU"/>
        </w:rPr>
        <w:t>;</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proofErr w:type="gramStart"/>
      <w:r w:rsidRPr="00966767">
        <w:rPr>
          <w:rFonts w:ascii="Times New Roman" w:hAnsi="Times New Roman" w:cs="Times New Roman"/>
          <w:sz w:val="28"/>
          <w:szCs w:val="28"/>
          <w:lang w:eastAsia="ru-RU"/>
        </w:rPr>
        <w:t xml:space="preserve">- </w:t>
      </w:r>
      <w:hyperlink r:id="rId12" w:history="1">
        <w:r w:rsidRPr="00966767">
          <w:rPr>
            <w:rFonts w:ascii="Times New Roman" w:hAnsi="Times New Roman" w:cs="Times New Roman"/>
            <w:sz w:val="28"/>
            <w:szCs w:val="28"/>
            <w:lang w:eastAsia="ru-RU"/>
          </w:rPr>
          <w:t>абзацем седьмым части 16 статьи 35</w:t>
        </w:r>
      </w:hyperlink>
      <w:r w:rsidRPr="00966767">
        <w:rPr>
          <w:rFonts w:ascii="Times New Roman" w:hAnsi="Times New Roman" w:cs="Times New Roman"/>
          <w:sz w:val="28"/>
          <w:szCs w:val="28"/>
          <w:lang w:eastAsia="ru-RU"/>
        </w:rPr>
        <w:t xml:space="preserve">, </w:t>
      </w:r>
      <w:hyperlink r:id="rId13" w:history="1">
        <w:r w:rsidRPr="00966767">
          <w:rPr>
            <w:rFonts w:ascii="Times New Roman" w:hAnsi="Times New Roman" w:cs="Times New Roman"/>
            <w:sz w:val="28"/>
            <w:szCs w:val="28"/>
            <w:lang w:eastAsia="ru-RU"/>
          </w:rPr>
          <w:t>пунктам 2.1</w:t>
        </w:r>
      </w:hyperlink>
      <w:r w:rsidRPr="00966767">
        <w:rPr>
          <w:rFonts w:ascii="Times New Roman" w:hAnsi="Times New Roman" w:cs="Times New Roman"/>
          <w:sz w:val="28"/>
          <w:szCs w:val="28"/>
          <w:lang w:eastAsia="ru-RU"/>
        </w:rPr>
        <w:t xml:space="preserve">, </w:t>
      </w:r>
      <w:hyperlink r:id="rId14" w:history="1">
        <w:r w:rsidRPr="00966767">
          <w:rPr>
            <w:rFonts w:ascii="Times New Roman" w:hAnsi="Times New Roman" w:cs="Times New Roman"/>
            <w:sz w:val="28"/>
            <w:szCs w:val="28"/>
            <w:lang w:eastAsia="ru-RU"/>
          </w:rPr>
          <w:t>3</w:t>
        </w:r>
      </w:hyperlink>
      <w:r w:rsidRPr="00966767">
        <w:rPr>
          <w:rFonts w:ascii="Times New Roman" w:hAnsi="Times New Roman" w:cs="Times New Roman"/>
          <w:sz w:val="28"/>
          <w:szCs w:val="28"/>
          <w:lang w:eastAsia="ru-RU"/>
        </w:rPr>
        <w:t xml:space="preserve">, </w:t>
      </w:r>
      <w:hyperlink r:id="rId15" w:history="1">
        <w:r w:rsidRPr="00966767">
          <w:rPr>
            <w:rFonts w:ascii="Times New Roman" w:hAnsi="Times New Roman" w:cs="Times New Roman"/>
            <w:sz w:val="28"/>
            <w:szCs w:val="28"/>
            <w:lang w:eastAsia="ru-RU"/>
          </w:rPr>
          <w:t>6</w:t>
        </w:r>
      </w:hyperlink>
      <w:r w:rsidRPr="00966767">
        <w:rPr>
          <w:rFonts w:ascii="Times New Roman" w:hAnsi="Times New Roman" w:cs="Times New Roman"/>
          <w:sz w:val="28"/>
          <w:szCs w:val="28"/>
          <w:lang w:eastAsia="ru-RU"/>
        </w:rPr>
        <w:t xml:space="preserve"> - </w:t>
      </w:r>
      <w:hyperlink r:id="rId16" w:history="1">
        <w:r w:rsidRPr="00966767">
          <w:rPr>
            <w:rFonts w:ascii="Times New Roman" w:hAnsi="Times New Roman" w:cs="Times New Roman"/>
            <w:sz w:val="28"/>
            <w:szCs w:val="28"/>
            <w:lang w:eastAsia="ru-RU"/>
          </w:rPr>
          <w:t>9 части 6</w:t>
        </w:r>
      </w:hyperlink>
      <w:r w:rsidRPr="00966767">
        <w:rPr>
          <w:rFonts w:ascii="Times New Roman" w:hAnsi="Times New Roman" w:cs="Times New Roman"/>
          <w:sz w:val="28"/>
          <w:szCs w:val="28"/>
          <w:lang w:eastAsia="ru-RU"/>
        </w:rPr>
        <w:t xml:space="preserve">, </w:t>
      </w:r>
      <w:hyperlink r:id="rId17" w:history="1">
        <w:r w:rsidRPr="00966767">
          <w:rPr>
            <w:rFonts w:ascii="Times New Roman" w:hAnsi="Times New Roman" w:cs="Times New Roman"/>
            <w:sz w:val="28"/>
            <w:szCs w:val="28"/>
            <w:lang w:eastAsia="ru-RU"/>
          </w:rPr>
          <w:t>части 6.1 статьи 36</w:t>
        </w:r>
      </w:hyperlink>
      <w:r w:rsidRPr="00966767">
        <w:rPr>
          <w:rFonts w:ascii="Times New Roman" w:hAnsi="Times New Roman" w:cs="Times New Roman"/>
          <w:sz w:val="28"/>
          <w:szCs w:val="28"/>
          <w:lang w:eastAsia="ru-RU"/>
        </w:rPr>
        <w:t xml:space="preserve">, </w:t>
      </w:r>
      <w:hyperlink r:id="rId18" w:history="1">
        <w:r w:rsidRPr="00966767">
          <w:rPr>
            <w:rFonts w:ascii="Times New Roman" w:hAnsi="Times New Roman" w:cs="Times New Roman"/>
            <w:sz w:val="28"/>
            <w:szCs w:val="28"/>
            <w:lang w:eastAsia="ru-RU"/>
          </w:rPr>
          <w:t>части 7.1</w:t>
        </w:r>
      </w:hyperlink>
      <w:r w:rsidRPr="00966767">
        <w:rPr>
          <w:rFonts w:ascii="Times New Roman" w:hAnsi="Times New Roman" w:cs="Times New Roman"/>
          <w:sz w:val="28"/>
          <w:szCs w:val="28"/>
          <w:lang w:eastAsia="ru-RU"/>
        </w:rPr>
        <w:t xml:space="preserve">, </w:t>
      </w:r>
      <w:hyperlink r:id="rId19" w:history="1">
        <w:r w:rsidRPr="00966767">
          <w:rPr>
            <w:rFonts w:ascii="Times New Roman" w:hAnsi="Times New Roman" w:cs="Times New Roman"/>
            <w:sz w:val="28"/>
            <w:szCs w:val="28"/>
            <w:lang w:eastAsia="ru-RU"/>
          </w:rPr>
          <w:t>пунктам 5</w:t>
        </w:r>
      </w:hyperlink>
      <w:r w:rsidRPr="00966767">
        <w:rPr>
          <w:rFonts w:ascii="Times New Roman" w:hAnsi="Times New Roman" w:cs="Times New Roman"/>
          <w:sz w:val="28"/>
          <w:szCs w:val="28"/>
          <w:lang w:eastAsia="ru-RU"/>
        </w:rPr>
        <w:t xml:space="preserve"> - </w:t>
      </w:r>
      <w:hyperlink r:id="rId20" w:history="1">
        <w:r w:rsidRPr="00966767">
          <w:rPr>
            <w:rFonts w:ascii="Times New Roman" w:hAnsi="Times New Roman" w:cs="Times New Roman"/>
            <w:sz w:val="28"/>
            <w:szCs w:val="28"/>
            <w:lang w:eastAsia="ru-RU"/>
          </w:rPr>
          <w:t>8 части 10</w:t>
        </w:r>
      </w:hyperlink>
      <w:r w:rsidRPr="00966767">
        <w:rPr>
          <w:rFonts w:ascii="Times New Roman" w:hAnsi="Times New Roman" w:cs="Times New Roman"/>
          <w:sz w:val="28"/>
          <w:szCs w:val="28"/>
          <w:lang w:eastAsia="ru-RU"/>
        </w:rPr>
        <w:t xml:space="preserve">, </w:t>
      </w:r>
      <w:hyperlink r:id="rId21" w:history="1">
        <w:r w:rsidRPr="00966767">
          <w:rPr>
            <w:rFonts w:ascii="Times New Roman" w:hAnsi="Times New Roman" w:cs="Times New Roman"/>
            <w:sz w:val="28"/>
            <w:szCs w:val="28"/>
            <w:lang w:eastAsia="ru-RU"/>
          </w:rPr>
          <w:t>части 10.1 статьи 40</w:t>
        </w:r>
      </w:hyperlink>
      <w:r w:rsidRPr="00966767">
        <w:rPr>
          <w:rFonts w:ascii="Times New Roman" w:hAnsi="Times New Roman" w:cs="Times New Roman"/>
          <w:sz w:val="28"/>
          <w:szCs w:val="28"/>
          <w:lang w:eastAsia="ru-RU"/>
        </w:rPr>
        <w:t xml:space="preserve">, </w:t>
      </w:r>
      <w:hyperlink r:id="rId22" w:history="1">
        <w:r w:rsidRPr="00966767">
          <w:rPr>
            <w:rFonts w:ascii="Times New Roman" w:hAnsi="Times New Roman" w:cs="Times New Roman"/>
            <w:sz w:val="28"/>
            <w:szCs w:val="28"/>
            <w:lang w:eastAsia="ru-RU"/>
          </w:rPr>
          <w:t>части 1</w:t>
        </w:r>
      </w:hyperlink>
      <w:r w:rsidRPr="00966767">
        <w:rPr>
          <w:rFonts w:ascii="Times New Roman" w:hAnsi="Times New Roman" w:cs="Times New Roman"/>
          <w:sz w:val="28"/>
          <w:szCs w:val="28"/>
          <w:lang w:eastAsia="ru-RU"/>
        </w:rPr>
        <w:t xml:space="preserve"> и </w:t>
      </w:r>
      <w:hyperlink r:id="rId23" w:history="1">
        <w:r w:rsidRPr="00966767">
          <w:rPr>
            <w:rFonts w:ascii="Times New Roman" w:hAnsi="Times New Roman" w:cs="Times New Roman"/>
            <w:sz w:val="28"/>
            <w:szCs w:val="28"/>
            <w:lang w:eastAsia="ru-RU"/>
          </w:rPr>
          <w:t>2 статьи 73</w:t>
        </w:r>
      </w:hyperlink>
      <w:r w:rsidRPr="00966767">
        <w:rPr>
          <w:rFonts w:ascii="Times New Roman" w:hAnsi="Times New Roman" w:cs="Times New Roman"/>
          <w:sz w:val="28"/>
          <w:szCs w:val="28"/>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966767">
        <w:rPr>
          <w:rFonts w:ascii="Times New Roman" w:hAnsi="Times New Roman" w:cs="Times New Roman"/>
          <w:sz w:val="28"/>
          <w:szCs w:val="28"/>
        </w:rPr>
        <w:t>лиц, замещавшие выборные должности</w:t>
      </w:r>
      <w:r w:rsidRPr="00966767">
        <w:rPr>
          <w:rFonts w:ascii="Times New Roman" w:hAnsi="Times New Roman" w:cs="Times New Roman"/>
          <w:sz w:val="28"/>
          <w:szCs w:val="28"/>
          <w:lang w:eastAsia="ru-RU"/>
        </w:rPr>
        <w:t>;</w:t>
      </w:r>
      <w:proofErr w:type="gramEnd"/>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б) недостоверность сведений, содержащихся в заявлении и (или) документах, предусмотренных </w:t>
      </w:r>
      <w:hyperlink r:id="rId24" w:history="1">
        <w:r w:rsidRPr="00966767">
          <w:rPr>
            <w:rFonts w:ascii="Times New Roman" w:hAnsi="Times New Roman" w:cs="Times New Roman"/>
            <w:sz w:val="28"/>
            <w:szCs w:val="28"/>
            <w:lang w:eastAsia="ru-RU"/>
          </w:rPr>
          <w:t>2.6.1</w:t>
        </w:r>
      </w:hyperlink>
      <w:r w:rsidRPr="00966767">
        <w:rPr>
          <w:rFonts w:ascii="Times New Roman" w:hAnsi="Times New Roman" w:cs="Times New Roman"/>
          <w:sz w:val="28"/>
          <w:szCs w:val="28"/>
          <w:lang w:eastAsia="ru-RU"/>
        </w:rPr>
        <w:t xml:space="preserve"> настоящего административного регламента.</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035B2C" w:rsidRPr="00966767" w:rsidRDefault="00035B2C" w:rsidP="00966767">
      <w:pPr>
        <w:pStyle w:val="ConsPlusNormal"/>
        <w:widowControl/>
        <w:ind w:firstLine="708"/>
        <w:jc w:val="both"/>
        <w:rPr>
          <w:rFonts w:ascii="Times New Roman" w:hAnsi="Times New Roman" w:cs="Times New Roman"/>
          <w:sz w:val="28"/>
          <w:szCs w:val="28"/>
        </w:rPr>
      </w:pP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r>
    </w:p>
    <w:p w:rsidR="00035B2C" w:rsidRPr="00966767" w:rsidRDefault="00035B2C" w:rsidP="00966767">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5B2C"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p>
    <w:p w:rsidR="008C5577" w:rsidRDefault="008C5577"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услуги</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3709D0" w:rsidRDefault="00035B2C" w:rsidP="00823B55">
      <w:pPr>
        <w:tabs>
          <w:tab w:val="left" w:pos="709"/>
        </w:tabs>
        <w:spacing w:line="100" w:lineRule="atLeast"/>
        <w:ind w:firstLine="709"/>
        <w:jc w:val="both"/>
        <w:rPr>
          <w:rFonts w:ascii="Times New Roman" w:hAnsi="Times New Roman" w:cs="Times New Roman"/>
          <w:kern w:val="1"/>
          <w:sz w:val="28"/>
          <w:szCs w:val="28"/>
        </w:rPr>
      </w:pPr>
      <w:r w:rsidRPr="003709D0">
        <w:rPr>
          <w:rFonts w:ascii="Times New Roman" w:hAnsi="Times New Roman" w:cs="Times New Roman"/>
          <w:kern w:val="1"/>
          <w:sz w:val="28"/>
          <w:szCs w:val="28"/>
        </w:rPr>
        <w:t>Муниципальная услуга предоставляется без взимания государственной пошлины или иной платы.</w:t>
      </w: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35B2C" w:rsidRPr="00966767" w:rsidRDefault="00035B2C" w:rsidP="00966767">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b/>
          <w:bCs/>
          <w:sz w:val="28"/>
          <w:szCs w:val="28"/>
          <w:lang w:eastAsia="ru-RU"/>
        </w:rPr>
      </w:pPr>
    </w:p>
    <w:p w:rsidR="00035B2C" w:rsidRPr="00966767" w:rsidRDefault="00035B2C" w:rsidP="00966767">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2.15.3.Специалист, ответственный за прием документов:</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проверяет документы на соответствие п.2.6. настоящего административного регламента;</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оказывает помощь заявителю в оформлении заявления;</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при необходимости заверяет  копии документов;</w:t>
      </w:r>
    </w:p>
    <w:p w:rsidR="00035B2C" w:rsidRPr="00966767" w:rsidRDefault="00035B2C" w:rsidP="00966767">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 регистрирует заявление с прилагаемыми документами;</w:t>
      </w:r>
    </w:p>
    <w:p w:rsidR="00035B2C" w:rsidRPr="00966767" w:rsidRDefault="00035B2C" w:rsidP="00966767">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сообщает заявителю о сроке  предоставления муниципальной услуги.</w:t>
      </w:r>
    </w:p>
    <w:p w:rsidR="00035B2C" w:rsidRPr="00966767" w:rsidRDefault="00035B2C" w:rsidP="00966767">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w:t>
      </w:r>
      <w:r w:rsidRPr="00966767">
        <w:rPr>
          <w:rFonts w:ascii="Times New Roman" w:hAnsi="Times New Roman" w:cs="Times New Roman"/>
          <w:b/>
          <w:bCs/>
          <w:sz w:val="28"/>
          <w:szCs w:val="28"/>
          <w:lang w:eastAsia="ru-RU"/>
        </w:rPr>
        <w:lastRenderedPageBreak/>
        <w:t>и приема заявителей, размещению и оформлению визуальной, текстовой и мультимедийной информации о порядке предоставления таких услуг</w:t>
      </w:r>
    </w:p>
    <w:p w:rsidR="00035B2C" w:rsidRPr="00966767" w:rsidRDefault="00035B2C" w:rsidP="00966767">
      <w:pPr>
        <w:pStyle w:val="af8"/>
        <w:spacing w:after="0" w:line="240" w:lineRule="auto"/>
        <w:jc w:val="both"/>
        <w:rPr>
          <w:rFonts w:ascii="Times New Roman" w:hAnsi="Times New Roman" w:cs="Times New Roman"/>
          <w:color w:val="auto"/>
          <w:sz w:val="28"/>
          <w:szCs w:val="28"/>
        </w:rPr>
      </w:pP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2.16.1. </w:t>
      </w:r>
      <w:proofErr w:type="gramStart"/>
      <w:r w:rsidRPr="00966767">
        <w:rPr>
          <w:rFonts w:ascii="Times New Roman" w:hAnsi="Times New Roman" w:cs="Times New Roman"/>
          <w:sz w:val="28"/>
          <w:szCs w:val="28"/>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66767">
        <w:rPr>
          <w:rFonts w:ascii="Times New Roman" w:hAnsi="Times New Roman" w:cs="Times New Roman"/>
          <w:sz w:val="28"/>
          <w:szCs w:val="28"/>
          <w:lang w:eastAsia="ru-RU"/>
        </w:rPr>
        <w:t xml:space="preserve"> защите инвалидов.</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Места ожидания и приема заявителей оборудуются стульями и (или) кресельными секциями, и (или) скамьями.</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35B2C" w:rsidRPr="00966767" w:rsidRDefault="00035B2C" w:rsidP="00966767">
      <w:pPr>
        <w:autoSpaceDE w:val="0"/>
        <w:autoSpaceDN w:val="0"/>
        <w:adjustRightInd w:val="0"/>
        <w:spacing w:after="0" w:line="240" w:lineRule="auto"/>
        <w:ind w:firstLine="539"/>
        <w:jc w:val="both"/>
        <w:rPr>
          <w:rFonts w:ascii="Times New Roman" w:hAnsi="Times New Roman" w:cs="Times New Roman"/>
          <w:sz w:val="28"/>
          <w:szCs w:val="28"/>
          <w:lang w:eastAsia="ru-RU"/>
        </w:rPr>
      </w:pPr>
    </w:p>
    <w:p w:rsidR="00035B2C" w:rsidRPr="00966767" w:rsidRDefault="00035B2C" w:rsidP="00966767">
      <w:pPr>
        <w:tabs>
          <w:tab w:val="left" w:pos="709"/>
        </w:tabs>
        <w:suppressAutoHyphens/>
        <w:spacing w:after="0" w:line="240" w:lineRule="auto"/>
        <w:ind w:firstLine="709"/>
        <w:rPr>
          <w:rFonts w:ascii="Times New Roman" w:hAnsi="Times New Roman" w:cs="Times New Roman"/>
          <w:sz w:val="28"/>
          <w:szCs w:val="28"/>
          <w:lang w:eastAsia="ru-RU"/>
        </w:rPr>
      </w:pPr>
      <w:r w:rsidRPr="00966767">
        <w:rPr>
          <w:rFonts w:ascii="Times New Roman" w:hAnsi="Times New Roman" w:cs="Times New Roman"/>
          <w:b/>
          <w:bCs/>
          <w:sz w:val="28"/>
          <w:szCs w:val="28"/>
          <w:lang w:eastAsia="ru-RU"/>
        </w:rPr>
        <w:t>2.16.3. Обеспечение доступности для инвалидов:</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возможность беспрепятственного входа в помещение  и выхода из него;</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допуск в помещение сурдопереводчика и тифлосурдопереводчика;</w:t>
      </w:r>
    </w:p>
    <w:p w:rsidR="00035B2C" w:rsidRPr="00966767" w:rsidRDefault="00035B2C" w:rsidP="00966767">
      <w:pPr>
        <w:tabs>
          <w:tab w:val="left" w:pos="709"/>
        </w:tabs>
        <w:suppressAutoHyphens/>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t>предоставление, при необходимости, услуги по месту жительства инвалида или в дистанционном режиме;</w:t>
      </w:r>
    </w:p>
    <w:p w:rsidR="00035B2C" w:rsidRPr="00966767" w:rsidRDefault="00035B2C" w:rsidP="00966767">
      <w:pPr>
        <w:tabs>
          <w:tab w:val="left" w:pos="709"/>
        </w:tabs>
        <w:suppressAutoHyphens/>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35B2C" w:rsidRPr="00966767" w:rsidRDefault="00035B2C" w:rsidP="00966767">
      <w:pPr>
        <w:suppressAutoHyphens/>
        <w:spacing w:after="0" w:line="240" w:lineRule="auto"/>
        <w:rPr>
          <w:rFonts w:ascii="Times New Roman" w:hAnsi="Times New Roman" w:cs="Times New Roman"/>
          <w:sz w:val="28"/>
          <w:szCs w:val="28"/>
          <w:lang w:eastAsia="ar-SA"/>
        </w:rPr>
      </w:pP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5B2C" w:rsidRPr="00966767" w:rsidRDefault="00035B2C" w:rsidP="00966767">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035B2C" w:rsidRPr="00966767" w:rsidRDefault="00035B2C" w:rsidP="00966767">
      <w:pPr>
        <w:spacing w:after="0" w:line="240" w:lineRule="auto"/>
        <w:ind w:firstLine="539"/>
        <w:jc w:val="both"/>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доступности муниципальной услуги:</w:t>
      </w:r>
    </w:p>
    <w:p w:rsidR="00035B2C" w:rsidRPr="00966767" w:rsidRDefault="00035B2C" w:rsidP="00966767">
      <w:pPr>
        <w:spacing w:after="0" w:line="240" w:lineRule="auto"/>
        <w:ind w:firstLine="539"/>
        <w:jc w:val="both"/>
        <w:rPr>
          <w:rFonts w:ascii="Times New Roman" w:hAnsi="Times New Roman" w:cs="Times New Roman"/>
          <w:b/>
          <w:bCs/>
          <w:sz w:val="28"/>
          <w:szCs w:val="28"/>
          <w:lang w:eastAsia="ru-RU"/>
        </w:rPr>
      </w:pPr>
    </w:p>
    <w:p w:rsidR="00035B2C" w:rsidRPr="00966767" w:rsidRDefault="00035B2C" w:rsidP="00966767">
      <w:pPr>
        <w:shd w:val="clear" w:color="auto" w:fill="FFFFFF"/>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035B2C" w:rsidRPr="00966767" w:rsidRDefault="00035B2C" w:rsidP="00966767">
      <w:pPr>
        <w:spacing w:after="0" w:line="240" w:lineRule="auto"/>
        <w:ind w:firstLine="53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35B2C" w:rsidRPr="00966767" w:rsidRDefault="00035B2C" w:rsidP="00966767">
      <w:pPr>
        <w:spacing w:after="0" w:line="240" w:lineRule="auto"/>
        <w:jc w:val="both"/>
        <w:rPr>
          <w:rFonts w:ascii="Times New Roman" w:hAnsi="Times New Roman" w:cs="Times New Roman"/>
          <w:sz w:val="28"/>
          <w:szCs w:val="28"/>
          <w:lang w:eastAsia="ru-RU"/>
        </w:rPr>
      </w:pPr>
    </w:p>
    <w:p w:rsidR="00035B2C" w:rsidRPr="00966767" w:rsidRDefault="00035B2C" w:rsidP="00966767">
      <w:pPr>
        <w:spacing w:after="0" w:line="240" w:lineRule="auto"/>
        <w:ind w:firstLine="28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Показатели качества муниципальной услуги:</w:t>
      </w:r>
    </w:p>
    <w:p w:rsidR="00035B2C" w:rsidRPr="00966767" w:rsidRDefault="00035B2C" w:rsidP="00966767">
      <w:pPr>
        <w:spacing w:after="0" w:line="240" w:lineRule="auto"/>
        <w:rPr>
          <w:rFonts w:ascii="Times New Roman" w:hAnsi="Times New Roman" w:cs="Times New Roman"/>
          <w:b/>
          <w:bCs/>
          <w:sz w:val="28"/>
          <w:szCs w:val="28"/>
          <w:lang w:eastAsia="ru-RU"/>
        </w:rPr>
      </w:pP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соблюдение </w:t>
      </w:r>
      <w:proofErr w:type="gramStart"/>
      <w:r w:rsidRPr="00966767">
        <w:rPr>
          <w:rFonts w:ascii="Times New Roman" w:hAnsi="Times New Roman" w:cs="Times New Roman"/>
          <w:sz w:val="28"/>
          <w:szCs w:val="28"/>
          <w:lang w:eastAsia="ru-RU"/>
        </w:rPr>
        <w:t>сроков предоставления муниципальной услуги</w:t>
      </w:r>
      <w:proofErr w:type="gramEnd"/>
      <w:r w:rsidRPr="00966767">
        <w:rPr>
          <w:rFonts w:ascii="Times New Roman" w:hAnsi="Times New Roman" w:cs="Times New Roman"/>
          <w:sz w:val="28"/>
          <w:szCs w:val="28"/>
          <w:lang w:eastAsia="ru-RU"/>
        </w:rPr>
        <w:t xml:space="preserve"> и сроков выполнения административных процедур при предоставлении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w:t>
      </w:r>
      <w:proofErr w:type="gramStart"/>
      <w:r w:rsidRPr="00966767">
        <w:rPr>
          <w:rFonts w:ascii="Times New Roman" w:hAnsi="Times New Roman" w:cs="Times New Roman"/>
          <w:sz w:val="28"/>
          <w:szCs w:val="28"/>
          <w:lang w:eastAsia="ru-RU"/>
        </w:rPr>
        <w:t>предоставления</w:t>
      </w:r>
      <w:proofErr w:type="gramEnd"/>
      <w:r w:rsidRPr="00966767">
        <w:rPr>
          <w:rFonts w:ascii="Times New Roman" w:hAnsi="Times New Roman" w:cs="Times New Roman"/>
          <w:sz w:val="28"/>
          <w:szCs w:val="28"/>
          <w:lang w:eastAsia="ru-RU"/>
        </w:rPr>
        <w:t xml:space="preserve">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количество фактов  взаимодействия заявителя с должностными лицами при предоставлении муниципальной услуги;</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lastRenderedPageBreak/>
        <w:t>отсутствие очередей при приеме и выдаче документов заявителям;</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035B2C" w:rsidRPr="00966767" w:rsidRDefault="00035B2C" w:rsidP="00966767">
      <w:pPr>
        <w:spacing w:after="0" w:line="240" w:lineRule="auto"/>
        <w:ind w:firstLine="284"/>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966767">
        <w:rPr>
          <w:rFonts w:ascii="Times New Roman" w:hAnsi="Times New Roman" w:cs="Times New Roman"/>
          <w:b/>
          <w:bCs/>
          <w:sz w:val="28"/>
          <w:szCs w:val="28"/>
          <w:lang w:eastAsia="ru-RU"/>
        </w:rPr>
        <w:t>в</w:t>
      </w:r>
      <w:proofErr w:type="gramEnd"/>
      <w:r w:rsidRPr="00966767">
        <w:rPr>
          <w:rFonts w:ascii="Times New Roman" w:hAnsi="Times New Roman" w:cs="Times New Roman"/>
          <w:b/>
          <w:bCs/>
          <w:sz w:val="28"/>
          <w:szCs w:val="28"/>
          <w:lang w:eastAsia="ru-RU"/>
        </w:rPr>
        <w:t xml:space="preserve"> электронной </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форме</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035B2C" w:rsidRPr="00966767" w:rsidRDefault="00035B2C" w:rsidP="0096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35B2C" w:rsidRPr="00966767" w:rsidRDefault="00035B2C" w:rsidP="00966767">
      <w:pPr>
        <w:pStyle w:val="af8"/>
        <w:spacing w:after="0" w:line="240" w:lineRule="auto"/>
        <w:ind w:firstLine="709"/>
        <w:jc w:val="both"/>
        <w:rPr>
          <w:rFonts w:ascii="Times New Roman" w:hAnsi="Times New Roman" w:cs="Times New Roman"/>
          <w:color w:val="auto"/>
          <w:sz w:val="28"/>
          <w:szCs w:val="28"/>
        </w:rPr>
      </w:pPr>
      <w:r w:rsidRPr="00966767">
        <w:rPr>
          <w:rFonts w:ascii="Times New Roman" w:hAnsi="Times New Roman" w:cs="Times New Roman"/>
          <w:color w:val="auto"/>
          <w:sz w:val="28"/>
          <w:szCs w:val="28"/>
        </w:rPr>
        <w:t>2.18.2.Муниципальная услуга в электронной форме в настоящее время не предоставляется.</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035B2C" w:rsidRPr="00966767" w:rsidRDefault="00035B2C" w:rsidP="00966767">
      <w:pPr>
        <w:suppressAutoHyphens/>
        <w:spacing w:after="0" w:line="240" w:lineRule="auto"/>
        <w:jc w:val="center"/>
        <w:rPr>
          <w:rFonts w:ascii="Times New Roman" w:hAnsi="Times New Roman" w:cs="Times New Roman"/>
          <w:b/>
          <w:bCs/>
          <w:sz w:val="28"/>
          <w:szCs w:val="28"/>
          <w:lang w:eastAsia="ar-SA"/>
        </w:rPr>
      </w:pPr>
    </w:p>
    <w:p w:rsidR="00035B2C" w:rsidRPr="00966767" w:rsidRDefault="00035B2C" w:rsidP="00966767">
      <w:pPr>
        <w:widowControl w:val="0"/>
        <w:autoSpaceDE w:val="0"/>
        <w:autoSpaceDN w:val="0"/>
        <w:adjustRightInd w:val="0"/>
        <w:spacing w:after="0" w:line="240" w:lineRule="auto"/>
        <w:ind w:firstLine="284"/>
        <w:jc w:val="both"/>
        <w:rPr>
          <w:rFonts w:ascii="Times New Roman" w:hAnsi="Times New Roman" w:cs="Times New Roman"/>
          <w:b/>
          <w:bCs/>
          <w:sz w:val="28"/>
          <w:szCs w:val="28"/>
        </w:rPr>
      </w:pPr>
      <w:r w:rsidRPr="00966767">
        <w:rPr>
          <w:rFonts w:ascii="Times New Roman" w:hAnsi="Times New Roman" w:cs="Times New Roman"/>
          <w:b/>
          <w:bCs/>
          <w:sz w:val="28"/>
          <w:szCs w:val="28"/>
        </w:rPr>
        <w:t xml:space="preserve">III. Состав, последовательность и сроки выполнения административных процедур, требования к порядку их выполнения,  а также </w:t>
      </w:r>
      <w:proofErr w:type="gramStart"/>
      <w:r w:rsidRPr="00966767">
        <w:rPr>
          <w:rFonts w:ascii="Times New Roman" w:hAnsi="Times New Roman" w:cs="Times New Roman"/>
          <w:b/>
          <w:bCs/>
          <w:sz w:val="28"/>
          <w:szCs w:val="28"/>
        </w:rPr>
        <w:t>особенности выполнения</w:t>
      </w:r>
      <w:proofErr w:type="gramEnd"/>
      <w:r w:rsidRPr="00966767">
        <w:rPr>
          <w:rFonts w:ascii="Times New Roman" w:hAnsi="Times New Roman" w:cs="Times New Roman"/>
          <w:b/>
          <w:bCs/>
          <w:sz w:val="28"/>
          <w:szCs w:val="28"/>
        </w:rPr>
        <w:t xml:space="preserve"> административных процедур в многофункциональных центрах</w:t>
      </w:r>
    </w:p>
    <w:p w:rsidR="00035B2C" w:rsidRPr="00966767" w:rsidRDefault="00035B2C"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966767">
        <w:rPr>
          <w:rFonts w:ascii="Times New Roman" w:hAnsi="Times New Roman" w:cs="Times New Roman"/>
          <w:b/>
          <w:bCs/>
          <w:sz w:val="28"/>
          <w:szCs w:val="28"/>
          <w:lang w:eastAsia="ru-RU"/>
        </w:rPr>
        <w:t>Исчерпывающий перечень административных процедур:</w:t>
      </w:r>
    </w:p>
    <w:p w:rsidR="00035B2C" w:rsidRPr="00966767" w:rsidRDefault="00035B2C" w:rsidP="00966767">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035B2C" w:rsidRPr="00C949A2"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1) прием и регистрация заявления и  документов, необходимых для предоставления </w:t>
      </w:r>
      <w:r w:rsidRPr="00C949A2">
        <w:rPr>
          <w:rFonts w:ascii="Times New Roman" w:hAnsi="Times New Roman" w:cs="Times New Roman"/>
          <w:sz w:val="28"/>
          <w:szCs w:val="28"/>
        </w:rPr>
        <w:t>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C949A2">
        <w:rPr>
          <w:rFonts w:ascii="Times New Roman" w:hAnsi="Times New Roman" w:cs="Times New Roman"/>
          <w:sz w:val="28"/>
          <w:szCs w:val="28"/>
        </w:rPr>
        <w:t>2) формирование и направление межведомственных запросов</w:t>
      </w:r>
      <w:r w:rsidRPr="00C949A2">
        <w:rPr>
          <w:rFonts w:ascii="Times New Roman" w:hAnsi="Times New Roman" w:cs="Times New Roman"/>
          <w:sz w:val="28"/>
          <w:szCs w:val="28"/>
          <w:lang w:eastAsia="ru-RU"/>
        </w:rPr>
        <w:t xml:space="preserve"> о представлении документов и информации, необходимых для предоставления муниципальной услуги</w:t>
      </w:r>
      <w:r w:rsidRPr="00966767">
        <w:rPr>
          <w:rFonts w:ascii="Times New Roman" w:hAnsi="Times New Roman" w:cs="Times New Roman"/>
          <w:sz w:val="28"/>
          <w:szCs w:val="28"/>
        </w:rPr>
        <w:t>;</w:t>
      </w:r>
    </w:p>
    <w:p w:rsidR="00035B2C" w:rsidRPr="00966767" w:rsidRDefault="00035B2C" w:rsidP="00966767">
      <w:pPr>
        <w:spacing w:after="0" w:line="240" w:lineRule="auto"/>
        <w:ind w:firstLine="540"/>
        <w:jc w:val="both"/>
        <w:outlineLvl w:val="2"/>
        <w:rPr>
          <w:rFonts w:ascii="Times New Roman" w:hAnsi="Times New Roman" w:cs="Times New Roman"/>
          <w:sz w:val="28"/>
          <w:szCs w:val="28"/>
        </w:rPr>
      </w:pPr>
      <w:r w:rsidRPr="00966767">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4) организация выплаты пенсии за выслугу лет (доплаты к трудовой пенсии).</w:t>
      </w:r>
    </w:p>
    <w:p w:rsidR="00035B2C" w:rsidRPr="00966767" w:rsidRDefault="00035B2C" w:rsidP="0096676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035B2C" w:rsidRPr="00966767" w:rsidRDefault="00035B2C" w:rsidP="00966767">
      <w:pPr>
        <w:spacing w:after="0" w:line="240" w:lineRule="auto"/>
        <w:jc w:val="both"/>
        <w:rPr>
          <w:rFonts w:ascii="Times New Roman" w:hAnsi="Times New Roman" w:cs="Times New Roman"/>
          <w:sz w:val="28"/>
          <w:szCs w:val="28"/>
        </w:rPr>
      </w:pPr>
    </w:p>
    <w:p w:rsidR="00035B2C" w:rsidRPr="00966767" w:rsidRDefault="00035B2C" w:rsidP="00966767">
      <w:pPr>
        <w:spacing w:after="0" w:line="240" w:lineRule="auto"/>
        <w:ind w:firstLine="708"/>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3.1. Прием и регистрация заявления и  документов, </w:t>
      </w:r>
      <w:r w:rsidRPr="00966767">
        <w:rPr>
          <w:rFonts w:ascii="Times New Roman" w:hAnsi="Times New Roman" w:cs="Times New Roman"/>
          <w:b/>
          <w:bCs/>
          <w:sz w:val="28"/>
          <w:szCs w:val="28"/>
          <w:lang w:eastAsia="ru-RU"/>
        </w:rPr>
        <w:t>необходимых для предоставления муниципальной услуги</w:t>
      </w:r>
    </w:p>
    <w:p w:rsidR="00035B2C" w:rsidRPr="00966767" w:rsidRDefault="00035B2C" w:rsidP="00966767">
      <w:pPr>
        <w:spacing w:after="0" w:line="240" w:lineRule="auto"/>
        <w:rPr>
          <w:rFonts w:ascii="Times New Roman" w:hAnsi="Times New Roman" w:cs="Times New Roman"/>
          <w:b/>
          <w:bCs/>
          <w:sz w:val="28"/>
          <w:szCs w:val="28"/>
        </w:rPr>
      </w:pP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966767">
        <w:rPr>
          <w:rFonts w:ascii="Times New Roman" w:hAnsi="Times New Roman" w:cs="Times New Roman"/>
          <w:sz w:val="28"/>
          <w:szCs w:val="28"/>
          <w:lang w:eastAsia="ru-RU"/>
        </w:rPr>
        <w:t>он замещал должность муниципальной службы перед увольнением</w:t>
      </w:r>
      <w:r w:rsidRPr="00966767">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lastRenderedPageBreak/>
        <w:t xml:space="preserve"> 3.1.3. Заявитель также имеет право направить заявление и документы по почте (электронной почте).</w:t>
      </w:r>
    </w:p>
    <w:p w:rsidR="00035B2C" w:rsidRPr="00966767" w:rsidRDefault="00035B2C" w:rsidP="00966767">
      <w:pPr>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 xml:space="preserve">3.1.4. Специалист Администрации  (далее - ответственный исполнитель): </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сличает подлинники документов с их копиями;</w:t>
      </w:r>
    </w:p>
    <w:p w:rsidR="00035B2C" w:rsidRPr="00966767" w:rsidRDefault="00035B2C" w:rsidP="00966767">
      <w:pPr>
        <w:pStyle w:val="ConsPlusNormal"/>
        <w:widowControl/>
        <w:ind w:firstLine="540"/>
        <w:jc w:val="both"/>
        <w:rPr>
          <w:rFonts w:ascii="Times New Roman" w:hAnsi="Times New Roman" w:cs="Times New Roman"/>
          <w:sz w:val="28"/>
          <w:szCs w:val="28"/>
        </w:rPr>
      </w:pPr>
      <w:r w:rsidRPr="00966767">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3.1.5. Срок выполнения административной  процедуры – 1 рабочий день.</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3.1.8.  Способ фиксации результата - запись в журнале поступивших заявлений.</w:t>
      </w:r>
    </w:p>
    <w:p w:rsidR="00035B2C" w:rsidRPr="00966767" w:rsidRDefault="00035B2C" w:rsidP="00966767">
      <w:pPr>
        <w:spacing w:after="0" w:line="240" w:lineRule="auto"/>
        <w:rPr>
          <w:rFonts w:ascii="Times New Roman" w:hAnsi="Times New Roman" w:cs="Times New Roman"/>
          <w:b/>
          <w:bCs/>
          <w:sz w:val="28"/>
          <w:szCs w:val="28"/>
        </w:rPr>
      </w:pPr>
    </w:p>
    <w:p w:rsidR="00035B2C" w:rsidRPr="00C949A2" w:rsidRDefault="00035B2C" w:rsidP="00966767">
      <w:pPr>
        <w:spacing w:after="0" w:line="240" w:lineRule="auto"/>
        <w:jc w:val="center"/>
        <w:rPr>
          <w:rFonts w:ascii="Times New Roman" w:hAnsi="Times New Roman" w:cs="Times New Roman"/>
          <w:b/>
          <w:bCs/>
          <w:sz w:val="28"/>
          <w:szCs w:val="28"/>
          <w:lang w:eastAsia="ru-RU"/>
        </w:rPr>
      </w:pPr>
      <w:r w:rsidRPr="00966767">
        <w:rPr>
          <w:rFonts w:ascii="Times New Roman" w:hAnsi="Times New Roman" w:cs="Times New Roman"/>
          <w:b/>
          <w:bCs/>
          <w:sz w:val="28"/>
          <w:szCs w:val="28"/>
        </w:rPr>
        <w:t xml:space="preserve">3.2.  </w:t>
      </w:r>
      <w:r w:rsidRPr="00C949A2">
        <w:rPr>
          <w:rFonts w:ascii="Times New Roman" w:hAnsi="Times New Roman" w:cs="Times New Roman"/>
          <w:b/>
          <w:bCs/>
          <w:sz w:val="28"/>
          <w:szCs w:val="28"/>
        </w:rPr>
        <w:t>Формирование и направление межведомственных запросов</w:t>
      </w:r>
      <w:r w:rsidRPr="00C949A2">
        <w:rPr>
          <w:rFonts w:ascii="Times New Roman" w:hAnsi="Times New Roman" w:cs="Times New Roman"/>
          <w:b/>
          <w:bCs/>
          <w:sz w:val="28"/>
          <w:szCs w:val="28"/>
          <w:lang w:eastAsia="ru-RU"/>
        </w:rPr>
        <w:t xml:space="preserve"> о представлении документов и информации, необходимых для предоставления муниципальной услуги</w:t>
      </w:r>
    </w:p>
    <w:p w:rsidR="00035B2C" w:rsidRPr="00966767" w:rsidRDefault="00035B2C" w:rsidP="00966767">
      <w:pPr>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jc w:val="both"/>
        <w:rPr>
          <w:rFonts w:ascii="Times New Roman" w:hAnsi="Times New Roman" w:cs="Times New Roman"/>
          <w:sz w:val="28"/>
          <w:szCs w:val="28"/>
        </w:rPr>
      </w:pPr>
      <w:r w:rsidRPr="00966767">
        <w:rPr>
          <w:rFonts w:ascii="Times New Roman" w:hAnsi="Times New Roman" w:cs="Times New Roman"/>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35B2C" w:rsidRPr="00966767" w:rsidRDefault="00035B2C" w:rsidP="00966767">
      <w:pPr>
        <w:spacing w:after="0" w:line="240" w:lineRule="auto"/>
        <w:ind w:firstLine="708"/>
        <w:jc w:val="both"/>
        <w:rPr>
          <w:rFonts w:ascii="Times New Roman" w:hAnsi="Times New Roman" w:cs="Times New Roman"/>
          <w:sz w:val="28"/>
          <w:szCs w:val="28"/>
        </w:rPr>
      </w:pPr>
      <w:r w:rsidRPr="00966767">
        <w:rPr>
          <w:rFonts w:ascii="Times New Roman" w:hAnsi="Times New Roman" w:cs="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35B2C" w:rsidRPr="00966767" w:rsidRDefault="00035B2C" w:rsidP="00966767">
      <w:pPr>
        <w:tabs>
          <w:tab w:val="left" w:pos="-3420"/>
        </w:tabs>
        <w:spacing w:after="0" w:line="240" w:lineRule="auto"/>
        <w:ind w:firstLine="709"/>
        <w:jc w:val="both"/>
        <w:rPr>
          <w:rFonts w:ascii="Times New Roman" w:hAnsi="Times New Roman" w:cs="Times New Roman"/>
          <w:sz w:val="28"/>
          <w:szCs w:val="28"/>
        </w:rPr>
      </w:pPr>
      <w:r w:rsidRPr="00966767">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5" w:history="1">
        <w:r w:rsidRPr="00966767">
          <w:rPr>
            <w:rFonts w:ascii="Times New Roman" w:hAnsi="Times New Roman" w:cs="Times New Roman"/>
            <w:sz w:val="28"/>
            <w:szCs w:val="28"/>
          </w:rPr>
          <w:t>законодательства</w:t>
        </w:r>
      </w:hyperlink>
      <w:r w:rsidRPr="00966767">
        <w:rPr>
          <w:rFonts w:ascii="Times New Roman" w:hAnsi="Times New Roman" w:cs="Times New Roman"/>
          <w:sz w:val="28"/>
          <w:szCs w:val="28"/>
        </w:rPr>
        <w:t xml:space="preserve"> Российской Федерации о защите персональных данных.</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Ответственный исполнитель  </w:t>
      </w:r>
      <w:proofErr w:type="gramStart"/>
      <w:r w:rsidRPr="00966767">
        <w:rPr>
          <w:rFonts w:ascii="Times New Roman" w:hAnsi="Times New Roman" w:cs="Times New Roman"/>
          <w:sz w:val="28"/>
          <w:szCs w:val="28"/>
        </w:rPr>
        <w:t>Администрации</w:t>
      </w:r>
      <w:proofErr w:type="gramEnd"/>
      <w:r w:rsidRPr="00966767">
        <w:rPr>
          <w:rFonts w:ascii="Times New Roman" w:hAnsi="Times New Roman" w:cs="Times New Roman"/>
          <w:sz w:val="28"/>
          <w:szCs w:val="28"/>
        </w:rPr>
        <w:t xml:space="preserve">  ответственный за осуществление межведомственного информационного взаимодействия, </w:t>
      </w:r>
      <w:r w:rsidRPr="00966767">
        <w:rPr>
          <w:rFonts w:ascii="Times New Roman" w:hAnsi="Times New Roman" w:cs="Times New Roman"/>
          <w:sz w:val="28"/>
          <w:szCs w:val="28"/>
        </w:rPr>
        <w:lastRenderedPageBreak/>
        <w:t>обязаны принять необходимые меры по получению ответов на межведомственные запросы.</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3.2.4. </w:t>
      </w:r>
      <w:proofErr w:type="gramStart"/>
      <w:r w:rsidRPr="00966767">
        <w:rPr>
          <w:rFonts w:ascii="Times New Roman" w:hAnsi="Times New Roman" w:cs="Times New Roman"/>
          <w:sz w:val="28"/>
          <w:szCs w:val="28"/>
        </w:rPr>
        <w:t>Максимальный срок подготовки и направления ответа на запрос  не может превышать пять рабочих дней,  (часть 3 ст.7.2.</w:t>
      </w:r>
      <w:proofErr w:type="gramEnd"/>
      <w:r w:rsidRPr="00966767">
        <w:rPr>
          <w:rFonts w:ascii="Times New Roman" w:hAnsi="Times New Roman" w:cs="Times New Roman"/>
          <w:sz w:val="28"/>
          <w:szCs w:val="28"/>
        </w:rPr>
        <w:t xml:space="preserve"> </w:t>
      </w:r>
      <w:proofErr w:type="gramStart"/>
      <w:r w:rsidRPr="00966767">
        <w:rPr>
          <w:rFonts w:ascii="Times New Roman" w:hAnsi="Times New Roman" w:cs="Times New Roman"/>
          <w:sz w:val="28"/>
          <w:szCs w:val="28"/>
        </w:rPr>
        <w:t xml:space="preserve">Федерального закона «Об организации предоставления государственных и муниципальных услуг). </w:t>
      </w:r>
      <w:proofErr w:type="gramEnd"/>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3.2.5.  Ответ на межведомственный запрос  регистрируется в установленном порядке.</w:t>
      </w:r>
      <w:r w:rsidRPr="00966767">
        <w:rPr>
          <w:rFonts w:ascii="Times New Roman" w:hAnsi="Times New Roman" w:cs="Times New Roman"/>
          <w:sz w:val="28"/>
          <w:szCs w:val="28"/>
        </w:rPr>
        <w:tab/>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3.2.6. Ответственный исполнитель приобщает ответ, полученный по межведомственному запросу к документам, представленным заявителем.</w:t>
      </w:r>
    </w:p>
    <w:p w:rsidR="00035B2C" w:rsidRPr="00966767" w:rsidRDefault="00035B2C"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3.2.7. Максимальный срок выполнения административной процедуры -  7 рабочих дней. </w:t>
      </w:r>
    </w:p>
    <w:p w:rsidR="00035B2C" w:rsidRPr="00966767" w:rsidRDefault="00035B2C" w:rsidP="00966767">
      <w:pPr>
        <w:tabs>
          <w:tab w:val="num" w:pos="-5160"/>
        </w:tabs>
        <w:autoSpaceDE w:val="0"/>
        <w:autoSpaceDN w:val="0"/>
        <w:adjustRightInd w:val="0"/>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3.2.8.  Критерием принятия решения  является отсутствие документов,  указанных в пункте  2.7. настоящего Административного регламента.</w:t>
      </w:r>
    </w:p>
    <w:p w:rsidR="00035B2C" w:rsidRPr="00966767" w:rsidRDefault="00035B2C" w:rsidP="00966767">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 xml:space="preserve">3.2.9. Результат административной процедуры – получение ответов на межведомственные запросы. </w:t>
      </w:r>
    </w:p>
    <w:p w:rsidR="00035B2C" w:rsidRPr="003709D0" w:rsidRDefault="00035B2C" w:rsidP="003709D0">
      <w:pPr>
        <w:tabs>
          <w:tab w:val="left" w:pos="-3420"/>
        </w:tabs>
        <w:spacing w:after="0" w:line="240" w:lineRule="auto"/>
        <w:ind w:firstLine="567"/>
        <w:jc w:val="both"/>
        <w:rPr>
          <w:rFonts w:ascii="Times New Roman" w:hAnsi="Times New Roman" w:cs="Times New Roman"/>
          <w:sz w:val="28"/>
          <w:szCs w:val="28"/>
        </w:rPr>
      </w:pPr>
      <w:r w:rsidRPr="00966767">
        <w:rPr>
          <w:rFonts w:ascii="Times New Roman" w:hAnsi="Times New Roman" w:cs="Times New Roman"/>
          <w:sz w:val="28"/>
          <w:szCs w:val="28"/>
        </w:rPr>
        <w:t>3.2.10. Способ фиксации результата – регистрация ответов на межведомственные запросы в журнале регистрации входящей корреспонденции.</w:t>
      </w: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3.3. Рассмотрение материалов, необходимых для предоставления </w:t>
      </w:r>
    </w:p>
    <w:p w:rsidR="00035B2C" w:rsidRPr="00966767" w:rsidRDefault="00035B2C" w:rsidP="00966767">
      <w:pPr>
        <w:spacing w:after="0" w:line="240" w:lineRule="auto"/>
        <w:ind w:firstLine="709"/>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муниципальной услуги и  принятие решения </w:t>
      </w:r>
    </w:p>
    <w:p w:rsidR="00035B2C" w:rsidRPr="00966767" w:rsidRDefault="00035B2C" w:rsidP="00966767">
      <w:pPr>
        <w:spacing w:after="0" w:line="240" w:lineRule="auto"/>
        <w:ind w:firstLine="709"/>
        <w:jc w:val="center"/>
        <w:rPr>
          <w:rFonts w:ascii="Times New Roman" w:hAnsi="Times New Roman" w:cs="Times New Roman"/>
          <w:b/>
          <w:bCs/>
          <w:sz w:val="28"/>
          <w:szCs w:val="28"/>
        </w:rPr>
      </w:pP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035B2C" w:rsidRPr="00966767" w:rsidRDefault="00035B2C" w:rsidP="00966767">
      <w:pPr>
        <w:spacing w:after="0" w:line="240" w:lineRule="auto"/>
        <w:ind w:firstLine="709"/>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 xml:space="preserve">3.3.3 </w:t>
      </w:r>
      <w:r w:rsidRPr="00966767">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35B2C" w:rsidRPr="00966767" w:rsidRDefault="00035B2C"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3.3.5.  Подготовленный проект распоряжения передается на подпись  Главе сельсовета. </w:t>
      </w:r>
    </w:p>
    <w:p w:rsidR="00035B2C" w:rsidRPr="00966767" w:rsidRDefault="00035B2C" w:rsidP="00966767">
      <w:pPr>
        <w:tabs>
          <w:tab w:val="left" w:pos="-3420"/>
        </w:tabs>
        <w:suppressAutoHyphens/>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3.3.6. Глава  сельсовета, либо должностное лицо  его замещающее,   в течение одного рабочего дня подписывает распоряжение Администрации.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 3.3.7. Подписанное распоряжение регистрируется в установленном порядке.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 xml:space="preserve">3.3.9.Срок выполнения административной процедуры – не более 10 рабочих дней.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lastRenderedPageBreak/>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35B2C" w:rsidRPr="00966767" w:rsidRDefault="00035B2C" w:rsidP="00966767">
      <w:pPr>
        <w:spacing w:after="0" w:line="240" w:lineRule="auto"/>
        <w:ind w:firstLine="540"/>
        <w:jc w:val="both"/>
        <w:rPr>
          <w:rFonts w:ascii="Times New Roman" w:hAnsi="Times New Roman" w:cs="Times New Roman"/>
          <w:sz w:val="28"/>
          <w:szCs w:val="28"/>
        </w:rPr>
      </w:pPr>
      <w:r w:rsidRPr="00966767">
        <w:rPr>
          <w:rFonts w:ascii="Times New Roman" w:hAnsi="Times New Roman" w:cs="Times New Roman"/>
          <w:sz w:val="28"/>
          <w:szCs w:val="28"/>
        </w:rPr>
        <w:t>3.3.12. Способ фиксации результата - зарегистрированное распоряжение Администрации.</w:t>
      </w:r>
    </w:p>
    <w:p w:rsidR="00035B2C" w:rsidRPr="00966767" w:rsidRDefault="00035B2C" w:rsidP="00966767">
      <w:pPr>
        <w:spacing w:after="0" w:line="240" w:lineRule="auto"/>
        <w:ind w:firstLine="540"/>
        <w:jc w:val="both"/>
        <w:rPr>
          <w:rFonts w:ascii="Times New Roman" w:hAnsi="Times New Roman" w:cs="Times New Roman"/>
          <w:sz w:val="28"/>
          <w:szCs w:val="28"/>
        </w:rPr>
      </w:pPr>
    </w:p>
    <w:p w:rsidR="00035B2C" w:rsidRPr="00966767" w:rsidRDefault="00035B2C" w:rsidP="00966767">
      <w:pPr>
        <w:spacing w:after="0" w:line="240" w:lineRule="auto"/>
        <w:ind w:firstLine="720"/>
        <w:jc w:val="both"/>
        <w:rPr>
          <w:rFonts w:ascii="Times New Roman" w:hAnsi="Times New Roman" w:cs="Times New Roman"/>
          <w:b/>
          <w:bCs/>
          <w:sz w:val="28"/>
          <w:szCs w:val="28"/>
        </w:rPr>
      </w:pPr>
      <w:r w:rsidRPr="00966767">
        <w:rPr>
          <w:rFonts w:ascii="Times New Roman" w:hAnsi="Times New Roman" w:cs="Times New Roman"/>
          <w:b/>
          <w:bCs/>
          <w:sz w:val="28"/>
          <w:szCs w:val="28"/>
        </w:rPr>
        <w:t>3.4. Организация выплаты пенсии за выслугу лет (доплаты к трудовой  пенсии).</w:t>
      </w:r>
    </w:p>
    <w:p w:rsidR="00035B2C" w:rsidRPr="00966767" w:rsidRDefault="00035B2C" w:rsidP="00966767">
      <w:pPr>
        <w:spacing w:after="0" w:line="240" w:lineRule="auto"/>
        <w:jc w:val="both"/>
        <w:outlineLvl w:val="1"/>
        <w:rPr>
          <w:rFonts w:ascii="Times New Roman" w:hAnsi="Times New Roman" w:cs="Times New Roman"/>
          <w:b/>
          <w:bCs/>
          <w:sz w:val="28"/>
          <w:szCs w:val="28"/>
        </w:rPr>
      </w:pP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35B2C" w:rsidRPr="00966767" w:rsidRDefault="00035B2C" w:rsidP="00966767">
      <w:pPr>
        <w:spacing w:after="0" w:line="240" w:lineRule="auto"/>
        <w:ind w:firstLine="540"/>
        <w:jc w:val="both"/>
        <w:rPr>
          <w:rFonts w:ascii="Times New Roman" w:hAnsi="Times New Roman" w:cs="Times New Roman"/>
          <w:sz w:val="28"/>
          <w:szCs w:val="28"/>
          <w:lang w:eastAsia="ru-RU"/>
        </w:rPr>
      </w:pPr>
      <w:r w:rsidRPr="00966767">
        <w:rPr>
          <w:rFonts w:ascii="Times New Roman" w:hAnsi="Times New Roman" w:cs="Times New Roman"/>
          <w:sz w:val="28"/>
          <w:szCs w:val="28"/>
        </w:rPr>
        <w:t xml:space="preserve">3.4.4.Срок выполнения административной процедуры – </w:t>
      </w:r>
      <w:r w:rsidRPr="00966767">
        <w:rPr>
          <w:rFonts w:ascii="Times New Roman" w:hAnsi="Times New Roman" w:cs="Times New Roman"/>
          <w:sz w:val="28"/>
          <w:szCs w:val="28"/>
          <w:lang w:eastAsia="ru-RU"/>
        </w:rPr>
        <w:t>составляет 1 рабочий день со дня перечисления денежных средств в указанную в заявлении кредитную организацию.</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035B2C" w:rsidRPr="00966767" w:rsidRDefault="00035B2C" w:rsidP="00966767">
      <w:pPr>
        <w:spacing w:after="0" w:line="240" w:lineRule="auto"/>
        <w:ind w:firstLine="540"/>
        <w:jc w:val="both"/>
        <w:outlineLvl w:val="1"/>
        <w:rPr>
          <w:rFonts w:ascii="Times New Roman" w:hAnsi="Times New Roman" w:cs="Times New Roman"/>
          <w:sz w:val="28"/>
          <w:szCs w:val="28"/>
        </w:rPr>
      </w:pPr>
      <w:r w:rsidRPr="00966767">
        <w:rPr>
          <w:rFonts w:ascii="Times New Roman" w:hAnsi="Times New Roman" w:cs="Times New Roman"/>
          <w:sz w:val="28"/>
          <w:szCs w:val="28"/>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35B2C" w:rsidRPr="00966767" w:rsidRDefault="00035B2C" w:rsidP="00966767">
      <w:pPr>
        <w:pStyle w:val="ConsPlusNormal"/>
        <w:widowControl/>
        <w:ind w:firstLine="0"/>
        <w:outlineLvl w:val="1"/>
        <w:rPr>
          <w:rFonts w:ascii="Times New Roman" w:hAnsi="Times New Roman" w:cs="Times New Roman"/>
          <w:b/>
          <w:bCs/>
          <w:sz w:val="28"/>
          <w:szCs w:val="28"/>
        </w:rPr>
      </w:pPr>
      <w:r w:rsidRPr="00966767">
        <w:rPr>
          <w:rFonts w:ascii="Times New Roman" w:hAnsi="Times New Roman" w:cs="Times New Roman"/>
          <w:b/>
          <w:bCs/>
          <w:sz w:val="28"/>
          <w:szCs w:val="28"/>
        </w:rPr>
        <w:tab/>
      </w:r>
      <w:r w:rsidRPr="00966767">
        <w:rPr>
          <w:rFonts w:ascii="Times New Roman" w:hAnsi="Times New Roman" w:cs="Times New Roman"/>
          <w:sz w:val="28"/>
          <w:szCs w:val="28"/>
        </w:rPr>
        <w:t>3.4.7. Способ фиксации результата не предусмотрен</w:t>
      </w:r>
      <w:r w:rsidRPr="00966767">
        <w:rPr>
          <w:rFonts w:ascii="Times New Roman" w:hAnsi="Times New Roman" w:cs="Times New Roman"/>
          <w:b/>
          <w:bCs/>
          <w:sz w:val="28"/>
          <w:szCs w:val="28"/>
        </w:rPr>
        <w:t>.</w:t>
      </w:r>
    </w:p>
    <w:p w:rsidR="00035B2C" w:rsidRPr="00966767" w:rsidRDefault="00035B2C" w:rsidP="00966767">
      <w:pPr>
        <w:spacing w:after="0" w:line="240" w:lineRule="auto"/>
        <w:ind w:firstLine="540"/>
        <w:jc w:val="both"/>
        <w:rPr>
          <w:rFonts w:ascii="Times New Roman" w:hAnsi="Times New Roman" w:cs="Times New Roman"/>
          <w:sz w:val="28"/>
          <w:szCs w:val="28"/>
        </w:rPr>
      </w:pPr>
    </w:p>
    <w:p w:rsidR="00035B2C" w:rsidRPr="00966767" w:rsidRDefault="00035B2C" w:rsidP="00966767">
      <w:pPr>
        <w:spacing w:after="0" w:line="240" w:lineRule="auto"/>
        <w:jc w:val="both"/>
        <w:rPr>
          <w:rFonts w:ascii="Times New Roman" w:hAnsi="Times New Roman" w:cs="Times New Roman"/>
          <w:sz w:val="28"/>
          <w:szCs w:val="28"/>
          <w:lang w:eastAsia="ru-RU"/>
        </w:rPr>
      </w:pPr>
      <w:r w:rsidRPr="00966767">
        <w:rPr>
          <w:rFonts w:ascii="Times New Roman" w:hAnsi="Times New Roman" w:cs="Times New Roman"/>
          <w:sz w:val="28"/>
          <w:szCs w:val="28"/>
          <w:lang w:eastAsia="ru-RU"/>
        </w:rPr>
        <w:tab/>
      </w: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b/>
          <w:bCs/>
          <w:sz w:val="28"/>
          <w:szCs w:val="28"/>
        </w:rPr>
      </w:pPr>
      <w:r w:rsidRPr="00966767">
        <w:rPr>
          <w:rFonts w:ascii="Times New Roman" w:hAnsi="Times New Roman" w:cs="Times New Roman"/>
          <w:b/>
          <w:bCs/>
          <w:sz w:val="28"/>
          <w:szCs w:val="28"/>
        </w:rPr>
        <w:t xml:space="preserve">IV. Формы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предоставлением муниципальной услуги</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4.1. Порядок осуществления текущего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xml:space="preserve">Текущий </w:t>
      </w:r>
      <w:proofErr w:type="gramStart"/>
      <w:r w:rsidRPr="00966767">
        <w:rPr>
          <w:rFonts w:ascii="Times New Roman" w:hAnsi="Times New Roman" w:cs="Times New Roman"/>
          <w:sz w:val="28"/>
          <w:szCs w:val="28"/>
        </w:rPr>
        <w:t>контроль за</w:t>
      </w:r>
      <w:proofErr w:type="gramEnd"/>
      <w:r w:rsidRPr="00966767">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Глава сельсовета;</w:t>
      </w:r>
    </w:p>
    <w:p w:rsidR="00035B2C" w:rsidRPr="00966767" w:rsidRDefault="00035B2C" w:rsidP="00966767">
      <w:pPr>
        <w:widowControl w:val="0"/>
        <w:autoSpaceDE w:val="0"/>
        <w:autoSpaceDN w:val="0"/>
        <w:adjustRightInd w:val="0"/>
        <w:spacing w:after="0" w:line="240" w:lineRule="auto"/>
        <w:ind w:firstLine="704"/>
        <w:rPr>
          <w:rFonts w:ascii="Times New Roman" w:hAnsi="Times New Roman" w:cs="Times New Roman"/>
          <w:sz w:val="28"/>
          <w:szCs w:val="28"/>
        </w:rPr>
      </w:pPr>
      <w:r w:rsidRPr="00966767">
        <w:rPr>
          <w:rFonts w:ascii="Times New Roman" w:hAnsi="Times New Roman" w:cs="Times New Roman"/>
          <w:sz w:val="28"/>
          <w:szCs w:val="28"/>
        </w:rPr>
        <w:t>- заместитель Главы Администрации.</w:t>
      </w:r>
    </w:p>
    <w:p w:rsidR="00035B2C" w:rsidRPr="00966767" w:rsidRDefault="00035B2C" w:rsidP="00966767">
      <w:pPr>
        <w:tabs>
          <w:tab w:val="left" w:pos="709"/>
        </w:tabs>
        <w:suppressAutoHyphens/>
        <w:spacing w:after="0" w:line="240" w:lineRule="auto"/>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lastRenderedPageBreak/>
        <w:tab/>
        <w:t xml:space="preserve">Периодичность осуществления текущего контроля устанавливается распоряжением главы сельсовета. </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полнотой и качеством предоставления муниципальной услуги</w:t>
      </w:r>
    </w:p>
    <w:p w:rsidR="00035B2C" w:rsidRPr="00966767" w:rsidRDefault="00035B2C" w:rsidP="00966767">
      <w:pPr>
        <w:widowControl w:val="0"/>
        <w:autoSpaceDE w:val="0"/>
        <w:autoSpaceDN w:val="0"/>
        <w:adjustRightInd w:val="0"/>
        <w:spacing w:after="0" w:line="240" w:lineRule="auto"/>
        <w:jc w:val="center"/>
        <w:rPr>
          <w:rFonts w:ascii="Times New Roman" w:hAnsi="Times New Roman" w:cs="Times New Roman"/>
          <w:b/>
          <w:bCs/>
          <w:sz w:val="28"/>
          <w:szCs w:val="28"/>
        </w:rPr>
      </w:pPr>
    </w:p>
    <w:p w:rsidR="00035B2C" w:rsidRPr="00966767" w:rsidRDefault="00035B2C" w:rsidP="00966767">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966767">
        <w:rPr>
          <w:rFonts w:ascii="Times New Roman" w:hAnsi="Times New Roman" w:cs="Times New Roman"/>
          <w:sz w:val="28"/>
          <w:szCs w:val="28"/>
        </w:rPr>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 xml:space="preserve">4.2.4. Проверки проводятся с целью выявления и </w:t>
      </w:r>
      <w:proofErr w:type="gramStart"/>
      <w:r w:rsidRPr="00966767">
        <w:rPr>
          <w:rFonts w:ascii="Times New Roman" w:hAnsi="Times New Roman" w:cs="Times New Roman"/>
          <w:sz w:val="28"/>
          <w:szCs w:val="28"/>
        </w:rPr>
        <w:t>устранения нарушений прав</w:t>
      </w:r>
      <w:proofErr w:type="gramEnd"/>
      <w:r w:rsidRPr="00966767">
        <w:rPr>
          <w:rFonts w:ascii="Times New Roman" w:hAnsi="Times New Roman" w:cs="Times New Roman"/>
          <w:sz w:val="28"/>
          <w:szCs w:val="28"/>
        </w:rPr>
        <w:t xml:space="preserve"> заявителей и привлечения виновных лиц к ответственности. Результаты проверок отражаются отдельной справкой или актом.</w:t>
      </w:r>
    </w:p>
    <w:p w:rsidR="00035B2C" w:rsidRPr="00966767" w:rsidRDefault="00035B2C" w:rsidP="00966767">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966767">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35B2C" w:rsidRPr="00966767" w:rsidRDefault="00035B2C" w:rsidP="00966767">
      <w:pPr>
        <w:widowControl w:val="0"/>
        <w:autoSpaceDE w:val="0"/>
        <w:autoSpaceDN w:val="0"/>
        <w:adjustRightInd w:val="0"/>
        <w:spacing w:after="0" w:line="240" w:lineRule="auto"/>
        <w:rPr>
          <w:rFonts w:ascii="Times New Roman" w:hAnsi="Times New Roman" w:cs="Times New Roman"/>
          <w:sz w:val="28"/>
          <w:szCs w:val="28"/>
        </w:rPr>
      </w:pP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966767">
        <w:rPr>
          <w:rFonts w:ascii="Times New Roman" w:hAnsi="Times New Roman" w:cs="Times New Roman"/>
          <w:b/>
          <w:bCs/>
          <w:sz w:val="28"/>
          <w:szCs w:val="28"/>
        </w:rPr>
        <w:t xml:space="preserve">4.3. Ответственность должностных лиц </w:t>
      </w:r>
      <w:r w:rsidRPr="00966767">
        <w:rPr>
          <w:rFonts w:ascii="Times New Roman" w:hAnsi="Times New Roman" w:cs="Times New Roman"/>
          <w:b/>
          <w:bCs/>
          <w:kern w:val="2"/>
          <w:sz w:val="28"/>
          <w:szCs w:val="28"/>
          <w:lang w:eastAsia="zh-CN"/>
        </w:rPr>
        <w:t xml:space="preserve">органа местного самоуправления  </w:t>
      </w:r>
      <w:r w:rsidRPr="00966767">
        <w:rPr>
          <w:rFonts w:ascii="Times New Roman" w:hAnsi="Times New Roman" w:cs="Times New Roman"/>
          <w:b/>
          <w:bCs/>
          <w:sz w:val="28"/>
          <w:szCs w:val="28"/>
        </w:rPr>
        <w:t>за решения и действия (бездействие), принимаемые (осуществляемые) ими в ходе предоставления муниципальной услуги</w:t>
      </w:r>
    </w:p>
    <w:p w:rsidR="00035B2C" w:rsidRPr="00966767" w:rsidRDefault="00035B2C" w:rsidP="00966767">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035B2C" w:rsidRPr="00966767" w:rsidRDefault="00035B2C" w:rsidP="00966767">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По результатам проведенных проверок в случае </w:t>
      </w:r>
      <w:proofErr w:type="gramStart"/>
      <w:r w:rsidRPr="00966767">
        <w:rPr>
          <w:rFonts w:ascii="Times New Roman" w:hAnsi="Times New Roman" w:cs="Times New Roman"/>
          <w:kern w:val="2"/>
          <w:sz w:val="28"/>
          <w:szCs w:val="28"/>
          <w:lang w:eastAsia="zh-CN"/>
        </w:rPr>
        <w:t>выявления нарушений прав</w:t>
      </w:r>
      <w:proofErr w:type="gramEnd"/>
      <w:r w:rsidRPr="00966767">
        <w:rPr>
          <w:rFonts w:ascii="Times New Roman" w:hAnsi="Times New Roman" w:cs="Times New Roman"/>
          <w:kern w:val="2"/>
          <w:sz w:val="28"/>
          <w:szCs w:val="28"/>
          <w:lang w:eastAsia="zh-CN"/>
        </w:rPr>
        <w:t xml:space="preserve">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35B2C" w:rsidRPr="00966767" w:rsidRDefault="00035B2C" w:rsidP="00966767">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35B2C" w:rsidRPr="00966767" w:rsidRDefault="00035B2C" w:rsidP="00966767">
      <w:pPr>
        <w:autoSpaceDE w:val="0"/>
        <w:autoSpaceDN w:val="0"/>
        <w:adjustRightInd w:val="0"/>
        <w:spacing w:after="0" w:line="240" w:lineRule="auto"/>
        <w:ind w:firstLine="540"/>
        <w:rPr>
          <w:rFonts w:ascii="Times New Roman" w:hAnsi="Times New Roman" w:cs="Times New Roman"/>
          <w:kern w:val="2"/>
          <w:sz w:val="28"/>
          <w:szCs w:val="28"/>
          <w:lang w:eastAsia="zh-CN"/>
        </w:rPr>
      </w:pPr>
    </w:p>
    <w:p w:rsidR="008C5577" w:rsidRDefault="008C5577" w:rsidP="00966767">
      <w:pPr>
        <w:autoSpaceDE w:val="0"/>
        <w:autoSpaceDN w:val="0"/>
        <w:adjustRightInd w:val="0"/>
        <w:spacing w:after="0" w:line="240" w:lineRule="auto"/>
        <w:ind w:firstLine="540"/>
        <w:jc w:val="center"/>
        <w:rPr>
          <w:rFonts w:ascii="Times New Roman" w:hAnsi="Times New Roman" w:cs="Times New Roman"/>
          <w:b/>
          <w:bCs/>
          <w:sz w:val="28"/>
          <w:szCs w:val="28"/>
        </w:rPr>
      </w:pPr>
    </w:p>
    <w:p w:rsidR="008C5577" w:rsidRDefault="008C5577" w:rsidP="00966767">
      <w:pPr>
        <w:autoSpaceDE w:val="0"/>
        <w:autoSpaceDN w:val="0"/>
        <w:adjustRightInd w:val="0"/>
        <w:spacing w:after="0" w:line="240" w:lineRule="auto"/>
        <w:ind w:firstLine="540"/>
        <w:jc w:val="center"/>
        <w:rPr>
          <w:rFonts w:ascii="Times New Roman" w:hAnsi="Times New Roman" w:cs="Times New Roman"/>
          <w:b/>
          <w:bCs/>
          <w:sz w:val="28"/>
          <w:szCs w:val="28"/>
        </w:rPr>
      </w:pPr>
    </w:p>
    <w:p w:rsidR="008C5577" w:rsidRDefault="008C5577" w:rsidP="00966767">
      <w:pPr>
        <w:autoSpaceDE w:val="0"/>
        <w:autoSpaceDN w:val="0"/>
        <w:adjustRightInd w:val="0"/>
        <w:spacing w:after="0" w:line="240" w:lineRule="auto"/>
        <w:ind w:firstLine="540"/>
        <w:jc w:val="center"/>
        <w:rPr>
          <w:rFonts w:ascii="Times New Roman" w:hAnsi="Times New Roman" w:cs="Times New Roman"/>
          <w:b/>
          <w:bCs/>
          <w:sz w:val="28"/>
          <w:szCs w:val="28"/>
        </w:rPr>
      </w:pPr>
    </w:p>
    <w:p w:rsidR="00035B2C" w:rsidRPr="00966767" w:rsidRDefault="00035B2C" w:rsidP="00966767">
      <w:pPr>
        <w:autoSpaceDE w:val="0"/>
        <w:autoSpaceDN w:val="0"/>
        <w:adjustRightInd w:val="0"/>
        <w:spacing w:after="0" w:line="240" w:lineRule="auto"/>
        <w:ind w:firstLine="540"/>
        <w:jc w:val="center"/>
        <w:rPr>
          <w:rFonts w:ascii="Times New Roman" w:hAnsi="Times New Roman" w:cs="Times New Roman"/>
          <w:sz w:val="28"/>
          <w:szCs w:val="28"/>
        </w:rPr>
      </w:pPr>
      <w:r w:rsidRPr="00966767">
        <w:rPr>
          <w:rFonts w:ascii="Times New Roman" w:hAnsi="Times New Roman" w:cs="Times New Roman"/>
          <w:b/>
          <w:bCs/>
          <w:sz w:val="28"/>
          <w:szCs w:val="28"/>
        </w:rPr>
        <w:lastRenderedPageBreak/>
        <w:t xml:space="preserve">4.4. Положения, характеризующие требования к порядку и формам </w:t>
      </w:r>
      <w:proofErr w:type="gramStart"/>
      <w:r w:rsidRPr="00966767">
        <w:rPr>
          <w:rFonts w:ascii="Times New Roman" w:hAnsi="Times New Roman" w:cs="Times New Roman"/>
          <w:b/>
          <w:bCs/>
          <w:sz w:val="28"/>
          <w:szCs w:val="28"/>
        </w:rPr>
        <w:t>контроля за</w:t>
      </w:r>
      <w:proofErr w:type="gramEnd"/>
      <w:r w:rsidRPr="00966767">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035B2C" w:rsidRPr="00966767" w:rsidRDefault="00035B2C" w:rsidP="00966767">
      <w:pPr>
        <w:widowControl w:val="0"/>
        <w:autoSpaceDE w:val="0"/>
        <w:autoSpaceDN w:val="0"/>
        <w:spacing w:after="0" w:line="240" w:lineRule="auto"/>
        <w:ind w:firstLine="540"/>
        <w:rPr>
          <w:rFonts w:ascii="Times New Roman" w:hAnsi="Times New Roman" w:cs="Times New Roman"/>
          <w:sz w:val="28"/>
          <w:szCs w:val="28"/>
        </w:rPr>
      </w:pPr>
    </w:p>
    <w:p w:rsidR="00035B2C" w:rsidRDefault="00035B2C" w:rsidP="00966767">
      <w:pPr>
        <w:tabs>
          <w:tab w:val="left" w:pos="709"/>
        </w:tabs>
        <w:suppressAutoHyphens/>
        <w:spacing w:after="0" w:line="240" w:lineRule="auto"/>
        <w:jc w:val="both"/>
        <w:rPr>
          <w:rFonts w:ascii="Times New Roman" w:hAnsi="Times New Roman" w:cs="Times New Roman"/>
          <w:kern w:val="2"/>
          <w:sz w:val="28"/>
          <w:szCs w:val="28"/>
          <w:lang w:eastAsia="zh-CN"/>
        </w:rPr>
      </w:pPr>
      <w:r w:rsidRPr="00966767">
        <w:rPr>
          <w:rFonts w:ascii="Times New Roman" w:hAnsi="Times New Roman" w:cs="Times New Roman"/>
          <w:kern w:val="2"/>
          <w:sz w:val="28"/>
          <w:szCs w:val="28"/>
          <w:lang w:eastAsia="zh-CN"/>
        </w:rPr>
        <w:tab/>
      </w:r>
      <w:proofErr w:type="gramStart"/>
      <w:r w:rsidRPr="00966767">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966767">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356125" w:rsidRDefault="00356125" w:rsidP="00966767">
      <w:pPr>
        <w:tabs>
          <w:tab w:val="left" w:pos="709"/>
        </w:tabs>
        <w:suppressAutoHyphens/>
        <w:spacing w:after="0" w:line="240" w:lineRule="auto"/>
        <w:jc w:val="both"/>
        <w:rPr>
          <w:rFonts w:ascii="Times New Roman" w:hAnsi="Times New Roman" w:cs="Times New Roman"/>
          <w:kern w:val="2"/>
          <w:sz w:val="28"/>
          <w:szCs w:val="28"/>
          <w:lang w:eastAsia="zh-CN"/>
        </w:rPr>
      </w:pPr>
    </w:p>
    <w:p w:rsidR="00356125" w:rsidRDefault="00356125" w:rsidP="00A6116F">
      <w:pPr>
        <w:autoSpaceDE w:val="0"/>
        <w:autoSpaceDN w:val="0"/>
        <w:adjustRightInd w:val="0"/>
        <w:ind w:firstLine="540"/>
        <w:jc w:val="both"/>
        <w:rPr>
          <w:rFonts w:ascii="Times New Roman" w:hAnsi="Times New Roman" w:cs="Times New Roman"/>
          <w:b/>
          <w:bCs/>
          <w:sz w:val="28"/>
          <w:szCs w:val="28"/>
          <w:lang w:eastAsia="ru-RU"/>
        </w:rPr>
      </w:pPr>
      <w:r>
        <w:rPr>
          <w:rFonts w:ascii="Times New Roman" w:hAnsi="Times New Roman" w:cs="Times New Roman"/>
          <w:b/>
          <w:sz w:val="28"/>
          <w:szCs w:val="28"/>
          <w:lang w:val="en-US"/>
        </w:rPr>
        <w:t>V</w:t>
      </w:r>
      <w:r>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Pr>
          <w:rFonts w:ascii="Times New Roman" w:hAnsi="Times New Roman" w:cs="Times New Roman"/>
          <w:b/>
          <w:bCs/>
          <w:sz w:val="28"/>
          <w:szCs w:val="28"/>
        </w:rPr>
        <w:t>а также организаций, осуществляющих функции по предоставлению муниципальных услуг, или их работников</w:t>
      </w:r>
      <w:r w:rsidR="00A6116F">
        <w:rPr>
          <w:rFonts w:ascii="Times New Roman" w:hAnsi="Times New Roman" w:cs="Times New Roman"/>
          <w:b/>
          <w:bCs/>
          <w:sz w:val="28"/>
          <w:szCs w:val="28"/>
          <w:lang w:eastAsia="ru-RU"/>
        </w:rPr>
        <w:t>.</w:t>
      </w:r>
    </w:p>
    <w:p w:rsidR="00356125" w:rsidRPr="00A6116F" w:rsidRDefault="00356125" w:rsidP="00A6116F">
      <w:pPr>
        <w:autoSpaceDE w:val="0"/>
        <w:autoSpaceDN w:val="0"/>
        <w:adjustRightInd w:val="0"/>
        <w:ind w:firstLine="540"/>
        <w:jc w:val="both"/>
        <w:outlineLvl w:val="0"/>
        <w:rPr>
          <w:rFonts w:ascii="Times New Roman" w:hAnsi="Times New Roman" w:cs="Times New Roman"/>
          <w:b/>
          <w:bCs/>
          <w:kern w:val="2"/>
          <w:sz w:val="28"/>
          <w:szCs w:val="28"/>
          <w:lang w:eastAsia="zh-CN"/>
        </w:rPr>
      </w:pPr>
      <w:r>
        <w:rPr>
          <w:rFonts w:ascii="Times New Roman" w:hAnsi="Times New Roman" w:cs="Times New Roman"/>
          <w:b/>
          <w:bCs/>
          <w:sz w:val="28"/>
          <w:szCs w:val="28"/>
        </w:rPr>
        <w:t xml:space="preserve">5.1.  </w:t>
      </w:r>
      <w:proofErr w:type="gramStart"/>
      <w:r>
        <w:rPr>
          <w:rFonts w:ascii="Times New Roman" w:hAnsi="Times New Roman" w:cs="Times New Roman"/>
          <w:b/>
          <w:bCs/>
          <w:kern w:val="2"/>
          <w:sz w:val="28"/>
          <w:szCs w:val="28"/>
          <w:lang w:eastAsia="zh-CN"/>
        </w:rPr>
        <w:t xml:space="preserve">Информация для заявителя о его праве подать жалобу </w:t>
      </w:r>
      <w:r>
        <w:rPr>
          <w:rFonts w:ascii="Times New Roman" w:hAnsi="Times New Roman" w:cs="Times New Roman"/>
          <w:b/>
          <w:bCs/>
          <w:sz w:val="28"/>
          <w:szCs w:val="28"/>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cs="Times New Roman"/>
          <w:b/>
          <w:sz w:val="28"/>
          <w:szCs w:val="28"/>
        </w:rPr>
        <w:t xml:space="preserve">многофункционального центра, работника многофункционального центра, а также </w:t>
      </w:r>
      <w:r>
        <w:rPr>
          <w:rFonts w:ascii="Times New Roman" w:hAnsi="Times New Roman" w:cs="Times New Roman"/>
          <w:b/>
          <w:bCs/>
          <w:kern w:val="2"/>
          <w:sz w:val="28"/>
          <w:szCs w:val="28"/>
          <w:lang w:eastAsia="zh-CN"/>
        </w:rPr>
        <w:t>иные организации привлекаемые</w:t>
      </w:r>
      <w:r>
        <w:rPr>
          <w:rFonts w:ascii="Times New Roman" w:hAnsi="Times New Roman" w:cs="Times New Roman"/>
          <w:b/>
          <w:sz w:val="28"/>
          <w:szCs w:val="28"/>
        </w:rPr>
        <w:t xml:space="preserve"> уполномоченным многофункциональным центром к предоставлению </w:t>
      </w:r>
      <w:r>
        <w:rPr>
          <w:rFonts w:ascii="Times New Roman" w:hAnsi="Times New Roman" w:cs="Times New Roman"/>
          <w:b/>
          <w:bCs/>
          <w:sz w:val="28"/>
          <w:szCs w:val="28"/>
        </w:rPr>
        <w:t>муниципальных</w:t>
      </w:r>
      <w:r>
        <w:rPr>
          <w:rFonts w:ascii="Times New Roman" w:hAnsi="Times New Roman" w:cs="Times New Roman"/>
          <w:b/>
          <w:sz w:val="28"/>
          <w:szCs w:val="28"/>
        </w:rPr>
        <w:t xml:space="preserve"> услуг (далее – привлекаемые организации),  или их работников </w:t>
      </w:r>
      <w:r>
        <w:rPr>
          <w:rFonts w:ascii="Times New Roman" w:hAnsi="Times New Roman" w:cs="Times New Roman"/>
          <w:b/>
          <w:bCs/>
          <w:kern w:val="2"/>
          <w:sz w:val="28"/>
          <w:szCs w:val="28"/>
          <w:lang w:eastAsia="zh-CN"/>
        </w:rPr>
        <w:t>(далее - жалоба)</w:t>
      </w:r>
      <w:proofErr w:type="gramEnd"/>
    </w:p>
    <w:p w:rsidR="00356125" w:rsidRPr="00A6116F" w:rsidRDefault="00356125" w:rsidP="00A6116F">
      <w:pPr>
        <w:autoSpaceDE w:val="0"/>
        <w:autoSpaceDN w:val="0"/>
        <w:adjustRightInd w:val="0"/>
        <w:ind w:firstLine="540"/>
        <w:jc w:val="both"/>
        <w:outlineLvl w:val="0"/>
        <w:rPr>
          <w:rFonts w:ascii="Times New Roman" w:hAnsi="Times New Roman" w:cs="Times New Roman"/>
          <w:sz w:val="28"/>
          <w:szCs w:val="28"/>
        </w:rPr>
      </w:pPr>
      <w:r>
        <w:rPr>
          <w:rFonts w:ascii="Times New Roman" w:hAnsi="Times New Roman" w:cs="Times New Roman"/>
          <w:sz w:val="28"/>
          <w:szCs w:val="28"/>
        </w:rPr>
        <w:tab/>
        <w:t xml:space="preserve">Заявитель имеет право  подать жалобу </w:t>
      </w:r>
      <w:r>
        <w:rPr>
          <w:rFonts w:ascii="Times New Roman" w:hAnsi="Times New Roman" w:cs="Times New Roman"/>
          <w:bCs/>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Pr>
          <w:rFonts w:ascii="Times New Roman" w:hAnsi="Times New Roman" w:cs="Times New Roman"/>
          <w:sz w:val="28"/>
          <w:szCs w:val="28"/>
        </w:rPr>
        <w:t>.</w:t>
      </w:r>
    </w:p>
    <w:p w:rsidR="00356125" w:rsidRPr="00A6116F" w:rsidRDefault="00356125" w:rsidP="00A6116F">
      <w:pPr>
        <w:widowControl w:val="0"/>
        <w:autoSpaceDE w:val="0"/>
        <w:autoSpaceDN w:val="0"/>
        <w:adjustRightInd w:val="0"/>
        <w:ind w:firstLine="709"/>
        <w:jc w:val="center"/>
        <w:rPr>
          <w:rFonts w:ascii="Times New Roman" w:hAnsi="Times New Roman" w:cs="Times New Roman"/>
          <w:b/>
          <w:bCs/>
          <w:sz w:val="28"/>
          <w:szCs w:val="28"/>
        </w:rPr>
      </w:pPr>
      <w:r>
        <w:rPr>
          <w:rFonts w:ascii="Times New Roman" w:hAnsi="Times New Roman" w:cs="Times New Roman"/>
          <w:b/>
          <w:bCs/>
          <w:sz w:val="28"/>
          <w:szCs w:val="28"/>
        </w:rPr>
        <w:t>5.2. Предмет жалобы</w:t>
      </w:r>
    </w:p>
    <w:p w:rsidR="00356125" w:rsidRDefault="00356125" w:rsidP="00356125">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bCs/>
          <w:sz w:val="28"/>
          <w:szCs w:val="28"/>
        </w:rPr>
        <w:t>Заявитель может обратиться с жалобой, в том числе в следующих случаях:</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нарушение срока регистрации запроса о предоставлении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запроса, указанного в </w:t>
      </w:r>
      <w:hyperlink r:id="rId26" w:history="1">
        <w:r>
          <w:rPr>
            <w:rStyle w:val="af1"/>
            <w:rFonts w:ascii="Times New Roman" w:hAnsi="Times New Roman" w:cs="Times New Roman"/>
            <w:sz w:val="28"/>
            <w:szCs w:val="28"/>
          </w:rPr>
          <w:t>статье 15.1</w:t>
        </w:r>
      </w:hyperlink>
      <w:r>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w:t>
      </w:r>
      <w:r>
        <w:rPr>
          <w:rFonts w:ascii="Times New Roman" w:hAnsi="Times New Roman" w:cs="Times New Roman"/>
          <w:bCs/>
          <w:sz w:val="28"/>
          <w:szCs w:val="28"/>
        </w:rPr>
        <w:t xml:space="preserve"> (далее – комплексный запрос);</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нарушение срока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w:t>
      </w:r>
    </w:p>
    <w:p w:rsidR="00356125" w:rsidRDefault="00356125" w:rsidP="00356125">
      <w:pPr>
        <w:autoSpaceDE w:val="0"/>
        <w:autoSpaceDN w:val="0"/>
        <w:adjustRightInd w:val="0"/>
        <w:ind w:firstLine="540"/>
        <w:jc w:val="both"/>
        <w:rPr>
          <w:rFonts w:ascii="Times New Roman" w:hAnsi="Times New Roman" w:cs="Times New Roman"/>
          <w:kern w:val="2"/>
          <w:sz w:val="28"/>
          <w:szCs w:val="28"/>
        </w:rPr>
      </w:pPr>
      <w:r>
        <w:rPr>
          <w:rFonts w:ascii="Times New Roman" w:hAnsi="Times New Roman" w:cs="Times New Roman"/>
          <w:bCs/>
          <w:sz w:val="28"/>
          <w:szCs w:val="28"/>
        </w:rPr>
        <w:t xml:space="preserve">3) </w:t>
      </w:r>
      <w:r>
        <w:rPr>
          <w:rFonts w:ascii="Times New Roman" w:hAnsi="Times New Roman" w:cs="Times New Roman"/>
          <w:sz w:val="28"/>
          <w:szCs w:val="28"/>
        </w:rPr>
        <w:t xml:space="preserve">требование у заявителя документов, не предусмотренных </w:t>
      </w:r>
      <w:r>
        <w:rPr>
          <w:rFonts w:ascii="Times New Roman" w:hAnsi="Times New Roman" w:cs="Times New Roman"/>
          <w:kern w:val="2"/>
          <w:sz w:val="28"/>
          <w:szCs w:val="28"/>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Pr>
          <w:rFonts w:ascii="Times New Roman" w:hAnsi="Times New Roman" w:cs="Times New Roman"/>
          <w:bCs/>
          <w:sz w:val="28"/>
          <w:szCs w:val="28"/>
        </w:rPr>
        <w:t>муниципальной</w:t>
      </w:r>
      <w:r>
        <w:rPr>
          <w:rFonts w:ascii="Times New Roman" w:hAnsi="Times New Roman" w:cs="Times New Roman"/>
          <w:kern w:val="2"/>
          <w:sz w:val="28"/>
          <w:szCs w:val="28"/>
        </w:rPr>
        <w:t xml:space="preserve"> услуги; </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kern w:val="2"/>
          <w:sz w:val="28"/>
          <w:szCs w:val="28"/>
        </w:rPr>
        <w:t xml:space="preserve">4) </w:t>
      </w:r>
      <w:r>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Pr>
          <w:rFonts w:ascii="Times New Roman" w:hAnsi="Times New Roman" w:cs="Times New Roman"/>
          <w:kern w:val="2"/>
          <w:sz w:val="28"/>
          <w:szCs w:val="28"/>
        </w:rPr>
        <w:t xml:space="preserve">муниципальными правовыми актами  </w:t>
      </w:r>
      <w:r>
        <w:rPr>
          <w:rFonts w:ascii="Times New Roman" w:hAnsi="Times New Roman" w:cs="Times New Roman"/>
          <w:sz w:val="28"/>
          <w:szCs w:val="28"/>
        </w:rPr>
        <w:t xml:space="preserve">для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у заявителя;</w:t>
      </w:r>
    </w:p>
    <w:p w:rsidR="00356125" w:rsidRDefault="00356125" w:rsidP="00356125">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отказ в предоставлении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bCs/>
          <w:sz w:val="28"/>
          <w:szCs w:val="28"/>
        </w:rPr>
        <w:t xml:space="preserve">6) </w:t>
      </w:r>
      <w:r>
        <w:rPr>
          <w:rFonts w:ascii="Times New Roman" w:hAnsi="Times New Roman" w:cs="Times New Roman"/>
          <w:sz w:val="28"/>
          <w:szCs w:val="28"/>
        </w:rPr>
        <w:t xml:space="preserve">затребование с заявителя при предоставлении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Pr>
          <w:rFonts w:ascii="Times New Roman" w:hAnsi="Times New Roman" w:cs="Times New Roman"/>
          <w:kern w:val="2"/>
          <w:sz w:val="28"/>
          <w:szCs w:val="28"/>
        </w:rPr>
        <w:t>муниципальными правовыми актами</w:t>
      </w:r>
      <w:r>
        <w:rPr>
          <w:rFonts w:ascii="Times New Roman" w:hAnsi="Times New Roman" w:cs="Times New Roman"/>
          <w:sz w:val="28"/>
          <w:szCs w:val="28"/>
        </w:rPr>
        <w:t>;</w:t>
      </w:r>
    </w:p>
    <w:p w:rsidR="00356125" w:rsidRDefault="00356125" w:rsidP="00356125">
      <w:pPr>
        <w:widowControl w:val="0"/>
        <w:autoSpaceDE w:val="0"/>
        <w:autoSpaceDN w:val="0"/>
        <w:adjustRightInd w:val="0"/>
        <w:ind w:firstLine="426"/>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7) </w:t>
      </w:r>
      <w:r>
        <w:rPr>
          <w:rFonts w:ascii="Times New Roman" w:hAnsi="Times New Roman" w:cs="Times New Roman"/>
          <w:bCs/>
          <w:sz w:val="28"/>
          <w:szCs w:val="28"/>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56125" w:rsidRDefault="00356125" w:rsidP="00356125">
      <w:pPr>
        <w:widowControl w:val="0"/>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w:t>
      </w:r>
    </w:p>
    <w:p w:rsidR="00356125" w:rsidRPr="00A6116F" w:rsidRDefault="00356125" w:rsidP="00A6116F">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9) приостановление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Pr>
          <w:rFonts w:ascii="Times New Roman" w:hAnsi="Times New Roman" w:cs="Times New Roman"/>
          <w:kern w:val="2"/>
          <w:sz w:val="28"/>
          <w:szCs w:val="28"/>
        </w:rPr>
        <w:t>муниципальными правовыми актами</w:t>
      </w:r>
      <w:r>
        <w:rPr>
          <w:rFonts w:ascii="Times New Roman" w:hAnsi="Times New Roman" w:cs="Times New Roman"/>
          <w:sz w:val="28"/>
          <w:szCs w:val="28"/>
        </w:rPr>
        <w:t>.</w:t>
      </w:r>
      <w:proofErr w:type="gramEnd"/>
    </w:p>
    <w:p w:rsidR="00356125" w:rsidRPr="00A6116F" w:rsidRDefault="00356125" w:rsidP="00A6116F">
      <w:pPr>
        <w:autoSpaceDE w:val="0"/>
        <w:autoSpaceDN w:val="0"/>
        <w:adjustRightInd w:val="0"/>
        <w:ind w:firstLine="540"/>
        <w:jc w:val="center"/>
        <w:rPr>
          <w:rFonts w:ascii="Times New Roman" w:hAnsi="Times New Roman" w:cs="Times New Roman"/>
          <w:b/>
          <w:bCs/>
          <w:sz w:val="28"/>
          <w:szCs w:val="28"/>
        </w:rPr>
      </w:pPr>
      <w:r>
        <w:rPr>
          <w:rFonts w:ascii="Times New Roman" w:hAnsi="Times New Roman" w:cs="Times New Roman"/>
          <w:b/>
          <w:bCs/>
          <w:sz w:val="28"/>
          <w:szCs w:val="28"/>
        </w:rPr>
        <w:t>5.3. Органы  местного самоуправления Курской области, многофункциональные центры, ли</w:t>
      </w:r>
      <w:r>
        <w:rPr>
          <w:rFonts w:ascii="Times New Roman" w:hAnsi="Times New Roman" w:cs="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Pr>
          <w:rFonts w:ascii="Times New Roman" w:hAnsi="Times New Roman" w:cs="Times New Roman"/>
          <w:b/>
          <w:bCs/>
          <w:sz w:val="28"/>
          <w:szCs w:val="28"/>
        </w:rPr>
        <w:t xml:space="preserve">, а также </w:t>
      </w:r>
      <w:r>
        <w:rPr>
          <w:rFonts w:ascii="Times New Roman" w:hAnsi="Times New Roman" w:cs="Times New Roman"/>
          <w:b/>
          <w:bCs/>
          <w:sz w:val="28"/>
          <w:szCs w:val="28"/>
        </w:rPr>
        <w:lastRenderedPageBreak/>
        <w:t>привлекаемые организации  и уполномоченные на рассмотрение жалобы должностные лица, которым может быть направлена жалоба</w:t>
      </w:r>
    </w:p>
    <w:p w:rsidR="00356125" w:rsidRDefault="00356125" w:rsidP="00356125">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Жалоба может быть направлена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w:t>
      </w:r>
    </w:p>
    <w:p w:rsidR="00356125" w:rsidRDefault="00356125" w:rsidP="00A6116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Администрацию.</w:t>
      </w:r>
    </w:p>
    <w:p w:rsidR="00356125" w:rsidRDefault="00356125" w:rsidP="00356125">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bCs/>
          <w:sz w:val="28"/>
          <w:szCs w:val="28"/>
        </w:rPr>
        <w:t>Жалобы рассматривают:</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bCs/>
          <w:sz w:val="28"/>
          <w:szCs w:val="28"/>
        </w:rPr>
        <w:t xml:space="preserve">в </w:t>
      </w:r>
      <w:r>
        <w:rPr>
          <w:rFonts w:ascii="Times New Roman" w:hAnsi="Times New Roman" w:cs="Times New Roman"/>
          <w:sz w:val="28"/>
          <w:szCs w:val="28"/>
        </w:rPr>
        <w:t xml:space="preserve">Администрации -  уполномоченное на рассмотрение </w:t>
      </w:r>
      <w:proofErr w:type="gramStart"/>
      <w:r>
        <w:rPr>
          <w:rFonts w:ascii="Times New Roman" w:hAnsi="Times New Roman" w:cs="Times New Roman"/>
          <w:sz w:val="28"/>
          <w:szCs w:val="28"/>
        </w:rPr>
        <w:t>жалоб</w:t>
      </w:r>
      <w:proofErr w:type="gramEnd"/>
      <w:r>
        <w:rPr>
          <w:rFonts w:ascii="Times New Roman" w:hAnsi="Times New Roman" w:cs="Times New Roman"/>
          <w:sz w:val="28"/>
          <w:szCs w:val="28"/>
        </w:rPr>
        <w:t xml:space="preserve"> должностное лицо.</w:t>
      </w:r>
    </w:p>
    <w:p w:rsidR="00356125" w:rsidRDefault="00356125" w:rsidP="00356125">
      <w:pPr>
        <w:widowControl w:val="0"/>
        <w:autoSpaceDE w:val="0"/>
        <w:autoSpaceDN w:val="0"/>
        <w:adjustRightInd w:val="0"/>
        <w:jc w:val="both"/>
        <w:rPr>
          <w:rFonts w:ascii="Times New Roman" w:hAnsi="Times New Roman" w:cs="Times New Roman"/>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5.4. Порядок подачи  и  рассмотрения жалобы</w:t>
      </w: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5.4.1. Жалоба подается в письменной форме на бумажном носителе, в электронной форме в Администрацию, предоставляющую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и действия (бездействие) Главы сельсовета, предоставляющего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356125" w:rsidRPr="00A6116F" w:rsidRDefault="00356125" w:rsidP="00A6116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5.4.2. </w:t>
      </w:r>
      <w:proofErr w:type="gramStart"/>
      <w:r>
        <w:rPr>
          <w:rFonts w:ascii="Times New Roman" w:hAnsi="Times New Roman" w:cs="Times New Roman"/>
          <w:sz w:val="28"/>
          <w:szCs w:val="28"/>
        </w:rPr>
        <w:t xml:space="preserve">Жалоба на решения и действия (бездействие) 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должностного лица Администрации, предоставляющего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w:t>
      </w:r>
      <w:r>
        <w:rPr>
          <w:rFonts w:ascii="Times New Roman" w:hAnsi="Times New Roman" w:cs="Times New Roman"/>
          <w:bCs/>
          <w:sz w:val="28"/>
          <w:szCs w:val="28"/>
        </w:rPr>
        <w:t>муниципального</w:t>
      </w:r>
      <w:r>
        <w:rPr>
          <w:rFonts w:ascii="Times New Roman" w:hAnsi="Times New Roman" w:cs="Times New Roman"/>
          <w:sz w:val="28"/>
          <w:szCs w:val="28"/>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единого портала государственных и муниципальных услуг, а также может быть принята при личном приеме заявителя. </w:t>
      </w:r>
      <w:proofErr w:type="gramEnd"/>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5.4.3. </w:t>
      </w:r>
      <w:proofErr w:type="gramStart"/>
      <w:r>
        <w:rPr>
          <w:rFonts w:ascii="Times New Roman" w:hAnsi="Times New Roman" w:cs="Times New Roman"/>
          <w:sz w:val="28"/>
          <w:szCs w:val="28"/>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 Жалоба должна содержать:</w:t>
      </w:r>
    </w:p>
    <w:p w:rsidR="00356125" w:rsidRDefault="008C5577"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356125">
        <w:rPr>
          <w:rFonts w:ascii="Times New Roman" w:hAnsi="Times New Roman" w:cs="Times New Roman"/>
          <w:sz w:val="28"/>
          <w:szCs w:val="28"/>
        </w:rPr>
        <w:t>наименование Администрации</w:t>
      </w:r>
      <w:r>
        <w:rPr>
          <w:rFonts w:ascii="Times New Roman" w:hAnsi="Times New Roman" w:cs="Times New Roman"/>
          <w:sz w:val="28"/>
          <w:szCs w:val="28"/>
        </w:rPr>
        <w:t xml:space="preserve"> </w:t>
      </w:r>
      <w:r w:rsidR="00356125">
        <w:rPr>
          <w:rFonts w:ascii="Times New Roman" w:hAnsi="Times New Roman" w:cs="Times New Roman"/>
          <w:sz w:val="28"/>
          <w:szCs w:val="28"/>
        </w:rPr>
        <w:t xml:space="preserve">предоставляющей </w:t>
      </w:r>
      <w:r w:rsidR="00356125">
        <w:rPr>
          <w:rFonts w:ascii="Times New Roman" w:hAnsi="Times New Roman" w:cs="Times New Roman"/>
          <w:bCs/>
          <w:sz w:val="28"/>
          <w:szCs w:val="28"/>
        </w:rPr>
        <w:t>муниципальную</w:t>
      </w:r>
      <w:r w:rsidR="00356125">
        <w:rPr>
          <w:rFonts w:ascii="Times New Roman" w:hAnsi="Times New Roman" w:cs="Times New Roman"/>
          <w:sz w:val="28"/>
          <w:szCs w:val="28"/>
        </w:rPr>
        <w:t xml:space="preserve"> услугу, должностного лица органа, предоставляющего </w:t>
      </w:r>
      <w:r w:rsidR="00356125">
        <w:rPr>
          <w:rFonts w:ascii="Times New Roman" w:hAnsi="Times New Roman" w:cs="Times New Roman"/>
          <w:bCs/>
          <w:sz w:val="28"/>
          <w:szCs w:val="28"/>
        </w:rPr>
        <w:t>муниципальную</w:t>
      </w:r>
      <w:r w:rsidR="00356125">
        <w:rPr>
          <w:rFonts w:ascii="Times New Roman" w:hAnsi="Times New Roman" w:cs="Times New Roman"/>
          <w:sz w:val="28"/>
          <w:szCs w:val="28"/>
        </w:rPr>
        <w:t xml:space="preserve"> услугу, либо </w:t>
      </w:r>
      <w:r w:rsidR="00356125">
        <w:rPr>
          <w:rFonts w:ascii="Times New Roman" w:hAnsi="Times New Roman" w:cs="Times New Roman"/>
          <w:bCs/>
          <w:sz w:val="28"/>
          <w:szCs w:val="28"/>
        </w:rPr>
        <w:t>муниципального</w:t>
      </w:r>
      <w:r w:rsidR="00356125">
        <w:rPr>
          <w:rFonts w:ascii="Times New Roman" w:hAnsi="Times New Roman" w:cs="Times New Roman"/>
          <w:sz w:val="28"/>
          <w:szCs w:val="28"/>
        </w:rPr>
        <w:t xml:space="preserve"> служащего  решения и действия (бездействие) которых обжалуются;</w:t>
      </w:r>
    </w:p>
    <w:p w:rsidR="00356125" w:rsidRDefault="00356125" w:rsidP="00356125">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об обжалуемых решениях и действиях (бездействии) 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должностного лица 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либо </w:t>
      </w:r>
      <w:r>
        <w:rPr>
          <w:rFonts w:ascii="Times New Roman" w:hAnsi="Times New Roman" w:cs="Times New Roman"/>
          <w:bCs/>
          <w:sz w:val="28"/>
          <w:szCs w:val="28"/>
        </w:rPr>
        <w:t xml:space="preserve">муниципального </w:t>
      </w:r>
      <w:r>
        <w:rPr>
          <w:rFonts w:ascii="Times New Roman" w:hAnsi="Times New Roman" w:cs="Times New Roman"/>
          <w:sz w:val="28"/>
          <w:szCs w:val="28"/>
        </w:rPr>
        <w:t>служащего;</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должностного лица 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либо </w:t>
      </w:r>
      <w:r>
        <w:rPr>
          <w:rFonts w:ascii="Times New Roman" w:hAnsi="Times New Roman" w:cs="Times New Roman"/>
          <w:bCs/>
          <w:sz w:val="28"/>
          <w:szCs w:val="28"/>
        </w:rPr>
        <w:t>муниципально</w:t>
      </w:r>
      <w:r>
        <w:rPr>
          <w:rFonts w:ascii="Times New Roman" w:hAnsi="Times New Roman" w:cs="Times New Roman"/>
          <w:sz w:val="28"/>
          <w:szCs w:val="28"/>
        </w:rPr>
        <w:t>го служащего. Заявителем могут быть представлены документы (при наличии), подтверждающие доводы заявителя, либо их копии.</w:t>
      </w:r>
    </w:p>
    <w:p w:rsidR="00356125" w:rsidRDefault="00356125" w:rsidP="00356125">
      <w:pPr>
        <w:widowControl w:val="0"/>
        <w:autoSpaceDE w:val="0"/>
        <w:autoSpaceDN w:val="0"/>
        <w:adjustRightInd w:val="0"/>
        <w:jc w:val="both"/>
        <w:rPr>
          <w:rFonts w:ascii="Times New Roman" w:hAnsi="Times New Roman" w:cs="Times New Roman"/>
          <w:b/>
          <w:bCs/>
          <w:sz w:val="28"/>
          <w:szCs w:val="28"/>
        </w:rPr>
      </w:pPr>
    </w:p>
    <w:p w:rsidR="00356125" w:rsidRDefault="00356125" w:rsidP="00356125">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5.5. Сроки рассмотрения жалобы</w:t>
      </w:r>
    </w:p>
    <w:p w:rsidR="00356125" w:rsidRDefault="00356125" w:rsidP="00356125">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поступившая в Администрацию, предоставляющую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Pr>
          <w:rFonts w:ascii="Times New Roman" w:hAnsi="Times New Roman" w:cs="Times New Roman"/>
          <w:sz w:val="28"/>
          <w:szCs w:val="28"/>
        </w:rPr>
        <w:t xml:space="preserve"> дня ее регистрации.</w:t>
      </w:r>
    </w:p>
    <w:p w:rsidR="00356125" w:rsidRDefault="00356125" w:rsidP="00356125">
      <w:pPr>
        <w:widowControl w:val="0"/>
        <w:autoSpaceDE w:val="0"/>
        <w:autoSpaceDN w:val="0"/>
        <w:adjustRightInd w:val="0"/>
        <w:jc w:val="both"/>
        <w:rPr>
          <w:rFonts w:ascii="Times New Roman" w:hAnsi="Times New Roman" w:cs="Times New Roman"/>
          <w:sz w:val="28"/>
          <w:szCs w:val="28"/>
        </w:rPr>
      </w:pPr>
    </w:p>
    <w:p w:rsidR="00356125" w:rsidRDefault="00356125" w:rsidP="00356125">
      <w:pPr>
        <w:autoSpaceDE w:val="0"/>
        <w:autoSpaceDN w:val="0"/>
        <w:adjustRightInd w:val="0"/>
        <w:ind w:firstLine="539"/>
        <w:jc w:val="both"/>
        <w:rPr>
          <w:rFonts w:ascii="Times New Roman" w:hAnsi="Times New Roman" w:cs="Times New Roman"/>
          <w:b/>
          <w:sz w:val="28"/>
          <w:szCs w:val="28"/>
        </w:rPr>
      </w:pPr>
      <w:r>
        <w:rPr>
          <w:rFonts w:ascii="Times New Roman" w:hAnsi="Times New Roman" w:cs="Times New Roman"/>
          <w:b/>
          <w:bCs/>
          <w:sz w:val="28"/>
          <w:szCs w:val="28"/>
        </w:rPr>
        <w:t>5.6.  П</w:t>
      </w:r>
      <w:r>
        <w:rPr>
          <w:rFonts w:ascii="Times New Roman" w:hAnsi="Times New Roman" w:cs="Times New Roman"/>
          <w:b/>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56125" w:rsidRDefault="00356125" w:rsidP="00356125">
      <w:pPr>
        <w:autoSpaceDE w:val="0"/>
        <w:autoSpaceDN w:val="0"/>
        <w:adjustRightInd w:val="0"/>
        <w:ind w:firstLine="539"/>
        <w:jc w:val="both"/>
        <w:rPr>
          <w:rFonts w:ascii="Times New Roman" w:hAnsi="Times New Roman" w:cs="Times New Roman"/>
          <w:b/>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рассмотрения жалобы по данной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услуге законодательством Российской Федерации, законами и иными нормативными правовыми актами Курской области, муниципальными </w:t>
      </w:r>
      <w:r>
        <w:rPr>
          <w:rFonts w:ascii="Times New Roman" w:hAnsi="Times New Roman" w:cs="Times New Roman"/>
          <w:sz w:val="28"/>
          <w:szCs w:val="28"/>
        </w:rPr>
        <w:lastRenderedPageBreak/>
        <w:t>правовыми актами не предусмотрено.</w:t>
      </w: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5.7. Результат рассмотрения жалобы</w:t>
      </w:r>
    </w:p>
    <w:p w:rsidR="00356125" w:rsidRDefault="00356125" w:rsidP="00356125">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s="Times New Roman"/>
          <w:b/>
          <w:bCs/>
          <w:sz w:val="28"/>
          <w:szCs w:val="28"/>
        </w:rPr>
        <w:t>муниципальной</w:t>
      </w:r>
      <w:r>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sz w:val="28"/>
          <w:szCs w:val="28"/>
        </w:rPr>
        <w:t>Администрация</w:t>
      </w:r>
      <w:r w:rsidR="008C5577">
        <w:rPr>
          <w:rFonts w:ascii="Times New Roman" w:hAnsi="Times New Roman" w:cs="Times New Roman"/>
          <w:sz w:val="28"/>
          <w:szCs w:val="28"/>
        </w:rPr>
        <w:t xml:space="preserve"> </w:t>
      </w:r>
      <w:r>
        <w:rPr>
          <w:rFonts w:ascii="Times New Roman" w:hAnsi="Times New Roman" w:cs="Times New Roman"/>
          <w:kern w:val="2"/>
          <w:sz w:val="28"/>
          <w:szCs w:val="28"/>
        </w:rPr>
        <w:t>отказывает в удовлетворении жалобы в следующих случаях:</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а) наличие вступившего в законную силу решения суда, арбитражного суда по жалобе о том же предмете и по тем же основаниям;</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bCs/>
          <w:sz w:val="28"/>
          <w:szCs w:val="28"/>
        </w:rPr>
        <w:t xml:space="preserve">Администрация </w:t>
      </w:r>
      <w:r>
        <w:rPr>
          <w:rFonts w:ascii="Times New Roman" w:hAnsi="Times New Roman" w:cs="Times New Roman"/>
          <w:kern w:val="2"/>
          <w:sz w:val="28"/>
          <w:szCs w:val="28"/>
        </w:rPr>
        <w:t>вправе оставить жалобу без ответа в следующих случаях:</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356125" w:rsidRDefault="00356125" w:rsidP="00356125">
      <w:pPr>
        <w:autoSpaceDE w:val="0"/>
        <w:autoSpaceDN w:val="0"/>
        <w:adjustRightInd w:val="0"/>
        <w:jc w:val="both"/>
        <w:rPr>
          <w:rFonts w:ascii="Times New Roman" w:hAnsi="Times New Roman" w:cs="Times New Roman"/>
          <w:sz w:val="28"/>
          <w:szCs w:val="28"/>
        </w:rPr>
      </w:pPr>
    </w:p>
    <w:p w:rsidR="00356125" w:rsidRDefault="00356125" w:rsidP="00356125">
      <w:pPr>
        <w:widowControl w:val="0"/>
        <w:autoSpaceDE w:val="0"/>
        <w:autoSpaceDN w:val="0"/>
        <w:adjustRightInd w:val="0"/>
        <w:ind w:firstLine="708"/>
        <w:jc w:val="both"/>
        <w:rPr>
          <w:rFonts w:ascii="Times New Roman" w:hAnsi="Times New Roman" w:cs="Times New Roman"/>
          <w:b/>
          <w:bCs/>
          <w:sz w:val="28"/>
          <w:szCs w:val="28"/>
        </w:rPr>
      </w:pPr>
      <w:r>
        <w:rPr>
          <w:rFonts w:ascii="Times New Roman" w:hAnsi="Times New Roman" w:cs="Times New Roman"/>
          <w:b/>
          <w:bCs/>
          <w:sz w:val="28"/>
          <w:szCs w:val="28"/>
        </w:rPr>
        <w:t>5.8. Порядок информирования заявителя о результатах рассмотрения жалобы</w:t>
      </w:r>
    </w:p>
    <w:p w:rsidR="00356125" w:rsidRDefault="00356125" w:rsidP="003561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Не позднее дня, следующего за днем принятия решения, указанного в </w:t>
      </w:r>
      <w:hyperlink r:id="rId27" w:anchor="Par24#Par24" w:history="1">
        <w:r>
          <w:rPr>
            <w:rStyle w:val="af1"/>
            <w:rFonts w:ascii="Times New Roman" w:hAnsi="Times New Roman" w:cs="Times New Roman"/>
            <w:sz w:val="28"/>
            <w:szCs w:val="28"/>
          </w:rPr>
          <w:t>пункте  5.7</w:t>
        </w:r>
      </w:hyperlink>
      <w:r>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В случае если жалоба была направлена посредством</w:t>
      </w:r>
      <w:r>
        <w:rPr>
          <w:rFonts w:ascii="Times New Roman" w:hAnsi="Times New Roman" w:cs="Times New Roman"/>
          <w:sz w:val="28"/>
          <w:szCs w:val="28"/>
        </w:rPr>
        <w:t>федеральной информационной системы досудебного (внесудебного) обжалования,</w:t>
      </w:r>
      <w:r>
        <w:rPr>
          <w:rFonts w:ascii="Times New Roman" w:hAnsi="Times New Roman" w:cs="Times New Roman"/>
          <w:kern w:val="2"/>
          <w:sz w:val="28"/>
          <w:szCs w:val="28"/>
        </w:rPr>
        <w:t xml:space="preserve"> ответ заявителю направляется посредством </w:t>
      </w:r>
      <w:r>
        <w:rPr>
          <w:rFonts w:ascii="Times New Roman" w:hAnsi="Times New Roman" w:cs="Times New Roman"/>
          <w:sz w:val="28"/>
          <w:szCs w:val="28"/>
        </w:rPr>
        <w:t>федеральной информационной системы досудебного (внесудебного) обжалования</w:t>
      </w:r>
      <w:r>
        <w:rPr>
          <w:rFonts w:ascii="Times New Roman" w:hAnsi="Times New Roman" w:cs="Times New Roman"/>
          <w:kern w:val="2"/>
          <w:sz w:val="28"/>
          <w:szCs w:val="28"/>
        </w:rPr>
        <w:t>.</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В ответе по результатам рассмотрения жалобы указываются:</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proofErr w:type="gramStart"/>
      <w:r>
        <w:rPr>
          <w:rFonts w:ascii="Times New Roman" w:hAnsi="Times New Roman" w:cs="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б) номер, дата, место принятия решения, включая сведения о должностном лице, решение или действия (бездействие) которого обжалуется;</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в) фамилия, имя, отчество (при наличии) или наименование заявителя;</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г) основания для принятия решения по жалобе;</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д) принятое по жалобе решение;</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56125" w:rsidRDefault="00356125" w:rsidP="00356125">
      <w:pPr>
        <w:widowControl w:val="0"/>
        <w:autoSpaceDE w:val="0"/>
        <w:autoSpaceDN w:val="0"/>
        <w:ind w:firstLine="708"/>
        <w:jc w:val="both"/>
        <w:rPr>
          <w:rFonts w:ascii="Times New Roman" w:hAnsi="Times New Roman" w:cs="Times New Roman"/>
          <w:kern w:val="2"/>
          <w:sz w:val="28"/>
          <w:szCs w:val="28"/>
        </w:rPr>
      </w:pPr>
      <w:r>
        <w:rPr>
          <w:rFonts w:ascii="Times New Roman" w:hAnsi="Times New Roman" w:cs="Times New Roman"/>
          <w:kern w:val="2"/>
          <w:sz w:val="28"/>
          <w:szCs w:val="28"/>
        </w:rPr>
        <w:t>ж) сведения о порядке обжалования принятого по жалобе решения.</w:t>
      </w:r>
    </w:p>
    <w:p w:rsidR="00356125" w:rsidRDefault="00356125" w:rsidP="00356125">
      <w:pPr>
        <w:widowControl w:val="0"/>
        <w:autoSpaceDE w:val="0"/>
        <w:autoSpaceDN w:val="0"/>
        <w:adjustRightInd w:val="0"/>
        <w:jc w:val="both"/>
        <w:rPr>
          <w:rFonts w:ascii="Times New Roman" w:hAnsi="Times New Roman" w:cs="Times New Roman"/>
          <w:b/>
          <w:bCs/>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5.9. Порядок обжалования решения по жалобе</w:t>
      </w:r>
    </w:p>
    <w:p w:rsidR="00356125" w:rsidRDefault="00356125" w:rsidP="00356125">
      <w:pPr>
        <w:widowControl w:val="0"/>
        <w:autoSpaceDE w:val="0"/>
        <w:autoSpaceDN w:val="0"/>
        <w:jc w:val="both"/>
        <w:rPr>
          <w:rFonts w:ascii="Times New Roman" w:hAnsi="Times New Roman" w:cs="Times New Roman"/>
          <w:b/>
          <w:bCs/>
          <w:kern w:val="2"/>
          <w:sz w:val="28"/>
          <w:szCs w:val="28"/>
        </w:rPr>
      </w:pPr>
    </w:p>
    <w:p w:rsidR="00356125" w:rsidRDefault="00356125" w:rsidP="00356125">
      <w:pPr>
        <w:widowControl w:val="0"/>
        <w:autoSpaceDE w:val="0"/>
        <w:autoSpaceDN w:val="0"/>
        <w:ind w:firstLine="708"/>
        <w:jc w:val="both"/>
        <w:rPr>
          <w:rFonts w:ascii="Times New Roman" w:hAnsi="Times New Roman" w:cs="Times New Roman"/>
          <w:bCs/>
          <w:kern w:val="2"/>
          <w:sz w:val="28"/>
          <w:szCs w:val="28"/>
        </w:rPr>
      </w:pPr>
      <w:proofErr w:type="gramStart"/>
      <w:r>
        <w:rPr>
          <w:rFonts w:ascii="Times New Roman" w:hAnsi="Times New Roman" w:cs="Times New Roman"/>
          <w:bCs/>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8" w:history="1">
        <w:r>
          <w:rPr>
            <w:rStyle w:val="af1"/>
            <w:rFonts w:ascii="Times New Roman" w:hAnsi="Times New Roman" w:cs="Times New Roman"/>
            <w:bCs/>
            <w:kern w:val="2"/>
            <w:sz w:val="28"/>
            <w:szCs w:val="28"/>
          </w:rPr>
          <w:t>пунктом 5.</w:t>
        </w:r>
      </w:hyperlink>
      <w:r>
        <w:rPr>
          <w:rFonts w:ascii="Times New Roman" w:hAnsi="Times New Roman" w:cs="Times New Roman"/>
          <w:bCs/>
          <w:kern w:val="2"/>
          <w:sz w:val="28"/>
          <w:szCs w:val="28"/>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356125" w:rsidRDefault="00356125" w:rsidP="00356125">
      <w:pPr>
        <w:widowControl w:val="0"/>
        <w:autoSpaceDE w:val="0"/>
        <w:autoSpaceDN w:val="0"/>
        <w:adjustRightInd w:val="0"/>
        <w:jc w:val="both"/>
        <w:rPr>
          <w:rFonts w:ascii="Times New Roman" w:hAnsi="Times New Roman" w:cs="Times New Roman"/>
          <w:b/>
          <w:bCs/>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5.10. Право заявителя на получение информации и документов, </w:t>
      </w:r>
      <w:r>
        <w:rPr>
          <w:rFonts w:ascii="Times New Roman" w:hAnsi="Times New Roman" w:cs="Times New Roman"/>
          <w:b/>
          <w:bCs/>
          <w:sz w:val="28"/>
          <w:szCs w:val="28"/>
        </w:rPr>
        <w:lastRenderedPageBreak/>
        <w:t>необходимых для обоснования и рассмотрения жалобы</w:t>
      </w: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356125" w:rsidRDefault="00356125" w:rsidP="00356125">
      <w:pPr>
        <w:widowControl w:val="0"/>
        <w:autoSpaceDE w:val="0"/>
        <w:autoSpaceDN w:val="0"/>
        <w:adjustRightInd w:val="0"/>
        <w:jc w:val="both"/>
        <w:rPr>
          <w:rFonts w:ascii="Times New Roman" w:hAnsi="Times New Roman" w:cs="Times New Roman"/>
          <w:sz w:val="28"/>
          <w:szCs w:val="28"/>
        </w:rPr>
      </w:pP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5.11. Способы информирования заявителей о порядке подачи и рассмотрения жалобы</w:t>
      </w:r>
    </w:p>
    <w:p w:rsidR="00356125" w:rsidRDefault="00356125" w:rsidP="00356125">
      <w:pPr>
        <w:widowControl w:val="0"/>
        <w:autoSpaceDE w:val="0"/>
        <w:autoSpaceDN w:val="0"/>
        <w:adjustRightInd w:val="0"/>
        <w:ind w:firstLine="709"/>
        <w:jc w:val="both"/>
        <w:rPr>
          <w:rFonts w:ascii="Times New Roman" w:hAnsi="Times New Roman" w:cs="Times New Roman"/>
          <w:b/>
          <w:bCs/>
          <w:sz w:val="28"/>
          <w:szCs w:val="28"/>
        </w:rPr>
      </w:pPr>
    </w:p>
    <w:p w:rsidR="00356125" w:rsidRDefault="00356125" w:rsidP="00356125">
      <w:pPr>
        <w:ind w:firstLine="709"/>
        <w:jc w:val="both"/>
        <w:rPr>
          <w:rFonts w:ascii="Times New Roman" w:hAnsi="Times New Roman" w:cs="Times New Roman"/>
          <w:kern w:val="2"/>
          <w:sz w:val="28"/>
          <w:szCs w:val="28"/>
        </w:rPr>
      </w:pPr>
      <w:r>
        <w:rPr>
          <w:rFonts w:ascii="Times New Roman" w:hAnsi="Times New Roman" w:cs="Times New Roman"/>
          <w:sz w:val="28"/>
          <w:szCs w:val="28"/>
        </w:rPr>
        <w:t xml:space="preserve">Информирование  заявителей о порядке  </w:t>
      </w:r>
      <w:r>
        <w:rPr>
          <w:rFonts w:ascii="Times New Roman" w:hAnsi="Times New Roman" w:cs="Times New Roman"/>
          <w:kern w:val="2"/>
          <w:sz w:val="28"/>
          <w:szCs w:val="28"/>
        </w:rPr>
        <w:t xml:space="preserve">подачи  и рассмотрения жалобы </w:t>
      </w:r>
      <w:r>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w:t>
      </w:r>
      <w:r>
        <w:rPr>
          <w:rFonts w:ascii="Times New Roman" w:hAnsi="Times New Roman" w:cs="Times New Roman"/>
          <w:bCs/>
          <w:sz w:val="28"/>
          <w:szCs w:val="28"/>
        </w:rPr>
        <w:t>муниципальной</w:t>
      </w:r>
      <w:r>
        <w:rPr>
          <w:rFonts w:ascii="Times New Roman" w:hAnsi="Times New Roman" w:cs="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8"/>
          <w:szCs w:val="28"/>
        </w:rPr>
        <w:t xml:space="preserve">Администрации, предоставляющей </w:t>
      </w:r>
      <w:r>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w:t>
      </w:r>
      <w:r>
        <w:rPr>
          <w:rFonts w:ascii="Times New Roman" w:hAnsi="Times New Roman" w:cs="Times New Roman"/>
          <w:kern w:val="2"/>
          <w:sz w:val="28"/>
          <w:szCs w:val="28"/>
        </w:rPr>
        <w:t>осуществляется</w:t>
      </w:r>
      <w:proofErr w:type="gramEnd"/>
      <w:r>
        <w:rPr>
          <w:rFonts w:ascii="Times New Roman" w:hAnsi="Times New Roman" w:cs="Times New Roman"/>
          <w:kern w:val="2"/>
          <w:sz w:val="28"/>
          <w:szCs w:val="28"/>
        </w:rPr>
        <w:t>, в том числе по телефону, электронной почте,  при личном приёме.</w:t>
      </w:r>
    </w:p>
    <w:p w:rsidR="00356125" w:rsidRPr="00966767" w:rsidRDefault="00356125" w:rsidP="00966767">
      <w:pPr>
        <w:tabs>
          <w:tab w:val="left" w:pos="709"/>
        </w:tabs>
        <w:suppressAutoHyphens/>
        <w:spacing w:after="0" w:line="240" w:lineRule="auto"/>
        <w:jc w:val="both"/>
        <w:rPr>
          <w:rFonts w:ascii="Times New Roman" w:hAnsi="Times New Roman" w:cs="Times New Roman"/>
          <w:kern w:val="2"/>
          <w:sz w:val="28"/>
          <w:szCs w:val="28"/>
          <w:lang w:eastAsia="zh-CN"/>
        </w:rPr>
      </w:pPr>
    </w:p>
    <w:p w:rsidR="00035B2C" w:rsidRPr="00412A1B" w:rsidRDefault="00035B2C" w:rsidP="00966767"/>
    <w:p w:rsidR="00035B2C" w:rsidRPr="006C1962" w:rsidRDefault="00035B2C"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035B2C" w:rsidRPr="006C1962" w:rsidRDefault="00035B2C"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035B2C" w:rsidRPr="006C1962" w:rsidRDefault="00035B2C"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035B2C" w:rsidRPr="006C1962" w:rsidRDefault="00035B2C" w:rsidP="006C1962">
      <w:pPr>
        <w:widowControl w:val="0"/>
        <w:autoSpaceDE w:val="0"/>
        <w:autoSpaceDN w:val="0"/>
        <w:adjustRightInd w:val="0"/>
        <w:spacing w:after="0" w:line="240" w:lineRule="auto"/>
        <w:rPr>
          <w:rFonts w:ascii="Times New Roman" w:hAnsi="Times New Roman" w:cs="Times New Roman"/>
          <w:sz w:val="24"/>
          <w:szCs w:val="24"/>
          <w:lang w:eastAsia="ru-RU"/>
        </w:rPr>
      </w:pPr>
    </w:p>
    <w:p w:rsidR="00035B2C" w:rsidRPr="006C1962" w:rsidRDefault="00035B2C" w:rsidP="006C1962">
      <w:pPr>
        <w:autoSpaceDE w:val="0"/>
        <w:spacing w:after="0" w:line="240" w:lineRule="auto"/>
        <w:jc w:val="both"/>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3301DC">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Pr="00605D59" w:rsidRDefault="00035B2C" w:rsidP="00314FFB">
      <w:pPr>
        <w:tabs>
          <w:tab w:val="left" w:pos="709"/>
        </w:tabs>
        <w:suppressAutoHyphens/>
        <w:spacing w:after="0" w:line="100" w:lineRule="atLeast"/>
        <w:jc w:val="both"/>
        <w:rPr>
          <w:rFonts w:ascii="Times New Roman" w:hAnsi="Times New Roman" w:cs="Times New Roman"/>
          <w:color w:val="00000A"/>
          <w:sz w:val="28"/>
          <w:szCs w:val="28"/>
          <w:lang w:eastAsia="ar-SA"/>
        </w:rPr>
      </w:pPr>
    </w:p>
    <w:p w:rsidR="00035B2C" w:rsidRDefault="00035B2C"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p>
    <w:p w:rsidR="00421718" w:rsidRDefault="0042171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r>
      <w:r>
        <w:rPr>
          <w:rFonts w:ascii="Times New Roman" w:hAnsi="Times New Roman" w:cs="Times New Roman"/>
          <w:b/>
          <w:bCs/>
          <w:sz w:val="24"/>
          <w:szCs w:val="24"/>
          <w:lang w:eastAsia="ru-RU"/>
        </w:rPr>
        <w:br/>
      </w:r>
    </w:p>
    <w:p w:rsidR="00421718" w:rsidRPr="00605D59" w:rsidRDefault="00421718"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column"/>
      </w:r>
    </w:p>
    <w:p w:rsidR="00035B2C" w:rsidRPr="00605D59" w:rsidRDefault="00035B2C"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035B2C" w:rsidRPr="00605D59" w:rsidRDefault="00035B2C"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035B2C" w:rsidRPr="00605D59" w:rsidRDefault="00035B2C"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35B2C" w:rsidRPr="00605D59" w:rsidRDefault="00035B2C"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ОБРАЗЕЦ ЗАЯВЛЕНИЯ</w:t>
      </w:r>
    </w:p>
    <w:p w:rsidR="00035B2C" w:rsidRPr="00605D59" w:rsidRDefault="00035B2C"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035B2C" w:rsidRPr="00605D59" w:rsidRDefault="00035B2C"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035B2C" w:rsidRPr="00605D59" w:rsidRDefault="00035B2C"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w:t>
      </w:r>
      <w:r>
        <w:rPr>
          <w:rFonts w:ascii="Times New Roman" w:hAnsi="Times New Roman" w:cs="Times New Roman"/>
          <w:sz w:val="24"/>
          <w:szCs w:val="24"/>
          <w:lang w:eastAsia="ru-RU"/>
        </w:rPr>
        <w:t xml:space="preserve">Администрации </w:t>
      </w:r>
      <w:r w:rsidRPr="00605D59">
        <w:rPr>
          <w:rFonts w:ascii="Times New Roman" w:hAnsi="Times New Roman" w:cs="Times New Roman"/>
          <w:sz w:val="24"/>
          <w:szCs w:val="24"/>
          <w:lang w:eastAsia="ru-RU"/>
        </w:rPr>
        <w:t xml:space="preserve">_________________ </w:t>
      </w:r>
      <w:r>
        <w:rPr>
          <w:rFonts w:ascii="Times New Roman" w:hAnsi="Times New Roman" w:cs="Times New Roman"/>
          <w:sz w:val="24"/>
          <w:szCs w:val="24"/>
          <w:lang w:eastAsia="ru-RU"/>
        </w:rPr>
        <w:t>сельского совета, ________________</w:t>
      </w:r>
      <w:r w:rsidRPr="00605D59">
        <w:rPr>
          <w:rFonts w:ascii="Times New Roman" w:hAnsi="Times New Roman" w:cs="Times New Roman"/>
          <w:sz w:val="24"/>
          <w:szCs w:val="24"/>
          <w:lang w:eastAsia="ru-RU"/>
        </w:rPr>
        <w:t>района</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proofErr w:type="gramStart"/>
      <w:r w:rsidRPr="00605D59">
        <w:rPr>
          <w:rFonts w:ascii="Times New Roman" w:hAnsi="Times New Roman" w:cs="Times New Roman"/>
          <w:sz w:val="20"/>
          <w:szCs w:val="20"/>
          <w:lang w:eastAsia="ru-RU"/>
        </w:rPr>
        <w:t xml:space="preserve">(инициалы и фамилия </w:t>
      </w:r>
      <w:proofErr w:type="gramEnd"/>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035B2C" w:rsidRPr="00605D59" w:rsidRDefault="00035B2C"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w:t>
      </w:r>
      <w:r>
        <w:rPr>
          <w:rFonts w:ascii="Times New Roman" w:hAnsi="Times New Roman" w:cs="Times New Roman"/>
          <w:sz w:val="24"/>
          <w:szCs w:val="24"/>
          <w:lang w:eastAsia="ru-RU"/>
        </w:rPr>
        <w:t xml:space="preserve">_____________сельского совета,  ____________района  </w:t>
      </w:r>
      <w:r w:rsidRPr="00605D59">
        <w:rPr>
          <w:rFonts w:ascii="Times New Roman" w:hAnsi="Times New Roman" w:cs="Times New Roman"/>
          <w:sz w:val="24"/>
          <w:szCs w:val="24"/>
          <w:lang w:eastAsia="ru-RU"/>
        </w:rPr>
        <w:t>Курской области.</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035B2C" w:rsidRPr="00235879" w:rsidRDefault="00035B2C" w:rsidP="00FC0B95">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p>
    <w:p w:rsidR="00035B2C" w:rsidRPr="00605D59" w:rsidRDefault="00035B2C"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 xml:space="preserve">В соответствии с Федеральным законом от 27 июля 2006 года № 152-ФЗ «О персональных данных» даю согласие Администрации </w:t>
      </w:r>
      <w:r>
        <w:rPr>
          <w:rFonts w:ascii="Times New Roman" w:hAnsi="Times New Roman" w:cs="Times New Roman"/>
          <w:sz w:val="24"/>
          <w:szCs w:val="24"/>
          <w:lang w:eastAsia="ru-RU"/>
        </w:rPr>
        <w:t xml:space="preserve">______________ сельского совета, </w:t>
      </w:r>
      <w:r w:rsidRPr="00605D59">
        <w:rPr>
          <w:rFonts w:ascii="Times New Roman" w:hAnsi="Times New Roman" w:cs="Times New Roman"/>
          <w:sz w:val="24"/>
          <w:szCs w:val="24"/>
          <w:lang w:eastAsia="ru-RU"/>
        </w:rPr>
        <w:t>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уничтожение с использованием и без использования средств автоматизации (смешанную) на период получения пенсии за выслугу лет.</w:t>
      </w:r>
      <w:proofErr w:type="gramEnd"/>
    </w:p>
    <w:p w:rsidR="00035B2C" w:rsidRPr="00605D59" w:rsidRDefault="00035B2C" w:rsidP="00A50055">
      <w:pPr>
        <w:autoSpaceDE w:val="0"/>
        <w:autoSpaceDN w:val="0"/>
        <w:adjustRightInd w:val="0"/>
        <w:spacing w:after="0" w:line="240" w:lineRule="auto"/>
        <w:jc w:val="both"/>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p>
    <w:p w:rsidR="00035B2C" w:rsidRPr="00605D59" w:rsidRDefault="00035B2C"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lastRenderedPageBreak/>
        <w:t>_______________________________________________________________________________</w:t>
      </w:r>
    </w:p>
    <w:p w:rsidR="00035B2C" w:rsidRPr="00605D59" w:rsidRDefault="00035B2C"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035B2C" w:rsidRPr="00605D59" w:rsidRDefault="00035B2C" w:rsidP="005F3A11">
      <w:pPr>
        <w:tabs>
          <w:tab w:val="left" w:pos="709"/>
        </w:tabs>
        <w:suppressAutoHyphens/>
        <w:spacing w:after="0" w:line="100" w:lineRule="atLeast"/>
        <w:jc w:val="both"/>
        <w:rPr>
          <w:color w:val="00000A"/>
          <w:lang w:eastAsia="ru-RU"/>
        </w:rPr>
        <w:sectPr w:rsidR="00035B2C" w:rsidRPr="00605D59" w:rsidSect="006809C1">
          <w:headerReference w:type="default" r:id="rId29"/>
          <w:pgSz w:w="11906" w:h="16838"/>
          <w:pgMar w:top="709" w:right="851" w:bottom="709" w:left="1418" w:header="720" w:footer="720" w:gutter="0"/>
          <w:cols w:space="720"/>
          <w:formProt w:val="0"/>
          <w:titlePg/>
          <w:docGrid w:linePitch="240" w:charSpace="4096"/>
        </w:sectPr>
      </w:pPr>
    </w:p>
    <w:p w:rsidR="00035B2C" w:rsidRPr="00605D59" w:rsidRDefault="00035B2C" w:rsidP="00605D59">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035B2C" w:rsidRPr="00605D59" w:rsidRDefault="00035B2C" w:rsidP="008E1AFC">
      <w:pPr>
        <w:autoSpaceDE w:val="0"/>
        <w:autoSpaceDN w:val="0"/>
        <w:adjustRightInd w:val="0"/>
        <w:spacing w:after="0" w:line="240" w:lineRule="auto"/>
        <w:jc w:val="right"/>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№2</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p>
    <w:p w:rsidR="00035B2C" w:rsidRPr="00605D59" w:rsidRDefault="00035B2C"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БЛОК-СХЕМА</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предоставления муниципальной услуги</w:t>
      </w:r>
    </w:p>
    <w:p w:rsidR="00035B2C" w:rsidRPr="00605D59"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605D59">
        <w:trPr>
          <w:trHeight w:val="900"/>
        </w:trPr>
        <w:tc>
          <w:tcPr>
            <w:tcW w:w="7336" w:type="dxa"/>
            <w:vAlign w:val="center"/>
          </w:tcPr>
          <w:p w:rsidR="00035B2C" w:rsidRPr="00D77732" w:rsidRDefault="00035B2C" w:rsidP="00D77732">
            <w:pPr>
              <w:spacing w:after="0" w:line="240" w:lineRule="auto"/>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35B2C" w:rsidRPr="00605D59" w:rsidRDefault="00035B2C"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p>
        </w:tc>
      </w:tr>
    </w:tbl>
    <w:p w:rsidR="00035B2C" w:rsidRPr="00605D59" w:rsidRDefault="00AE6DAA"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sidRPr="00AE6DAA">
        <w:rPr>
          <w:noProof/>
          <w:lang w:eastAsia="ru-RU"/>
        </w:rPr>
        <w:pict>
          <v:line id="Прямая соединительная линия 7" o:spid="_x0000_s1026" style="position:absolute;left:0;text-align:left;rotation:-90;flip:y;z-index:251655680;visibility:visible;mso-position-horizontal-relative:text;mso-position-vertical-relative:text" from="85.5pt,16.45pt" to="112.5pt,16.45pt">
            <v:stroke dashstyle="dash" endarrow="block"/>
          </v:lin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035B2C" w:rsidRPr="00605D59">
        <w:trPr>
          <w:trHeight w:val="1411"/>
        </w:trPr>
        <w:tc>
          <w:tcPr>
            <w:tcW w:w="4003" w:type="dxa"/>
            <w:vAlign w:val="center"/>
          </w:tcPr>
          <w:p w:rsidR="00035B2C" w:rsidRPr="00D77732" w:rsidRDefault="00035B2C"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D77732">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35B2C" w:rsidRPr="00D77732" w:rsidRDefault="00AE6DAA" w:rsidP="003301DC">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AE6DAA">
              <w:rPr>
                <w:noProof/>
                <w:lang w:eastAsia="ru-RU"/>
              </w:rPr>
              <w:pict>
                <v:line id="_x0000_s1027" style="position:absolute;left:0;text-align:left;rotation:-90;flip:y;z-index:251658752;visibility:visible" from="47.45pt,22.7pt" to="66.95pt,22.7pt">
                  <v:stroke dashstyle="dash" endarrow="block"/>
                </v:line>
              </w:pict>
            </w:r>
          </w:p>
        </w:tc>
      </w:tr>
    </w:tbl>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035B2C" w:rsidRPr="00605D59">
        <w:trPr>
          <w:trHeight w:val="900"/>
        </w:trPr>
        <w:tc>
          <w:tcPr>
            <w:tcW w:w="4501" w:type="dxa"/>
            <w:vAlign w:val="center"/>
          </w:tcPr>
          <w:p w:rsidR="00035B2C" w:rsidRPr="00D77732" w:rsidRDefault="00AE6DAA" w:rsidP="00D77732">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AE6DAA">
              <w:rPr>
                <w:noProof/>
                <w:lang w:eastAsia="ru-RU"/>
              </w:rPr>
              <w:pict>
                <v:line id="Прямая соединительная линия 6" o:spid="_x0000_s1028" style="position:absolute;left:0;text-align:left;rotation:-90;flip:y;z-index:251656704;visibility:visible" from="256pt,-9.7pt" to="256pt,41.7pt">
                  <v:stroke dashstyle="dash" endarrow="block"/>
                </v:line>
              </w:pict>
            </w:r>
            <w:r w:rsidR="00035B2C" w:rsidRPr="00D77732">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35B2C" w:rsidRDefault="00AE6DAA"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AE6DAA">
        <w:rPr>
          <w:noProof/>
          <w:lang w:eastAsia="ru-RU"/>
        </w:rPr>
        <w:pict>
          <v:line id="_x0000_s1029" style="position:absolute;rotation:-90;flip:y;z-index:251657728;visibility:visible;mso-position-horizontal-relative:text;mso-position-vertical-relative:text" from="88.5pt,18.1pt" to="115.5pt,18.1pt">
            <v:stroke dashstyle="dash" endarrow="block"/>
          </v:line>
        </w:pict>
      </w:r>
      <w:r w:rsidR="00035B2C">
        <w:rPr>
          <w:rFonts w:ascii="Times New Roman" w:hAnsi="Times New Roman" w:cs="Times New Roman"/>
          <w:sz w:val="20"/>
          <w:szCs w:val="20"/>
          <w:lang w:eastAsia="ru-RU"/>
        </w:rPr>
        <w:t xml:space="preserve">                                                                                                  да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035B2C" w:rsidRPr="00FD21D5" w:rsidRDefault="00035B2C" w:rsidP="008E1AFC">
      <w:pPr>
        <w:widowControl w:val="0"/>
        <w:tabs>
          <w:tab w:val="left" w:pos="0"/>
        </w:tabs>
        <w:autoSpaceDE w:val="0"/>
        <w:autoSpaceDN w:val="0"/>
        <w:adjustRightInd w:val="0"/>
        <w:spacing w:after="0" w:line="240" w:lineRule="auto"/>
        <w:rPr>
          <w:rFonts w:ascii="Times New Roman" w:hAnsi="Times New Roman" w:cs="Times New Roman"/>
          <w:lang w:eastAsia="ru-RU"/>
        </w:rPr>
      </w:pPr>
      <w:r w:rsidRPr="00FD21D5">
        <w:rPr>
          <w:rFonts w:ascii="Times New Roman" w:hAnsi="Times New Roman" w:cs="Times New Roman"/>
          <w:lang w:eastAsia="ru-RU"/>
        </w:rPr>
        <w:t xml:space="preserve">                  нет </w: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35B2C" w:rsidRPr="00D77732">
        <w:trPr>
          <w:trHeight w:val="900"/>
        </w:trPr>
        <w:tc>
          <w:tcPr>
            <w:tcW w:w="7336" w:type="dxa"/>
            <w:vAlign w:val="center"/>
          </w:tcPr>
          <w:p w:rsidR="00035B2C" w:rsidRPr="00D7773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35B2C" w:rsidRDefault="00AE6DAA"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sidRPr="00AE6DAA">
        <w:rPr>
          <w:noProof/>
          <w:lang w:eastAsia="ru-RU"/>
        </w:rPr>
        <w:pict>
          <v:line id="_x0000_s1030" style="position:absolute;rotation:-90;flip:y;z-index:251659776;visibility:visible;mso-position-horizontal-relative:text;mso-position-vertical-relative:text" from="262.6pt,14.5pt" to="289.6pt,14.5pt">
            <v:stroke dashstyle="dash" endarrow="block"/>
          </v:lin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да       </w:t>
      </w:r>
      <w:r w:rsidR="009A6BD3" w:rsidRPr="00AE6DAA">
        <w:rPr>
          <w:rFonts w:ascii="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29.9pt;mso-position-horizontal-relative:char;mso-position-vertical-relative:line">
            <v:imagedata r:id="rId30" o:title=""/>
          </v:shape>
        </w:pict>
      </w:r>
    </w:p>
    <w:p w:rsidR="00035B2C" w:rsidRDefault="00035B2C"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035B2C" w:rsidRPr="006E6EF2">
        <w:trPr>
          <w:trHeight w:val="844"/>
        </w:trPr>
        <w:tc>
          <w:tcPr>
            <w:tcW w:w="3704" w:type="dxa"/>
          </w:tcPr>
          <w:p w:rsidR="00035B2C"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Принятие решения о пред</w:t>
            </w:r>
            <w:r>
              <w:rPr>
                <w:rFonts w:ascii="Times New Roman" w:hAnsi="Times New Roman" w:cs="Times New Roman"/>
                <w:sz w:val="24"/>
                <w:szCs w:val="24"/>
              </w:rPr>
              <w:t>оставлении муниципальной услуги</w:t>
            </w:r>
          </w:p>
          <w:p w:rsidR="00035B2C" w:rsidRPr="009B0783" w:rsidRDefault="00035B2C" w:rsidP="009B0783">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p w:rsidR="00D96D4E" w:rsidRPr="00D96D4E" w:rsidRDefault="00D96D4E" w:rsidP="00D96D4E">
      <w:pPr>
        <w:spacing w:after="0"/>
        <w:rPr>
          <w:vanish/>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8"/>
        <w:gridCol w:w="4395"/>
      </w:tblGrid>
      <w:tr w:rsidR="00035B2C" w:rsidRPr="006E6EF2">
        <w:trPr>
          <w:gridAfter w:val="1"/>
          <w:wAfter w:w="4395" w:type="dxa"/>
          <w:trHeight w:val="1248"/>
        </w:trPr>
        <w:tc>
          <w:tcPr>
            <w:tcW w:w="3508" w:type="dxa"/>
            <w:vAlign w:val="center"/>
          </w:tcPr>
          <w:p w:rsidR="00035B2C" w:rsidRPr="006E6EF2" w:rsidRDefault="00035B2C" w:rsidP="001E24D1">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Отказ в предоставлении муниципальной услуги </w:t>
            </w:r>
          </w:p>
        </w:tc>
      </w:tr>
      <w:tr w:rsidR="00035B2C" w:rsidRPr="006E6EF2">
        <w:trPr>
          <w:trHeight w:val="924"/>
        </w:trPr>
        <w:tc>
          <w:tcPr>
            <w:tcW w:w="3686" w:type="dxa"/>
            <w:gridSpan w:val="2"/>
            <w:vAlign w:val="center"/>
          </w:tcPr>
          <w:p w:rsidR="00035B2C" w:rsidRDefault="00035B2C" w:rsidP="008E1AFC">
            <w:pPr>
              <w:widowControl w:val="0"/>
              <w:autoSpaceDE w:val="0"/>
              <w:autoSpaceDN w:val="0"/>
              <w:adjustRightInd w:val="0"/>
              <w:spacing w:after="0" w:line="240" w:lineRule="auto"/>
              <w:ind w:left="180"/>
              <w:jc w:val="center"/>
              <w:rPr>
                <w:rFonts w:ascii="Times New Roman" w:hAnsi="Times New Roman" w:cs="Times New Roman"/>
                <w:sz w:val="24"/>
                <w:szCs w:val="24"/>
              </w:rPr>
            </w:pPr>
            <w:r w:rsidRPr="006E6EF2">
              <w:rPr>
                <w:rFonts w:ascii="Times New Roman" w:hAnsi="Times New Roman" w:cs="Times New Roman"/>
                <w:sz w:val="24"/>
                <w:szCs w:val="24"/>
              </w:rPr>
              <w:t>Организация выплаты пенсии за выслугу лет (доплаты к пенсии).</w:t>
            </w:r>
          </w:p>
          <w:p w:rsidR="00035B2C" w:rsidRPr="006E6EF2" w:rsidRDefault="00035B2C" w:rsidP="009B0783">
            <w:pPr>
              <w:widowControl w:val="0"/>
              <w:autoSpaceDE w:val="0"/>
              <w:autoSpaceDN w:val="0"/>
              <w:adjustRightInd w:val="0"/>
              <w:spacing w:after="0" w:line="240" w:lineRule="auto"/>
              <w:rPr>
                <w:rFonts w:ascii="Times New Roman" w:hAnsi="Times New Roman" w:cs="Times New Roman"/>
                <w:sz w:val="20"/>
                <w:szCs w:val="20"/>
                <w:lang w:eastAsia="ru-RU"/>
              </w:rPr>
            </w:pPr>
          </w:p>
        </w:tc>
      </w:tr>
    </w:tbl>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035B2C" w:rsidRPr="008E1AFC" w:rsidRDefault="00035B2C"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035B2C" w:rsidRPr="008E1AFC" w:rsidRDefault="00035B2C"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9A6BD3" w:rsidRPr="008E1AFC" w:rsidRDefault="009A6BD3">
      <w:pPr>
        <w:widowControl w:val="0"/>
        <w:autoSpaceDE w:val="0"/>
        <w:autoSpaceDN w:val="0"/>
        <w:adjustRightInd w:val="0"/>
        <w:spacing w:after="0" w:line="240" w:lineRule="auto"/>
        <w:rPr>
          <w:rFonts w:ascii="Times New Roman" w:hAnsi="Times New Roman" w:cs="Times New Roman"/>
          <w:sz w:val="20"/>
          <w:szCs w:val="20"/>
          <w:lang w:eastAsia="ru-RU"/>
        </w:rPr>
      </w:pPr>
    </w:p>
    <w:sectPr w:rsidR="009A6BD3" w:rsidRPr="008E1AFC" w:rsidSect="008E1AFC">
      <w:headerReference w:type="default" r:id="rId31"/>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76A" w:rsidRDefault="0054676A">
      <w:pPr>
        <w:spacing w:after="0" w:line="240" w:lineRule="auto"/>
      </w:pPr>
      <w:r>
        <w:separator/>
      </w:r>
    </w:p>
  </w:endnote>
  <w:endnote w:type="continuationSeparator" w:id="0">
    <w:p w:rsidR="0054676A" w:rsidRDefault="00546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76A" w:rsidRDefault="0054676A">
      <w:pPr>
        <w:spacing w:after="0" w:line="240" w:lineRule="auto"/>
      </w:pPr>
      <w:r>
        <w:separator/>
      </w:r>
    </w:p>
  </w:footnote>
  <w:footnote w:type="continuationSeparator" w:id="0">
    <w:p w:rsidR="0054676A" w:rsidRDefault="005467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D37" w:rsidRDefault="00AE6DAA" w:rsidP="006809C1">
    <w:pPr>
      <w:pStyle w:val="a4"/>
      <w:framePr w:wrap="auto" w:vAnchor="text" w:hAnchor="margin" w:xAlign="center" w:y="1"/>
      <w:rPr>
        <w:rStyle w:val="af5"/>
      </w:rPr>
    </w:pPr>
    <w:r>
      <w:rPr>
        <w:rStyle w:val="af5"/>
      </w:rPr>
      <w:fldChar w:fldCharType="begin"/>
    </w:r>
    <w:r w:rsidR="00863D37">
      <w:rPr>
        <w:rStyle w:val="af5"/>
      </w:rPr>
      <w:instrText xml:space="preserve">PAGE  </w:instrText>
    </w:r>
    <w:r>
      <w:rPr>
        <w:rStyle w:val="af5"/>
      </w:rPr>
      <w:fldChar w:fldCharType="separate"/>
    </w:r>
    <w:r w:rsidR="00421718">
      <w:rPr>
        <w:rStyle w:val="af5"/>
        <w:noProof/>
      </w:rPr>
      <w:t>29</w:t>
    </w:r>
    <w:r>
      <w:rPr>
        <w:rStyle w:val="af5"/>
      </w:rPr>
      <w:fldChar w:fldCharType="end"/>
    </w:r>
  </w:p>
  <w:p w:rsidR="00863D37" w:rsidRDefault="00863D3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D37" w:rsidRDefault="00AE6DAA" w:rsidP="008E1AFC">
    <w:pPr>
      <w:pStyle w:val="a4"/>
      <w:framePr w:wrap="auto" w:vAnchor="text" w:hAnchor="margin" w:xAlign="center" w:y="1"/>
      <w:rPr>
        <w:rStyle w:val="af5"/>
      </w:rPr>
    </w:pPr>
    <w:r>
      <w:rPr>
        <w:rStyle w:val="af5"/>
      </w:rPr>
      <w:fldChar w:fldCharType="begin"/>
    </w:r>
    <w:r w:rsidR="00863D37">
      <w:rPr>
        <w:rStyle w:val="af5"/>
      </w:rPr>
      <w:instrText xml:space="preserve">PAGE  </w:instrText>
    </w:r>
    <w:r>
      <w:rPr>
        <w:rStyle w:val="af5"/>
      </w:rPr>
      <w:fldChar w:fldCharType="separate"/>
    </w:r>
    <w:r w:rsidR="00863D37">
      <w:rPr>
        <w:rStyle w:val="af5"/>
        <w:noProof/>
      </w:rPr>
      <w:t>35</w:t>
    </w:r>
    <w:r>
      <w:rPr>
        <w:rStyle w:val="af5"/>
      </w:rPr>
      <w:fldChar w:fldCharType="end"/>
    </w:r>
  </w:p>
  <w:p w:rsidR="00863D37" w:rsidRDefault="00863D37" w:rsidP="008E1AFC">
    <w:pPr>
      <w:pStyle w:val="a4"/>
      <w:ind w:firstLine="709"/>
      <w:jc w:val="center"/>
    </w:pPr>
  </w:p>
  <w:p w:rsidR="00863D37" w:rsidRDefault="00863D3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617C"/>
    <w:rsid w:val="0000652B"/>
    <w:rsid w:val="00021148"/>
    <w:rsid w:val="0002299D"/>
    <w:rsid w:val="00023055"/>
    <w:rsid w:val="000261E2"/>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A743F"/>
    <w:rsid w:val="000B57E4"/>
    <w:rsid w:val="000B5FD1"/>
    <w:rsid w:val="000B6A77"/>
    <w:rsid w:val="000B7670"/>
    <w:rsid w:val="000B7893"/>
    <w:rsid w:val="000B7C6B"/>
    <w:rsid w:val="000D3A36"/>
    <w:rsid w:val="000D4680"/>
    <w:rsid w:val="000E011F"/>
    <w:rsid w:val="000E141F"/>
    <w:rsid w:val="000E77EE"/>
    <w:rsid w:val="000F1C5F"/>
    <w:rsid w:val="000F4AF3"/>
    <w:rsid w:val="00111D5D"/>
    <w:rsid w:val="00127078"/>
    <w:rsid w:val="00131BCC"/>
    <w:rsid w:val="001510F8"/>
    <w:rsid w:val="001538BA"/>
    <w:rsid w:val="00171E6B"/>
    <w:rsid w:val="00175A49"/>
    <w:rsid w:val="00176B62"/>
    <w:rsid w:val="001861BD"/>
    <w:rsid w:val="001974D1"/>
    <w:rsid w:val="001A6A9D"/>
    <w:rsid w:val="001B0C84"/>
    <w:rsid w:val="001B120C"/>
    <w:rsid w:val="001B7A05"/>
    <w:rsid w:val="001C5A29"/>
    <w:rsid w:val="001E0528"/>
    <w:rsid w:val="001E0FCC"/>
    <w:rsid w:val="001E1E14"/>
    <w:rsid w:val="001E24D1"/>
    <w:rsid w:val="001F4DEA"/>
    <w:rsid w:val="00201BB4"/>
    <w:rsid w:val="00203A81"/>
    <w:rsid w:val="00207DA0"/>
    <w:rsid w:val="00210C44"/>
    <w:rsid w:val="00235879"/>
    <w:rsid w:val="00235F24"/>
    <w:rsid w:val="002525BE"/>
    <w:rsid w:val="00253815"/>
    <w:rsid w:val="002564FC"/>
    <w:rsid w:val="002567E5"/>
    <w:rsid w:val="00271DFB"/>
    <w:rsid w:val="00272F5E"/>
    <w:rsid w:val="00273CC3"/>
    <w:rsid w:val="00281DAB"/>
    <w:rsid w:val="00283FC6"/>
    <w:rsid w:val="0028569E"/>
    <w:rsid w:val="002944AC"/>
    <w:rsid w:val="002B0CBD"/>
    <w:rsid w:val="002C50BB"/>
    <w:rsid w:val="002D6E52"/>
    <w:rsid w:val="002D73BC"/>
    <w:rsid w:val="002E2DA8"/>
    <w:rsid w:val="002E4884"/>
    <w:rsid w:val="0030615E"/>
    <w:rsid w:val="00314FFB"/>
    <w:rsid w:val="003301DC"/>
    <w:rsid w:val="00335271"/>
    <w:rsid w:val="00356125"/>
    <w:rsid w:val="003563BF"/>
    <w:rsid w:val="00360E13"/>
    <w:rsid w:val="00362CF3"/>
    <w:rsid w:val="003709D0"/>
    <w:rsid w:val="003716AC"/>
    <w:rsid w:val="00371785"/>
    <w:rsid w:val="00381BA6"/>
    <w:rsid w:val="003941CE"/>
    <w:rsid w:val="003A6B63"/>
    <w:rsid w:val="003B02C5"/>
    <w:rsid w:val="003B0353"/>
    <w:rsid w:val="003C29A4"/>
    <w:rsid w:val="003E6F95"/>
    <w:rsid w:val="004002F7"/>
    <w:rsid w:val="004007F1"/>
    <w:rsid w:val="00401AB6"/>
    <w:rsid w:val="00404C26"/>
    <w:rsid w:val="00412A1B"/>
    <w:rsid w:val="00421718"/>
    <w:rsid w:val="00427BF8"/>
    <w:rsid w:val="00427C1D"/>
    <w:rsid w:val="004329F7"/>
    <w:rsid w:val="00434883"/>
    <w:rsid w:val="00442CB3"/>
    <w:rsid w:val="004515F3"/>
    <w:rsid w:val="00455969"/>
    <w:rsid w:val="00456AB7"/>
    <w:rsid w:val="00462033"/>
    <w:rsid w:val="00462290"/>
    <w:rsid w:val="00467B95"/>
    <w:rsid w:val="00470476"/>
    <w:rsid w:val="0047127A"/>
    <w:rsid w:val="00474D5C"/>
    <w:rsid w:val="00477019"/>
    <w:rsid w:val="00487A2B"/>
    <w:rsid w:val="004A12AF"/>
    <w:rsid w:val="004B4B81"/>
    <w:rsid w:val="004C3B5F"/>
    <w:rsid w:val="004C5DC0"/>
    <w:rsid w:val="004D7FC4"/>
    <w:rsid w:val="004E469E"/>
    <w:rsid w:val="004E6D29"/>
    <w:rsid w:val="004F3488"/>
    <w:rsid w:val="0050169F"/>
    <w:rsid w:val="00501DF7"/>
    <w:rsid w:val="00507B1A"/>
    <w:rsid w:val="005149A6"/>
    <w:rsid w:val="005207A9"/>
    <w:rsid w:val="00527B57"/>
    <w:rsid w:val="0054676A"/>
    <w:rsid w:val="00550B19"/>
    <w:rsid w:val="00551DF8"/>
    <w:rsid w:val="005577E0"/>
    <w:rsid w:val="00565A8E"/>
    <w:rsid w:val="00566B3C"/>
    <w:rsid w:val="00571C18"/>
    <w:rsid w:val="00591A28"/>
    <w:rsid w:val="005931C8"/>
    <w:rsid w:val="0059506A"/>
    <w:rsid w:val="00595F81"/>
    <w:rsid w:val="005A4CDD"/>
    <w:rsid w:val="005A7CF1"/>
    <w:rsid w:val="005B2CEB"/>
    <w:rsid w:val="005B4C64"/>
    <w:rsid w:val="005C1E00"/>
    <w:rsid w:val="005C4707"/>
    <w:rsid w:val="005C4B09"/>
    <w:rsid w:val="005C56F5"/>
    <w:rsid w:val="005C7430"/>
    <w:rsid w:val="005D33F4"/>
    <w:rsid w:val="005D4637"/>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401D0"/>
    <w:rsid w:val="00646020"/>
    <w:rsid w:val="00654498"/>
    <w:rsid w:val="00677822"/>
    <w:rsid w:val="006809C1"/>
    <w:rsid w:val="006932D4"/>
    <w:rsid w:val="006957B3"/>
    <w:rsid w:val="006C0BB4"/>
    <w:rsid w:val="006C1962"/>
    <w:rsid w:val="006C6300"/>
    <w:rsid w:val="006E5E04"/>
    <w:rsid w:val="006E6EF2"/>
    <w:rsid w:val="006F3E3C"/>
    <w:rsid w:val="006F4EF6"/>
    <w:rsid w:val="006F5DA2"/>
    <w:rsid w:val="006F7FEB"/>
    <w:rsid w:val="00724448"/>
    <w:rsid w:val="00727164"/>
    <w:rsid w:val="007347C3"/>
    <w:rsid w:val="00734D39"/>
    <w:rsid w:val="007413AE"/>
    <w:rsid w:val="00742CA7"/>
    <w:rsid w:val="0075196C"/>
    <w:rsid w:val="00756B09"/>
    <w:rsid w:val="00763BA7"/>
    <w:rsid w:val="0077298C"/>
    <w:rsid w:val="00772BE3"/>
    <w:rsid w:val="0078255E"/>
    <w:rsid w:val="0078299E"/>
    <w:rsid w:val="007855E3"/>
    <w:rsid w:val="00795727"/>
    <w:rsid w:val="007A0992"/>
    <w:rsid w:val="007A658C"/>
    <w:rsid w:val="007B28E3"/>
    <w:rsid w:val="007B2A80"/>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DB1"/>
    <w:rsid w:val="00863D37"/>
    <w:rsid w:val="00870839"/>
    <w:rsid w:val="00873159"/>
    <w:rsid w:val="00882BE1"/>
    <w:rsid w:val="00883FEA"/>
    <w:rsid w:val="00886B4A"/>
    <w:rsid w:val="00894E19"/>
    <w:rsid w:val="008A397D"/>
    <w:rsid w:val="008A4472"/>
    <w:rsid w:val="008A5BB2"/>
    <w:rsid w:val="008C5577"/>
    <w:rsid w:val="008E1AFC"/>
    <w:rsid w:val="008E1F60"/>
    <w:rsid w:val="008E31AA"/>
    <w:rsid w:val="008E3DAB"/>
    <w:rsid w:val="00906A9F"/>
    <w:rsid w:val="0091556C"/>
    <w:rsid w:val="009308EE"/>
    <w:rsid w:val="0093215B"/>
    <w:rsid w:val="0093712C"/>
    <w:rsid w:val="00944F58"/>
    <w:rsid w:val="0094547B"/>
    <w:rsid w:val="00946281"/>
    <w:rsid w:val="009465CB"/>
    <w:rsid w:val="009504F9"/>
    <w:rsid w:val="00952711"/>
    <w:rsid w:val="00954136"/>
    <w:rsid w:val="00955AE3"/>
    <w:rsid w:val="0095657D"/>
    <w:rsid w:val="00966767"/>
    <w:rsid w:val="009826A9"/>
    <w:rsid w:val="00987633"/>
    <w:rsid w:val="00993968"/>
    <w:rsid w:val="009944B4"/>
    <w:rsid w:val="00995D66"/>
    <w:rsid w:val="009A498C"/>
    <w:rsid w:val="009A6BD3"/>
    <w:rsid w:val="009A73EF"/>
    <w:rsid w:val="009B0783"/>
    <w:rsid w:val="009B24BA"/>
    <w:rsid w:val="009C1DCE"/>
    <w:rsid w:val="009C7C40"/>
    <w:rsid w:val="009D5F1D"/>
    <w:rsid w:val="009F2F60"/>
    <w:rsid w:val="009F5B83"/>
    <w:rsid w:val="00A00210"/>
    <w:rsid w:val="00A10F6A"/>
    <w:rsid w:val="00A11EC8"/>
    <w:rsid w:val="00A37C30"/>
    <w:rsid w:val="00A50055"/>
    <w:rsid w:val="00A506AF"/>
    <w:rsid w:val="00A6116F"/>
    <w:rsid w:val="00A64563"/>
    <w:rsid w:val="00A8103B"/>
    <w:rsid w:val="00A82A12"/>
    <w:rsid w:val="00A831F3"/>
    <w:rsid w:val="00A832DC"/>
    <w:rsid w:val="00A97EAD"/>
    <w:rsid w:val="00AB704E"/>
    <w:rsid w:val="00AE11A3"/>
    <w:rsid w:val="00AE3F62"/>
    <w:rsid w:val="00AE6DAA"/>
    <w:rsid w:val="00AE6FDD"/>
    <w:rsid w:val="00AF2838"/>
    <w:rsid w:val="00B014B7"/>
    <w:rsid w:val="00B02317"/>
    <w:rsid w:val="00B11C87"/>
    <w:rsid w:val="00B24A38"/>
    <w:rsid w:val="00B30314"/>
    <w:rsid w:val="00B42C4C"/>
    <w:rsid w:val="00B43C29"/>
    <w:rsid w:val="00B5016B"/>
    <w:rsid w:val="00B51D1D"/>
    <w:rsid w:val="00B54259"/>
    <w:rsid w:val="00B546E3"/>
    <w:rsid w:val="00B61C07"/>
    <w:rsid w:val="00B661E5"/>
    <w:rsid w:val="00B66697"/>
    <w:rsid w:val="00B86C6C"/>
    <w:rsid w:val="00B86E96"/>
    <w:rsid w:val="00B92BE1"/>
    <w:rsid w:val="00B96E5E"/>
    <w:rsid w:val="00BA48E7"/>
    <w:rsid w:val="00BB17BF"/>
    <w:rsid w:val="00BB56FA"/>
    <w:rsid w:val="00BC5653"/>
    <w:rsid w:val="00BD3C3A"/>
    <w:rsid w:val="00BD5DAB"/>
    <w:rsid w:val="00BE0686"/>
    <w:rsid w:val="00BE6E2C"/>
    <w:rsid w:val="00BF1B11"/>
    <w:rsid w:val="00C0020B"/>
    <w:rsid w:val="00C03CCD"/>
    <w:rsid w:val="00C10C4B"/>
    <w:rsid w:val="00C13B00"/>
    <w:rsid w:val="00C16C82"/>
    <w:rsid w:val="00C20DF7"/>
    <w:rsid w:val="00C2480E"/>
    <w:rsid w:val="00C30A53"/>
    <w:rsid w:val="00C31C97"/>
    <w:rsid w:val="00C36BDD"/>
    <w:rsid w:val="00C45409"/>
    <w:rsid w:val="00C45610"/>
    <w:rsid w:val="00C52519"/>
    <w:rsid w:val="00C55525"/>
    <w:rsid w:val="00C617EB"/>
    <w:rsid w:val="00C61E47"/>
    <w:rsid w:val="00C76438"/>
    <w:rsid w:val="00C76DCC"/>
    <w:rsid w:val="00C949A2"/>
    <w:rsid w:val="00C97286"/>
    <w:rsid w:val="00CA65E2"/>
    <w:rsid w:val="00CB04D0"/>
    <w:rsid w:val="00CB43B3"/>
    <w:rsid w:val="00CC52BE"/>
    <w:rsid w:val="00CC798B"/>
    <w:rsid w:val="00CD4480"/>
    <w:rsid w:val="00CD5467"/>
    <w:rsid w:val="00CD7C79"/>
    <w:rsid w:val="00CE0B1A"/>
    <w:rsid w:val="00CF4DF7"/>
    <w:rsid w:val="00D0163F"/>
    <w:rsid w:val="00D038DF"/>
    <w:rsid w:val="00D04654"/>
    <w:rsid w:val="00D05AC3"/>
    <w:rsid w:val="00D12B20"/>
    <w:rsid w:val="00D16A3A"/>
    <w:rsid w:val="00D22B4D"/>
    <w:rsid w:val="00D3335C"/>
    <w:rsid w:val="00D43AF5"/>
    <w:rsid w:val="00D46A30"/>
    <w:rsid w:val="00D47426"/>
    <w:rsid w:val="00D50E53"/>
    <w:rsid w:val="00D53051"/>
    <w:rsid w:val="00D623DC"/>
    <w:rsid w:val="00D6588F"/>
    <w:rsid w:val="00D709AE"/>
    <w:rsid w:val="00D71460"/>
    <w:rsid w:val="00D739CA"/>
    <w:rsid w:val="00D744C4"/>
    <w:rsid w:val="00D74F06"/>
    <w:rsid w:val="00D77732"/>
    <w:rsid w:val="00D816FF"/>
    <w:rsid w:val="00D848C5"/>
    <w:rsid w:val="00D96D4E"/>
    <w:rsid w:val="00D976AD"/>
    <w:rsid w:val="00DA15FC"/>
    <w:rsid w:val="00DA34F6"/>
    <w:rsid w:val="00DB13E2"/>
    <w:rsid w:val="00DB6472"/>
    <w:rsid w:val="00DB6812"/>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B3778"/>
    <w:rsid w:val="00EC2840"/>
    <w:rsid w:val="00ED78A0"/>
    <w:rsid w:val="00EE0358"/>
    <w:rsid w:val="00EE2518"/>
    <w:rsid w:val="00EE3794"/>
    <w:rsid w:val="00EF0FBA"/>
    <w:rsid w:val="00EF331E"/>
    <w:rsid w:val="00EF5E07"/>
    <w:rsid w:val="00EF7AD5"/>
    <w:rsid w:val="00F07ACD"/>
    <w:rsid w:val="00F1696B"/>
    <w:rsid w:val="00F22546"/>
    <w:rsid w:val="00F435DF"/>
    <w:rsid w:val="00F510A3"/>
    <w:rsid w:val="00F53897"/>
    <w:rsid w:val="00F62D66"/>
    <w:rsid w:val="00F72CF4"/>
    <w:rsid w:val="00F80917"/>
    <w:rsid w:val="00F84A35"/>
    <w:rsid w:val="00F86456"/>
    <w:rsid w:val="00FA563F"/>
    <w:rsid w:val="00FA6543"/>
    <w:rsid w:val="00FB6063"/>
    <w:rsid w:val="00FB7BA7"/>
    <w:rsid w:val="00FC0B95"/>
    <w:rsid w:val="00FC209B"/>
    <w:rsid w:val="00FC6B3E"/>
    <w:rsid w:val="00FD21D5"/>
    <w:rsid w:val="00FD3CF0"/>
    <w:rsid w:val="00FE3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
    <w:basedOn w:val="a"/>
    <w:rsid w:val="00D22B4D"/>
    <w:pPr>
      <w:spacing w:before="100" w:beforeAutospacing="1" w:after="100" w:afterAutospacing="1"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42301171">
      <w:bodyDiv w:val="1"/>
      <w:marLeft w:val="0"/>
      <w:marRight w:val="0"/>
      <w:marTop w:val="0"/>
      <w:marBottom w:val="0"/>
      <w:divBdr>
        <w:top w:val="none" w:sz="0" w:space="0" w:color="auto"/>
        <w:left w:val="none" w:sz="0" w:space="0" w:color="auto"/>
        <w:bottom w:val="none" w:sz="0" w:space="0" w:color="auto"/>
        <w:right w:val="none" w:sz="0" w:space="0" w:color="auto"/>
      </w:divBdr>
    </w:div>
    <w:div w:id="1667825715">
      <w:marLeft w:val="0"/>
      <w:marRight w:val="0"/>
      <w:marTop w:val="0"/>
      <w:marBottom w:val="0"/>
      <w:divBdr>
        <w:top w:val="none" w:sz="0" w:space="0" w:color="auto"/>
        <w:left w:val="none" w:sz="0" w:space="0" w:color="auto"/>
        <w:bottom w:val="none" w:sz="0" w:space="0" w:color="auto"/>
        <w:right w:val="none" w:sz="0" w:space="0" w:color="auto"/>
      </w:divBdr>
      <w:divsChild>
        <w:div w:id="1667825713">
          <w:marLeft w:val="0"/>
          <w:marRight w:val="0"/>
          <w:marTop w:val="0"/>
          <w:marBottom w:val="0"/>
          <w:divBdr>
            <w:top w:val="none" w:sz="0" w:space="0" w:color="auto"/>
            <w:left w:val="none" w:sz="0" w:space="0" w:color="auto"/>
            <w:bottom w:val="none" w:sz="0" w:space="0" w:color="auto"/>
            <w:right w:val="none" w:sz="0" w:space="0" w:color="auto"/>
          </w:divBdr>
          <w:divsChild>
            <w:div w:id="1667825711">
              <w:marLeft w:val="-150"/>
              <w:marRight w:val="-150"/>
              <w:marTop w:val="0"/>
              <w:marBottom w:val="0"/>
              <w:divBdr>
                <w:top w:val="none" w:sz="0" w:space="0" w:color="auto"/>
                <w:left w:val="none" w:sz="0" w:space="0" w:color="auto"/>
                <w:bottom w:val="none" w:sz="0" w:space="0" w:color="auto"/>
                <w:right w:val="none" w:sz="0" w:space="0" w:color="auto"/>
              </w:divBdr>
              <w:divsChild>
                <w:div w:id="1667825712">
                  <w:marLeft w:val="0"/>
                  <w:marRight w:val="0"/>
                  <w:marTop w:val="0"/>
                  <w:marBottom w:val="0"/>
                  <w:divBdr>
                    <w:top w:val="none" w:sz="0" w:space="0" w:color="auto"/>
                    <w:left w:val="none" w:sz="0" w:space="0" w:color="auto"/>
                    <w:bottom w:val="none" w:sz="0" w:space="0" w:color="auto"/>
                    <w:right w:val="none" w:sz="0" w:space="0" w:color="auto"/>
                  </w:divBdr>
                  <w:divsChild>
                    <w:div w:id="1667825714">
                      <w:marLeft w:val="-150"/>
                      <w:marRight w:val="-150"/>
                      <w:marTop w:val="0"/>
                      <w:marBottom w:val="0"/>
                      <w:divBdr>
                        <w:top w:val="none" w:sz="0" w:space="0" w:color="auto"/>
                        <w:left w:val="none" w:sz="0" w:space="0" w:color="auto"/>
                        <w:bottom w:val="none" w:sz="0" w:space="0" w:color="auto"/>
                        <w:right w:val="none" w:sz="0" w:space="0" w:color="auto"/>
                      </w:divBdr>
                      <w:divsChild>
                        <w:div w:id="1667825716">
                          <w:marLeft w:val="0"/>
                          <w:marRight w:val="0"/>
                          <w:marTop w:val="0"/>
                          <w:marBottom w:val="0"/>
                          <w:divBdr>
                            <w:top w:val="none" w:sz="0" w:space="0" w:color="auto"/>
                            <w:left w:val="none" w:sz="0" w:space="0" w:color="auto"/>
                            <w:bottom w:val="none" w:sz="0" w:space="0" w:color="auto"/>
                            <w:right w:val="none" w:sz="0" w:space="0" w:color="auto"/>
                          </w:divBdr>
                          <w:divsChild>
                            <w:div w:id="1667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8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04B2FE57311483C1FC14F950A470332D7D18251BD4E517F9F76C739868A6926DF3024F9FB4CFD916S9l8N" TargetMode="External"/><Relationship Id="rId18" Type="http://schemas.openxmlformats.org/officeDocument/2006/relationships/hyperlink" Target="consultantplus://offline/ref=04B2FE57311483C1FC14F950A470332D7D18251BD4E517F9F76C739868A6926DF3024F98B3SClDN" TargetMode="External"/><Relationship Id="rId26" Type="http://schemas.openxmlformats.org/officeDocument/2006/relationships/hyperlink" Target="consultantplus://offline/ref=0183729D51AA06F1505A8F10E9BC35F64E8BEBFC0BD8A1CC2F0A7158740840C8BF2BDC8F8974c5I" TargetMode="External"/><Relationship Id="rId3" Type="http://schemas.openxmlformats.org/officeDocument/2006/relationships/settings" Target="settings.xml"/><Relationship Id="rId21" Type="http://schemas.openxmlformats.org/officeDocument/2006/relationships/hyperlink" Target="consultantplus://offline/ref=04B2FE57311483C1FC14F950A470332D7D18251BD4E517F9F76C739868A6926DF3024F98B3SClAN" TargetMode="External"/><Relationship Id="rId7" Type="http://schemas.openxmlformats.org/officeDocument/2006/relationships/hyperlink" Target="mailto:jkhkursk@yandex.ru" TargetMode="External"/><Relationship Id="rId12" Type="http://schemas.openxmlformats.org/officeDocument/2006/relationships/hyperlink" Target="consultantplus://offline/ref=04B2FE57311483C1FC14F950A470332D7D18251BD4E517F9F76C739868A6926DF3024F9FB4CFDA12S9l8N" TargetMode="External"/><Relationship Id="rId17" Type="http://schemas.openxmlformats.org/officeDocument/2006/relationships/hyperlink" Target="consultantplus://offline/ref=04B2FE57311483C1FC14F950A470332D7D18251BD4E517F9F76C739868A6926DF3024F9FB4CFDA14S9l0N" TargetMode="External"/><Relationship Id="rId25" Type="http://schemas.openxmlformats.org/officeDocument/2006/relationships/hyperlink" Target="consultantplus://offline/ref=A5B9C8880C626A0824A682864869760DBC3ED31007D1324A062572023AB8L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EDC15S9l2N" TargetMode="External"/><Relationship Id="rId20" Type="http://schemas.openxmlformats.org/officeDocument/2006/relationships/hyperlink" Target="consultantplus://offline/ref=04B2FE57311483C1FC14F950A470332D7D18251BD4E517F9F76C739868A6926DF3024F9FB4CEDD11S9l3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4B1667937444D9C9D0EDA0BEDCC0C7E8064701CB810CD5B0D12348EC30F30E417AA866DC02868D5D4357f9Z7I" TargetMode="External"/><Relationship Id="rId24" Type="http://schemas.openxmlformats.org/officeDocument/2006/relationships/hyperlink" Target="consultantplus://offline/ref=1BFDAD49D407E9D306FE11C7CC69B924870ADD548527021586FDADCCC0525CA2279BBE4D1F8F92254FF15FGDO3J"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C15S9l1N" TargetMode="External"/><Relationship Id="rId23" Type="http://schemas.openxmlformats.org/officeDocument/2006/relationships/hyperlink" Target="consultantplus://offline/ref=04B2FE57311483C1FC14F950A470332D7D18251BD4E517F9F76C739868A6926DF3024F9FB4CEDF1AS9l1N" TargetMode="External"/><Relationship Id="rId28" Type="http://schemas.openxmlformats.org/officeDocument/2006/relationships/hyperlink" Target="consultantplus://offline/ref=C496BA7CA1F486B243A3BC217C4F7BA4B8973B8AF09EE82FF17EE47421D7692D2AF395E972E69726627BBBn9v7E" TargetMode="External"/><Relationship Id="rId10" Type="http://schemas.openxmlformats.org/officeDocument/2006/relationships/hyperlink" Target="http://gosuslugi.ru" TargetMode="External"/><Relationship Id="rId19" Type="http://schemas.openxmlformats.org/officeDocument/2006/relationships/hyperlink" Target="consultantplus://offline/ref=04B2FE57311483C1FC14F950A470332D7D18251BD4E517F9F76C739868A6926DF3024F9FB4CEDD12S9l8N"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consultantplus://offline/ref=04B2FE57311483C1FC14F950A470332D7D18251BD4E517F9F76C739868A6926DF3024F9FB4CEDC16S9l6N" TargetMode="External"/><Relationship Id="rId22" Type="http://schemas.openxmlformats.org/officeDocument/2006/relationships/hyperlink" Target="consultantplus://offline/ref=04B2FE57311483C1FC14F950A470332D7D18251BD4E517F9F76C739868A6926DF3024F9FB4CEDF1BS9l8N" TargetMode="External"/><Relationship Id="rId27" Type="http://schemas.openxmlformats.org/officeDocument/2006/relationships/hyperlink" Target="file:///C:\Users\C5DE~1\AppData\Local\Temp\Rar$DIa0.740\&#1054;&#1048;&#1042;%20%20&#1080;&#1079;&#1084;&#1077;&#1085;&#1077;&#1080;&#1103;%20&#1074;%20&#1088;&#1077;&#1075;&#1083;&#1072;&#1084;&#1077;&#1085;&#1090;%20479-&#1060;&#1047;.doc"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30</Pages>
  <Words>9431</Words>
  <Characters>53760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ZAM</cp:lastModifiedBy>
  <cp:revision>9</cp:revision>
  <cp:lastPrinted>2017-08-24T08:35:00Z</cp:lastPrinted>
  <dcterms:created xsi:type="dcterms:W3CDTF">2018-04-13T07:08:00Z</dcterms:created>
  <dcterms:modified xsi:type="dcterms:W3CDTF">2018-04-13T16:04:00Z</dcterms:modified>
</cp:coreProperties>
</file>