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0B4" w:rsidRPr="00CE69C9" w:rsidRDefault="008A70B4" w:rsidP="008A70B4">
      <w:pPr>
        <w:spacing w:after="0" w:line="240" w:lineRule="auto"/>
        <w:jc w:val="right"/>
        <w:rPr>
          <w:rFonts w:ascii="Times New Roman" w:hAnsi="Times New Roman" w:cs="Times New Roman"/>
          <w:sz w:val="24"/>
          <w:szCs w:val="24"/>
        </w:rPr>
      </w:pPr>
      <w:r w:rsidRPr="00CE69C9">
        <w:rPr>
          <w:rFonts w:ascii="Times New Roman" w:hAnsi="Times New Roman" w:cs="Times New Roman"/>
          <w:sz w:val="24"/>
          <w:szCs w:val="24"/>
        </w:rPr>
        <w:t>УТВЕРЖДЁН</w:t>
      </w:r>
    </w:p>
    <w:p w:rsidR="008A70B4" w:rsidRPr="00CE69C9" w:rsidRDefault="008A70B4" w:rsidP="008A70B4">
      <w:pPr>
        <w:spacing w:after="0" w:line="240" w:lineRule="auto"/>
        <w:jc w:val="right"/>
        <w:rPr>
          <w:rFonts w:ascii="Times New Roman" w:hAnsi="Times New Roman" w:cs="Times New Roman"/>
          <w:sz w:val="24"/>
          <w:szCs w:val="24"/>
        </w:rPr>
      </w:pPr>
      <w:r w:rsidRPr="00CE69C9">
        <w:rPr>
          <w:rFonts w:ascii="Times New Roman" w:hAnsi="Times New Roman" w:cs="Times New Roman"/>
          <w:sz w:val="24"/>
          <w:szCs w:val="24"/>
        </w:rPr>
        <w:t>постановлением Администрации</w:t>
      </w:r>
    </w:p>
    <w:p w:rsidR="008A70B4" w:rsidRPr="00CE69C9" w:rsidRDefault="000D52C9" w:rsidP="008A70B4">
      <w:pPr>
        <w:spacing w:after="0" w:line="240" w:lineRule="auto"/>
        <w:jc w:val="right"/>
        <w:rPr>
          <w:rFonts w:ascii="Times New Roman" w:hAnsi="Times New Roman" w:cs="Times New Roman"/>
          <w:sz w:val="24"/>
          <w:szCs w:val="24"/>
        </w:rPr>
      </w:pPr>
      <w:r w:rsidRPr="00CE69C9">
        <w:rPr>
          <w:rFonts w:ascii="Times New Roman" w:hAnsi="Times New Roman" w:cs="Times New Roman"/>
          <w:sz w:val="24"/>
          <w:szCs w:val="24"/>
        </w:rPr>
        <w:t>Высокского</w:t>
      </w:r>
      <w:r w:rsidR="008A70B4" w:rsidRPr="00CE69C9">
        <w:rPr>
          <w:rFonts w:ascii="Times New Roman" w:hAnsi="Times New Roman" w:cs="Times New Roman"/>
          <w:sz w:val="24"/>
          <w:szCs w:val="24"/>
        </w:rPr>
        <w:t xml:space="preserve"> сельсовета</w:t>
      </w:r>
    </w:p>
    <w:p w:rsidR="008A70B4" w:rsidRPr="00CE69C9" w:rsidRDefault="008A70B4" w:rsidP="008A70B4">
      <w:pPr>
        <w:spacing w:after="0" w:line="240" w:lineRule="auto"/>
        <w:jc w:val="right"/>
        <w:rPr>
          <w:rFonts w:ascii="Times New Roman" w:hAnsi="Times New Roman" w:cs="Times New Roman"/>
          <w:sz w:val="24"/>
          <w:szCs w:val="24"/>
        </w:rPr>
      </w:pPr>
      <w:r w:rsidRPr="00CE69C9">
        <w:rPr>
          <w:rFonts w:ascii="Times New Roman" w:hAnsi="Times New Roman" w:cs="Times New Roman"/>
          <w:sz w:val="24"/>
          <w:szCs w:val="24"/>
        </w:rPr>
        <w:t>Медвенского района</w:t>
      </w:r>
    </w:p>
    <w:p w:rsidR="008A70B4" w:rsidRPr="00CE69C9" w:rsidRDefault="008A70B4" w:rsidP="008A70B4">
      <w:pPr>
        <w:spacing w:after="0" w:line="240" w:lineRule="auto"/>
        <w:ind w:left="4820"/>
        <w:jc w:val="right"/>
        <w:rPr>
          <w:rFonts w:ascii="Times New Roman" w:hAnsi="Times New Roman" w:cs="Times New Roman"/>
          <w:sz w:val="24"/>
          <w:szCs w:val="24"/>
        </w:rPr>
      </w:pPr>
      <w:r w:rsidRPr="00CE69C9">
        <w:rPr>
          <w:rFonts w:ascii="Times New Roman" w:hAnsi="Times New Roman" w:cs="Times New Roman"/>
          <w:sz w:val="24"/>
          <w:szCs w:val="24"/>
        </w:rPr>
        <w:t xml:space="preserve">от «__»_________ ____ </w:t>
      </w:r>
      <w:proofErr w:type="gramStart"/>
      <w:r w:rsidRPr="00CE69C9">
        <w:rPr>
          <w:rFonts w:ascii="Times New Roman" w:hAnsi="Times New Roman" w:cs="Times New Roman"/>
          <w:sz w:val="24"/>
          <w:szCs w:val="24"/>
        </w:rPr>
        <w:t>г</w:t>
      </w:r>
      <w:proofErr w:type="gramEnd"/>
      <w:r w:rsidRPr="00CE69C9">
        <w:rPr>
          <w:rFonts w:ascii="Times New Roman" w:hAnsi="Times New Roman" w:cs="Times New Roman"/>
          <w:sz w:val="24"/>
          <w:szCs w:val="24"/>
        </w:rPr>
        <w:t>. №___</w:t>
      </w:r>
    </w:p>
    <w:p w:rsidR="008A70B4" w:rsidRPr="00CE69C9" w:rsidRDefault="008A70B4" w:rsidP="008A70B4">
      <w:pPr>
        <w:spacing w:after="0" w:line="240" w:lineRule="auto"/>
        <w:ind w:left="4820"/>
        <w:jc w:val="right"/>
        <w:rPr>
          <w:rFonts w:ascii="Times New Roman" w:hAnsi="Times New Roman" w:cs="Times New Roman"/>
          <w:sz w:val="24"/>
          <w:szCs w:val="24"/>
        </w:rPr>
      </w:pPr>
    </w:p>
    <w:p w:rsidR="008A70B4" w:rsidRPr="00CE69C9" w:rsidRDefault="008A70B4" w:rsidP="008A70B4">
      <w:pPr>
        <w:spacing w:after="0" w:line="240" w:lineRule="auto"/>
        <w:ind w:left="4820"/>
        <w:jc w:val="right"/>
        <w:rPr>
          <w:rFonts w:ascii="Times New Roman" w:hAnsi="Times New Roman" w:cs="Times New Roman"/>
          <w:sz w:val="24"/>
          <w:szCs w:val="24"/>
        </w:rPr>
      </w:pPr>
    </w:p>
    <w:p w:rsidR="008A70B4" w:rsidRPr="00CE69C9" w:rsidRDefault="008A70B4" w:rsidP="008A70B4">
      <w:pPr>
        <w:spacing w:after="0" w:line="240" w:lineRule="auto"/>
        <w:ind w:left="4820"/>
        <w:jc w:val="right"/>
        <w:rPr>
          <w:rFonts w:ascii="Times New Roman" w:hAnsi="Times New Roman" w:cs="Times New Roman"/>
          <w:sz w:val="24"/>
          <w:szCs w:val="24"/>
        </w:rPr>
      </w:pPr>
    </w:p>
    <w:p w:rsidR="008A70B4" w:rsidRPr="00CE69C9" w:rsidRDefault="008A70B4" w:rsidP="008A70B4">
      <w:pPr>
        <w:spacing w:after="0" w:line="240" w:lineRule="auto"/>
        <w:jc w:val="center"/>
        <w:rPr>
          <w:rFonts w:ascii="Times New Roman" w:hAnsi="Times New Roman" w:cs="Times New Roman"/>
          <w:b/>
          <w:bCs/>
          <w:sz w:val="24"/>
          <w:szCs w:val="24"/>
        </w:rPr>
      </w:pPr>
      <w:r w:rsidRPr="00CE69C9">
        <w:rPr>
          <w:rFonts w:ascii="Times New Roman" w:hAnsi="Times New Roman" w:cs="Times New Roman"/>
          <w:b/>
          <w:bCs/>
          <w:sz w:val="24"/>
          <w:szCs w:val="24"/>
        </w:rPr>
        <w:t>Административный регламент</w:t>
      </w:r>
    </w:p>
    <w:p w:rsidR="008A70B4" w:rsidRPr="00CE69C9" w:rsidRDefault="008A70B4" w:rsidP="008A70B4">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r w:rsidRPr="00CE69C9">
        <w:rPr>
          <w:rFonts w:ascii="Times New Roman" w:hAnsi="Times New Roman" w:cs="Times New Roman"/>
          <w:b/>
          <w:bCs/>
          <w:sz w:val="24"/>
          <w:szCs w:val="24"/>
        </w:rPr>
        <w:t>предоставления Администрацией</w:t>
      </w:r>
      <w:r w:rsidR="000D52C9" w:rsidRPr="00CE69C9">
        <w:rPr>
          <w:rFonts w:ascii="Times New Roman" w:hAnsi="Times New Roman" w:cs="Times New Roman"/>
          <w:b/>
          <w:bCs/>
          <w:sz w:val="24"/>
          <w:szCs w:val="24"/>
        </w:rPr>
        <w:t xml:space="preserve"> Высокского сельсовета </w:t>
      </w:r>
      <w:r w:rsidRPr="00CE69C9">
        <w:rPr>
          <w:rFonts w:ascii="Times New Roman" w:hAnsi="Times New Roman" w:cs="Times New Roman"/>
          <w:b/>
          <w:bCs/>
          <w:sz w:val="24"/>
          <w:szCs w:val="24"/>
        </w:rPr>
        <w:t>Медвенского района Курской области муниципальной услуги</w:t>
      </w:r>
      <w:r w:rsidR="004F6F80" w:rsidRPr="00CE69C9">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w:t>
      </w:r>
      <w:r w:rsidRPr="00CE69C9">
        <w:rPr>
          <w:rFonts w:ascii="Times New Roman" w:hAnsi="Times New Roman" w:cs="Times New Roman"/>
          <w:b/>
          <w:bCs/>
          <w:sz w:val="24"/>
          <w:szCs w:val="24"/>
          <w:lang w:eastAsia="ru-RU"/>
        </w:rPr>
        <w:t>А</w:t>
      </w:r>
      <w:r w:rsidR="004F6F80" w:rsidRPr="00CE69C9">
        <w:rPr>
          <w:rFonts w:ascii="Times New Roman" w:hAnsi="Times New Roman" w:cs="Times New Roman"/>
          <w:b/>
          <w:bCs/>
          <w:sz w:val="24"/>
          <w:szCs w:val="24"/>
          <w:lang w:eastAsia="ru-RU"/>
        </w:rPr>
        <w:t>дминистрации</w:t>
      </w:r>
      <w:r w:rsidR="000D52C9" w:rsidRPr="00CE69C9">
        <w:rPr>
          <w:rFonts w:ascii="Times New Roman" w:hAnsi="Times New Roman" w:cs="Times New Roman"/>
          <w:b/>
          <w:bCs/>
          <w:sz w:val="24"/>
          <w:szCs w:val="24"/>
          <w:lang w:eastAsia="ru-RU"/>
        </w:rPr>
        <w:t xml:space="preserve"> Высокского сельсовета </w:t>
      </w:r>
      <w:r w:rsidRPr="00CE69C9">
        <w:rPr>
          <w:rFonts w:ascii="Times New Roman" w:hAnsi="Times New Roman" w:cs="Times New Roman"/>
          <w:b/>
          <w:bCs/>
          <w:sz w:val="24"/>
          <w:szCs w:val="24"/>
          <w:lang w:eastAsia="ru-RU"/>
        </w:rPr>
        <w:t xml:space="preserve">Медвенского района </w:t>
      </w:r>
      <w:r w:rsidR="004F6F80" w:rsidRPr="00CE69C9">
        <w:rPr>
          <w:rFonts w:ascii="Times New Roman" w:hAnsi="Times New Roman" w:cs="Times New Roman"/>
          <w:b/>
          <w:bCs/>
          <w:sz w:val="24"/>
          <w:szCs w:val="24"/>
          <w:lang w:eastAsia="ru-RU"/>
        </w:rPr>
        <w:t xml:space="preserve">Курской области, и ежемесячной доплаты к </w:t>
      </w:r>
      <w:proofErr w:type="gramStart"/>
      <w:r w:rsidR="004F6F80" w:rsidRPr="00CE69C9">
        <w:rPr>
          <w:rFonts w:ascii="Times New Roman" w:hAnsi="Times New Roman" w:cs="Times New Roman"/>
          <w:b/>
          <w:bCs/>
          <w:sz w:val="24"/>
          <w:szCs w:val="24"/>
          <w:lang w:eastAsia="ru-RU"/>
        </w:rPr>
        <w:t>пенсии</w:t>
      </w:r>
      <w:proofErr w:type="gramEnd"/>
      <w:r w:rsidR="004F6F80" w:rsidRPr="00CE69C9">
        <w:rPr>
          <w:rFonts w:ascii="Times New Roman" w:hAnsi="Times New Roman" w:cs="Times New Roman"/>
          <w:b/>
          <w:bCs/>
          <w:sz w:val="24"/>
          <w:szCs w:val="24"/>
          <w:lang w:eastAsia="ru-RU"/>
        </w:rPr>
        <w:t xml:space="preserve"> выборным должностным лицам»</w:t>
      </w:r>
    </w:p>
    <w:p w:rsidR="008A70B4" w:rsidRPr="00CE69C9" w:rsidRDefault="008A70B4" w:rsidP="008A70B4">
      <w:pPr>
        <w:widowControl w:val="0"/>
        <w:spacing w:after="0" w:line="240" w:lineRule="auto"/>
        <w:jc w:val="center"/>
        <w:rPr>
          <w:rFonts w:ascii="Times New Roman" w:hAnsi="Times New Roman" w:cs="Times New Roman"/>
          <w:b/>
          <w:bCs/>
          <w:sz w:val="24"/>
          <w:szCs w:val="24"/>
        </w:rPr>
      </w:pPr>
    </w:p>
    <w:p w:rsidR="008A70B4" w:rsidRPr="00CE69C9" w:rsidRDefault="008A70B4" w:rsidP="008A70B4">
      <w:pPr>
        <w:widowControl w:val="0"/>
        <w:spacing w:after="0" w:line="240" w:lineRule="auto"/>
        <w:jc w:val="center"/>
        <w:rPr>
          <w:rFonts w:ascii="Times New Roman" w:hAnsi="Times New Roman" w:cs="Times New Roman"/>
          <w:b/>
          <w:bCs/>
          <w:sz w:val="24"/>
          <w:szCs w:val="24"/>
        </w:rPr>
      </w:pPr>
      <w:r w:rsidRPr="00CE69C9">
        <w:rPr>
          <w:rFonts w:ascii="Times New Roman" w:hAnsi="Times New Roman" w:cs="Times New Roman"/>
          <w:b/>
          <w:bCs/>
          <w:sz w:val="24"/>
          <w:szCs w:val="24"/>
        </w:rPr>
        <w:t>I. Общие положения</w:t>
      </w:r>
    </w:p>
    <w:p w:rsidR="008A70B4" w:rsidRPr="00CE69C9" w:rsidRDefault="008A70B4" w:rsidP="0055520D">
      <w:pPr>
        <w:widowControl w:val="0"/>
        <w:autoSpaceDE w:val="0"/>
        <w:autoSpaceDN w:val="0"/>
        <w:adjustRightInd w:val="0"/>
        <w:spacing w:after="0" w:line="240" w:lineRule="auto"/>
        <w:ind w:firstLine="709"/>
        <w:jc w:val="both"/>
        <w:rPr>
          <w:rFonts w:ascii="Times New Roman" w:hAnsi="Times New Roman" w:cs="Times New Roman"/>
          <w:b/>
          <w:bCs/>
          <w:snapToGrid w:val="0"/>
          <w:sz w:val="24"/>
          <w:szCs w:val="24"/>
          <w:lang w:eastAsia="ru-RU"/>
        </w:rPr>
      </w:pPr>
    </w:p>
    <w:p w:rsidR="004F6F80" w:rsidRPr="00CE69C9" w:rsidRDefault="0055520D" w:rsidP="0055520D">
      <w:pPr>
        <w:widowControl w:val="0"/>
        <w:shd w:val="clear" w:color="auto" w:fill="FFFFFF"/>
        <w:autoSpaceDE w:val="0"/>
        <w:autoSpaceDN w:val="0"/>
        <w:adjustRightInd w:val="0"/>
        <w:spacing w:after="0" w:line="240" w:lineRule="auto"/>
        <w:ind w:left="709"/>
        <w:jc w:val="both"/>
        <w:rPr>
          <w:rFonts w:ascii="Times New Roman" w:hAnsi="Times New Roman" w:cs="Times New Roman"/>
          <w:b/>
          <w:bCs/>
          <w:spacing w:val="-1"/>
          <w:sz w:val="24"/>
          <w:szCs w:val="24"/>
          <w:lang w:eastAsia="ru-RU"/>
        </w:rPr>
      </w:pPr>
      <w:r w:rsidRPr="00CE69C9">
        <w:rPr>
          <w:rFonts w:ascii="Times New Roman" w:hAnsi="Times New Roman" w:cs="Times New Roman"/>
          <w:b/>
          <w:bCs/>
          <w:spacing w:val="-1"/>
          <w:sz w:val="24"/>
          <w:szCs w:val="24"/>
          <w:lang w:eastAsia="ru-RU"/>
        </w:rPr>
        <w:t>1.1.</w:t>
      </w:r>
      <w:r w:rsidR="004F6F80" w:rsidRPr="00CE69C9">
        <w:rPr>
          <w:rFonts w:ascii="Times New Roman" w:hAnsi="Times New Roman" w:cs="Times New Roman"/>
          <w:b/>
          <w:bCs/>
          <w:spacing w:val="-1"/>
          <w:sz w:val="24"/>
          <w:szCs w:val="24"/>
          <w:lang w:eastAsia="ru-RU"/>
        </w:rPr>
        <w:t xml:space="preserve">Предмет </w:t>
      </w:r>
      <w:r w:rsidR="008A70B4" w:rsidRPr="00CE69C9">
        <w:rPr>
          <w:rFonts w:ascii="Times New Roman" w:hAnsi="Times New Roman" w:cs="Times New Roman"/>
          <w:b/>
          <w:bCs/>
          <w:spacing w:val="-1"/>
          <w:sz w:val="24"/>
          <w:szCs w:val="24"/>
          <w:lang w:eastAsia="ru-RU"/>
        </w:rPr>
        <w:t xml:space="preserve">регулирования </w:t>
      </w:r>
      <w:r w:rsidR="004F6F80" w:rsidRPr="00CE69C9">
        <w:rPr>
          <w:rFonts w:ascii="Times New Roman" w:hAnsi="Times New Roman" w:cs="Times New Roman"/>
          <w:b/>
          <w:bCs/>
          <w:spacing w:val="-1"/>
          <w:sz w:val="24"/>
          <w:szCs w:val="24"/>
          <w:lang w:eastAsia="ru-RU"/>
        </w:rPr>
        <w:t>административного регламента</w:t>
      </w:r>
    </w:p>
    <w:p w:rsidR="008A70B4" w:rsidRPr="00CE69C9" w:rsidRDefault="008A70B4" w:rsidP="0055520D">
      <w:pPr>
        <w:suppressAutoHyphens/>
        <w:spacing w:after="0" w:line="240" w:lineRule="auto"/>
        <w:ind w:firstLine="709"/>
        <w:jc w:val="both"/>
        <w:rPr>
          <w:rFonts w:ascii="Times New Roman" w:hAnsi="Times New Roman" w:cs="Times New Roman"/>
          <w:sz w:val="24"/>
          <w:szCs w:val="24"/>
          <w:lang w:eastAsia="ar-SA"/>
        </w:rPr>
      </w:pPr>
      <w:r w:rsidRPr="00CE69C9">
        <w:rPr>
          <w:rFonts w:ascii="Times New Roman" w:hAnsi="Times New Roman" w:cs="Times New Roman"/>
          <w:sz w:val="24"/>
          <w:szCs w:val="24"/>
        </w:rPr>
        <w:t>Административный регламент предоставления Администрацией</w:t>
      </w:r>
      <w:r w:rsidR="000D52C9" w:rsidRPr="00CE69C9">
        <w:rPr>
          <w:rFonts w:ascii="Times New Roman" w:hAnsi="Times New Roman" w:cs="Times New Roman"/>
          <w:sz w:val="24"/>
          <w:szCs w:val="24"/>
        </w:rPr>
        <w:t xml:space="preserve"> Высокского сельсовета </w:t>
      </w:r>
      <w:r w:rsidRPr="00CE69C9">
        <w:rPr>
          <w:rFonts w:ascii="Times New Roman" w:hAnsi="Times New Roman" w:cs="Times New Roman"/>
          <w:sz w:val="24"/>
          <w:szCs w:val="24"/>
        </w:rPr>
        <w:t>Медвенского района Курской области</w:t>
      </w:r>
      <w:r w:rsidRPr="00CE69C9">
        <w:rPr>
          <w:rFonts w:ascii="Times New Roman" w:hAnsi="Times New Roman" w:cs="Times New Roman"/>
          <w:b/>
          <w:sz w:val="24"/>
          <w:szCs w:val="24"/>
        </w:rPr>
        <w:t xml:space="preserve"> </w:t>
      </w:r>
      <w:r w:rsidR="004F6F80" w:rsidRPr="00CE69C9">
        <w:rPr>
          <w:rFonts w:ascii="Times New Roman" w:hAnsi="Times New Roman" w:cs="Times New Roman"/>
          <w:sz w:val="24"/>
          <w:szCs w:val="24"/>
          <w:lang w:eastAsia="ar-SA"/>
        </w:rPr>
        <w:t xml:space="preserve">«Назначение и выплата пенсии за выслугу лет лицам, замещавшим должности муниципальной службы в администрации муниципального района Курской области, и ежемесячной доплаты к </w:t>
      </w:r>
      <w:proofErr w:type="gramStart"/>
      <w:r w:rsidR="004F6F80" w:rsidRPr="00CE69C9">
        <w:rPr>
          <w:rFonts w:ascii="Times New Roman" w:hAnsi="Times New Roman" w:cs="Times New Roman"/>
          <w:sz w:val="24"/>
          <w:szCs w:val="24"/>
          <w:lang w:eastAsia="ar-SA"/>
        </w:rPr>
        <w:t>пенсии</w:t>
      </w:r>
      <w:proofErr w:type="gramEnd"/>
      <w:r w:rsidR="004F6F80" w:rsidRPr="00CE69C9">
        <w:rPr>
          <w:rFonts w:ascii="Times New Roman" w:hAnsi="Times New Roman" w:cs="Times New Roman"/>
          <w:sz w:val="24"/>
          <w:szCs w:val="24"/>
          <w:lang w:eastAsia="ar-SA"/>
        </w:rPr>
        <w:t xml:space="preserve"> выборным должностным лицам» (далее</w:t>
      </w:r>
      <w:r w:rsidRPr="00CE69C9">
        <w:rPr>
          <w:rFonts w:ascii="Times New Roman" w:hAnsi="Times New Roman" w:cs="Times New Roman"/>
          <w:sz w:val="24"/>
          <w:szCs w:val="24"/>
          <w:lang w:eastAsia="ar-SA"/>
        </w:rPr>
        <w:t xml:space="preserve"> - Административный регламент) определяет </w:t>
      </w:r>
      <w:r w:rsidR="004F6F80" w:rsidRPr="00CE69C9">
        <w:rPr>
          <w:rFonts w:ascii="Times New Roman" w:hAnsi="Times New Roman" w:cs="Times New Roman"/>
          <w:sz w:val="24"/>
          <w:szCs w:val="24"/>
          <w:lang w:eastAsia="ar-SA"/>
        </w:rPr>
        <w:t>стандарт предос</w:t>
      </w:r>
      <w:r w:rsidRPr="00CE69C9">
        <w:rPr>
          <w:rFonts w:ascii="Times New Roman" w:hAnsi="Times New Roman" w:cs="Times New Roman"/>
          <w:sz w:val="24"/>
          <w:szCs w:val="24"/>
          <w:lang w:eastAsia="ar-SA"/>
        </w:rPr>
        <w:t xml:space="preserve">тавления муниципальной услуги, </w:t>
      </w:r>
      <w:r w:rsidR="004F6F80" w:rsidRPr="00CE69C9">
        <w:rPr>
          <w:rFonts w:ascii="Times New Roman" w:hAnsi="Times New Roman" w:cs="Times New Roman"/>
          <w:sz w:val="24"/>
          <w:szCs w:val="24"/>
          <w:lang w:eastAsia="ar-SA"/>
        </w:rPr>
        <w:t>состав, последовательность и сроки выполнения административных процедур (действий),  формы контроля за исполнение</w:t>
      </w:r>
      <w:r w:rsidRPr="00CE69C9">
        <w:rPr>
          <w:rFonts w:ascii="Times New Roman" w:hAnsi="Times New Roman" w:cs="Times New Roman"/>
          <w:sz w:val="24"/>
          <w:szCs w:val="24"/>
          <w:lang w:eastAsia="ar-SA"/>
        </w:rPr>
        <w:t>м Административного регламента,</w:t>
      </w:r>
      <w:r w:rsidR="004F6F80" w:rsidRPr="00CE69C9">
        <w:rPr>
          <w:rFonts w:ascii="Times New Roman" w:hAnsi="Times New Roman" w:cs="Times New Roman"/>
          <w:sz w:val="24"/>
          <w:szCs w:val="24"/>
          <w:lang w:eastAsia="ar-SA"/>
        </w:rPr>
        <w:t xml:space="preserve"> досудебный (внесудебный) порядок обжалования решений и действий должностных лиц, предоставляющих муниципальную услугу.</w:t>
      </w:r>
    </w:p>
    <w:p w:rsidR="008A70B4" w:rsidRPr="00CE69C9" w:rsidRDefault="008A70B4" w:rsidP="0055520D">
      <w:pPr>
        <w:widowControl w:val="0"/>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rPr>
        <w:t>1.2. Круг заявителей</w:t>
      </w:r>
    </w:p>
    <w:p w:rsidR="004F6F80" w:rsidRPr="00CE69C9" w:rsidRDefault="004F6F80" w:rsidP="0055520D">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лица, замещавшие до</w:t>
      </w:r>
      <w:r w:rsidR="008A70B4" w:rsidRPr="00CE69C9">
        <w:rPr>
          <w:rFonts w:ascii="Times New Roman" w:hAnsi="Times New Roman" w:cs="Times New Roman"/>
          <w:sz w:val="24"/>
          <w:szCs w:val="24"/>
        </w:rPr>
        <w:t xml:space="preserve">лжности муниципальной службы в </w:t>
      </w:r>
      <w:r w:rsidRPr="00CE69C9">
        <w:rPr>
          <w:rFonts w:ascii="Times New Roman" w:hAnsi="Times New Roman" w:cs="Times New Roman"/>
          <w:sz w:val="24"/>
          <w:szCs w:val="24"/>
        </w:rPr>
        <w:t>Администрации</w:t>
      </w:r>
      <w:r w:rsidR="000D52C9" w:rsidRPr="00CE69C9">
        <w:rPr>
          <w:rFonts w:ascii="Times New Roman" w:hAnsi="Times New Roman" w:cs="Times New Roman"/>
          <w:sz w:val="24"/>
          <w:szCs w:val="24"/>
        </w:rPr>
        <w:t xml:space="preserve"> Высокского сельсовета </w:t>
      </w:r>
      <w:r w:rsidR="008A70B4" w:rsidRPr="00CE69C9">
        <w:rPr>
          <w:rFonts w:ascii="Times New Roman" w:hAnsi="Times New Roman" w:cs="Times New Roman"/>
          <w:sz w:val="24"/>
          <w:szCs w:val="24"/>
        </w:rPr>
        <w:t>Медвенского района</w:t>
      </w:r>
      <w:r w:rsidRPr="00CE69C9">
        <w:rPr>
          <w:rFonts w:ascii="Times New Roman" w:hAnsi="Times New Roman" w:cs="Times New Roman"/>
          <w:sz w:val="24"/>
          <w:szCs w:val="24"/>
        </w:rPr>
        <w:t>;</w:t>
      </w:r>
    </w:p>
    <w:p w:rsidR="004F6F80" w:rsidRPr="00CE69C9" w:rsidRDefault="004F6F80" w:rsidP="0055520D">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лица, замещавшие выборные должности в Администрации</w:t>
      </w:r>
      <w:r w:rsidR="000D52C9" w:rsidRPr="00CE69C9">
        <w:rPr>
          <w:rFonts w:ascii="Times New Roman" w:hAnsi="Times New Roman" w:cs="Times New Roman"/>
          <w:sz w:val="24"/>
          <w:szCs w:val="24"/>
        </w:rPr>
        <w:t xml:space="preserve"> Высокского сельсовета </w:t>
      </w:r>
      <w:r w:rsidR="008A70B4" w:rsidRPr="00CE69C9">
        <w:rPr>
          <w:rFonts w:ascii="Times New Roman" w:hAnsi="Times New Roman" w:cs="Times New Roman"/>
          <w:sz w:val="24"/>
          <w:szCs w:val="24"/>
        </w:rPr>
        <w:t>Медвенского района</w:t>
      </w:r>
      <w:r w:rsidRPr="00CE69C9">
        <w:rPr>
          <w:rFonts w:ascii="Times New Roman" w:hAnsi="Times New Roman" w:cs="Times New Roman"/>
          <w:sz w:val="24"/>
          <w:szCs w:val="24"/>
        </w:rPr>
        <w:t xml:space="preserve"> Курской области</w:t>
      </w:r>
      <w:r w:rsidR="00053CF1" w:rsidRPr="00CE69C9">
        <w:rPr>
          <w:rFonts w:ascii="Times New Roman" w:hAnsi="Times New Roman" w:cs="Times New Roman"/>
          <w:sz w:val="24"/>
          <w:szCs w:val="24"/>
        </w:rPr>
        <w:t xml:space="preserve"> на постоянной основе</w:t>
      </w:r>
      <w:r w:rsidRPr="00CE69C9">
        <w:rPr>
          <w:rFonts w:ascii="Times New Roman" w:hAnsi="Times New Roman" w:cs="Times New Roman"/>
          <w:sz w:val="24"/>
          <w:szCs w:val="24"/>
        </w:rPr>
        <w:t xml:space="preserve">; </w:t>
      </w:r>
    </w:p>
    <w:p w:rsidR="004F6F80" w:rsidRPr="00CE69C9" w:rsidRDefault="004F6F80" w:rsidP="0055520D">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kern w:val="1"/>
          <w:sz w:val="24"/>
          <w:szCs w:val="24"/>
          <w:lang w:eastAsia="ar-SA"/>
        </w:rPr>
        <w:t xml:space="preserve">- </w:t>
      </w:r>
      <w:r w:rsidR="008A70B4" w:rsidRPr="00CE69C9">
        <w:rPr>
          <w:rFonts w:ascii="Times New Roman" w:hAnsi="Times New Roman" w:cs="Times New Roman"/>
          <w:sz w:val="24"/>
          <w:szCs w:val="24"/>
          <w:lang w:eastAsia="ru-RU"/>
        </w:rPr>
        <w:t xml:space="preserve">либо их </w:t>
      </w:r>
      <w:r w:rsidRPr="00CE69C9">
        <w:rPr>
          <w:rFonts w:ascii="Times New Roman" w:hAnsi="Times New Roman" w:cs="Times New Roman"/>
          <w:sz w:val="24"/>
          <w:szCs w:val="24"/>
          <w:lang w:eastAsia="ru-RU"/>
        </w:rPr>
        <w:t>уполномоченные</w:t>
      </w:r>
      <w:r w:rsidR="008A70B4" w:rsidRPr="00CE69C9">
        <w:rPr>
          <w:rFonts w:ascii="Times New Roman" w:hAnsi="Times New Roman" w:cs="Times New Roman"/>
          <w:sz w:val="24"/>
          <w:szCs w:val="24"/>
          <w:lang w:eastAsia="ru-RU"/>
        </w:rPr>
        <w:t xml:space="preserve"> представители </w:t>
      </w:r>
      <w:r w:rsidRPr="00CE69C9">
        <w:rPr>
          <w:rFonts w:ascii="Times New Roman" w:hAnsi="Times New Roman" w:cs="Times New Roman"/>
          <w:sz w:val="24"/>
          <w:szCs w:val="24"/>
          <w:lang w:eastAsia="ru-RU"/>
        </w:rPr>
        <w:t>(далее - заявители).</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1.2.1. Зая</w:t>
      </w:r>
      <w:r w:rsidR="008A70B4" w:rsidRPr="00CE69C9">
        <w:rPr>
          <w:rFonts w:ascii="Times New Roman" w:eastAsia="Times New Roman" w:hAnsi="Times New Roman" w:cs="Times New Roman"/>
          <w:sz w:val="24"/>
          <w:szCs w:val="24"/>
          <w:lang w:eastAsia="ru-RU"/>
        </w:rPr>
        <w:t xml:space="preserve">вителями пенсии за выслугу лет </w:t>
      </w:r>
      <w:r w:rsidRPr="00CE69C9">
        <w:rPr>
          <w:rFonts w:ascii="Times New Roman" w:eastAsia="Times New Roman" w:hAnsi="Times New Roman" w:cs="Times New Roman"/>
          <w:sz w:val="24"/>
          <w:szCs w:val="24"/>
          <w:lang w:eastAsia="ru-RU"/>
        </w:rPr>
        <w:t>являются муниципальные служащие, которые:</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а) имеют право на пенсию за выслугу лет, устанавливаемую к страховой пенсии по старости (инвалидности), назначенной в соответствии с </w:t>
      </w:r>
      <w:hyperlink r:id="rId7" w:history="1">
        <w:r w:rsidRPr="00CE69C9">
          <w:rPr>
            <w:rFonts w:ascii="Times New Roman" w:eastAsia="Times New Roman" w:hAnsi="Times New Roman" w:cs="Times New Roman"/>
            <w:bCs/>
            <w:sz w:val="24"/>
            <w:szCs w:val="24"/>
            <w:lang w:eastAsia="ru-RU"/>
          </w:rPr>
          <w:t>Федеральным законом</w:t>
        </w:r>
      </w:hyperlink>
      <w:r w:rsidR="008A70B4" w:rsidRPr="00CE69C9">
        <w:rPr>
          <w:rFonts w:ascii="Times New Roman" w:eastAsia="Times New Roman" w:hAnsi="Times New Roman" w:cs="Times New Roman"/>
          <w:sz w:val="24"/>
          <w:szCs w:val="24"/>
          <w:lang w:eastAsia="ru-RU"/>
        </w:rPr>
        <w:t xml:space="preserve"> от 28.12.2013 № </w:t>
      </w:r>
      <w:r w:rsidRPr="00CE69C9">
        <w:rPr>
          <w:rFonts w:ascii="Times New Roman" w:eastAsia="Times New Roman" w:hAnsi="Times New Roman" w:cs="Times New Roman"/>
          <w:sz w:val="24"/>
          <w:szCs w:val="24"/>
          <w:lang w:eastAsia="ru-RU"/>
        </w:rPr>
        <w:t>400-ФЗ "О страховых пенс</w:t>
      </w:r>
      <w:r w:rsidR="008A70B4" w:rsidRPr="00CE69C9">
        <w:rPr>
          <w:rFonts w:ascii="Times New Roman" w:eastAsia="Times New Roman" w:hAnsi="Times New Roman" w:cs="Times New Roman"/>
          <w:sz w:val="24"/>
          <w:szCs w:val="24"/>
          <w:lang w:eastAsia="ru-RU"/>
        </w:rPr>
        <w:t xml:space="preserve">иях" либо досрочно назначенной </w:t>
      </w:r>
      <w:r w:rsidRPr="00CE69C9">
        <w:rPr>
          <w:rFonts w:ascii="Times New Roman" w:eastAsia="Times New Roman" w:hAnsi="Times New Roman" w:cs="Times New Roman"/>
          <w:sz w:val="24"/>
          <w:szCs w:val="24"/>
          <w:lang w:eastAsia="ru-RU"/>
        </w:rPr>
        <w:t xml:space="preserve">в соответствии с </w:t>
      </w:r>
      <w:hyperlink r:id="rId8" w:history="1">
        <w:r w:rsidRPr="00CE69C9">
          <w:rPr>
            <w:rFonts w:ascii="Times New Roman" w:eastAsia="Times New Roman" w:hAnsi="Times New Roman" w:cs="Times New Roman"/>
            <w:bCs/>
            <w:sz w:val="24"/>
            <w:szCs w:val="24"/>
            <w:lang w:eastAsia="ru-RU"/>
          </w:rPr>
          <w:t>Законом</w:t>
        </w:r>
      </w:hyperlink>
      <w:r w:rsidR="008A70B4" w:rsidRPr="00CE69C9">
        <w:rPr>
          <w:rFonts w:ascii="Times New Roman" w:hAnsi="Times New Roman" w:cs="Times New Roman"/>
          <w:sz w:val="24"/>
          <w:szCs w:val="24"/>
        </w:rPr>
        <w:t xml:space="preserve"> </w:t>
      </w:r>
      <w:r w:rsidRPr="00CE69C9">
        <w:rPr>
          <w:rFonts w:ascii="Times New Roman" w:eastAsia="Times New Roman" w:hAnsi="Times New Roman" w:cs="Times New Roman"/>
          <w:sz w:val="24"/>
          <w:szCs w:val="24"/>
          <w:lang w:eastAsia="ru-RU"/>
        </w:rPr>
        <w:t>Рос</w:t>
      </w:r>
      <w:r w:rsidR="008A70B4" w:rsidRPr="00CE69C9">
        <w:rPr>
          <w:rFonts w:ascii="Times New Roman" w:eastAsia="Times New Roman" w:hAnsi="Times New Roman" w:cs="Times New Roman"/>
          <w:sz w:val="24"/>
          <w:szCs w:val="24"/>
          <w:lang w:eastAsia="ru-RU"/>
        </w:rPr>
        <w:t xml:space="preserve">сийской Федерации от 19.04.1991 № </w:t>
      </w:r>
      <w:r w:rsidRPr="00CE69C9">
        <w:rPr>
          <w:rFonts w:ascii="Times New Roman" w:eastAsia="Times New Roman" w:hAnsi="Times New Roman" w:cs="Times New Roman"/>
          <w:sz w:val="24"/>
          <w:szCs w:val="24"/>
          <w:lang w:eastAsia="ru-RU"/>
        </w:rPr>
        <w:t xml:space="preserve">1032-1 "О занятости населения в Российской Федерации",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r:id="rId9" w:history="1">
        <w:r w:rsidRPr="00CE69C9">
          <w:rPr>
            <w:rFonts w:ascii="Times New Roman" w:eastAsia="Times New Roman" w:hAnsi="Times New Roman" w:cs="Times New Roman"/>
            <w:bCs/>
            <w:sz w:val="24"/>
            <w:szCs w:val="24"/>
            <w:lang w:eastAsia="ru-RU"/>
          </w:rPr>
          <w:t>приложению</w:t>
        </w:r>
      </w:hyperlink>
      <w:r w:rsidRPr="00CE69C9">
        <w:rPr>
          <w:rFonts w:ascii="Times New Roman" w:eastAsia="Times New Roman" w:hAnsi="Times New Roman" w:cs="Times New Roman"/>
          <w:sz w:val="24"/>
          <w:szCs w:val="24"/>
          <w:lang w:eastAsia="ru-RU"/>
        </w:rPr>
        <w:t xml:space="preserve">к </w:t>
      </w:r>
      <w:hyperlink r:id="rId10" w:history="1">
        <w:r w:rsidRPr="00CE69C9">
          <w:rPr>
            <w:rFonts w:ascii="Times New Roman" w:eastAsia="Times New Roman" w:hAnsi="Times New Roman" w:cs="Times New Roman"/>
            <w:bCs/>
            <w:sz w:val="24"/>
            <w:szCs w:val="24"/>
            <w:lang w:eastAsia="ru-RU"/>
          </w:rPr>
          <w:t>Федеральному закону</w:t>
        </w:r>
      </w:hyperlink>
      <w:r w:rsidR="008A70B4" w:rsidRPr="00CE69C9">
        <w:rPr>
          <w:rFonts w:ascii="Times New Roman" w:eastAsia="Times New Roman" w:hAnsi="Times New Roman" w:cs="Times New Roman"/>
          <w:sz w:val="24"/>
          <w:szCs w:val="24"/>
          <w:lang w:eastAsia="ru-RU"/>
        </w:rPr>
        <w:t xml:space="preserve"> от 15.12.2001 </w:t>
      </w:r>
      <w:r w:rsidRPr="00CE69C9">
        <w:rPr>
          <w:rFonts w:ascii="Times New Roman" w:eastAsia="Times New Roman" w:hAnsi="Times New Roman" w:cs="Times New Roman"/>
          <w:sz w:val="24"/>
          <w:szCs w:val="24"/>
          <w:lang w:eastAsia="ru-RU"/>
        </w:rPr>
        <w:t>№</w:t>
      </w:r>
      <w:r w:rsidR="008A70B4" w:rsidRPr="00CE69C9">
        <w:rPr>
          <w:rFonts w:ascii="Times New Roman" w:eastAsia="Times New Roman" w:hAnsi="Times New Roman" w:cs="Times New Roman"/>
          <w:sz w:val="24"/>
          <w:szCs w:val="24"/>
          <w:lang w:eastAsia="ru-RU"/>
        </w:rPr>
        <w:t xml:space="preserve"> </w:t>
      </w:r>
      <w:r w:rsidRPr="00CE69C9">
        <w:rPr>
          <w:rFonts w:ascii="Times New Roman" w:eastAsia="Times New Roman" w:hAnsi="Times New Roman" w:cs="Times New Roman"/>
          <w:sz w:val="24"/>
          <w:szCs w:val="24"/>
          <w:lang w:eastAsia="ru-RU"/>
        </w:rPr>
        <w:t>166-ФЗ "О государственном пенсионном обеспечении в Российской Федерации</w:t>
      </w:r>
      <w:r w:rsidR="008A70B4" w:rsidRPr="00CE69C9">
        <w:rPr>
          <w:rFonts w:ascii="Times New Roman" w:eastAsia="Times New Roman" w:hAnsi="Times New Roman" w:cs="Times New Roman"/>
          <w:sz w:val="24"/>
          <w:szCs w:val="24"/>
          <w:lang w:eastAsia="ru-RU"/>
        </w:rPr>
        <w:t>»</w:t>
      </w:r>
      <w:r w:rsidRPr="00CE69C9">
        <w:rPr>
          <w:rFonts w:ascii="Times New Roman" w:eastAsia="Times New Roman" w:hAnsi="Times New Roman" w:cs="Times New Roman"/>
          <w:sz w:val="24"/>
          <w:szCs w:val="24"/>
          <w:lang w:eastAsia="ru-RU"/>
        </w:rPr>
        <w:t>:</w:t>
      </w:r>
    </w:p>
    <w:p w:rsidR="00851905" w:rsidRPr="00CE69C9" w:rsidRDefault="00851905" w:rsidP="0055520D">
      <w:pPr>
        <w:spacing w:after="0" w:line="240" w:lineRule="auto"/>
        <w:ind w:firstLine="709"/>
        <w:jc w:val="both"/>
        <w:rPr>
          <w:rFonts w:ascii="Times New Roman" w:eastAsia="Times New Roman" w:hAnsi="Times New Roman" w:cs="Times New Roman"/>
          <w:vanish/>
          <w:sz w:val="24"/>
          <w:szCs w:val="24"/>
          <w:lang w:eastAsia="ru-RU"/>
        </w:rPr>
      </w:pPr>
    </w:p>
    <w:p w:rsidR="0055520D" w:rsidRPr="00CE69C9" w:rsidRDefault="0055520D" w:rsidP="0055520D">
      <w:pPr>
        <w:spacing w:after="0" w:line="240" w:lineRule="auto"/>
        <w:ind w:firstLine="709"/>
        <w:jc w:val="both"/>
        <w:rPr>
          <w:rFonts w:ascii="Times New Roman" w:eastAsia="Times New Roman" w:hAnsi="Times New Roman" w:cs="Times New Roman"/>
          <w:vanish/>
          <w:sz w:val="24"/>
          <w:szCs w:val="24"/>
          <w:lang w:eastAsia="ru-RU"/>
        </w:rPr>
      </w:pPr>
    </w:p>
    <w:tbl>
      <w:tblPr>
        <w:tblW w:w="9052" w:type="dxa"/>
        <w:tblCellSpacing w:w="0" w:type="dxa"/>
        <w:tblInd w:w="20" w:type="dxa"/>
        <w:tblCellMar>
          <w:left w:w="0" w:type="dxa"/>
          <w:right w:w="0" w:type="dxa"/>
        </w:tblCellMar>
        <w:tblLook w:val="0000"/>
      </w:tblPr>
      <w:tblGrid>
        <w:gridCol w:w="4233"/>
        <w:gridCol w:w="4819"/>
      </w:tblGrid>
      <w:tr w:rsidR="00EC078E" w:rsidRPr="00CE69C9" w:rsidTr="00AF70EE">
        <w:trPr>
          <w:tblCellSpacing w:w="0" w:type="dxa"/>
        </w:trPr>
        <w:tc>
          <w:tcPr>
            <w:tcW w:w="4233" w:type="dxa"/>
            <w:vAlign w:val="center"/>
          </w:tcPr>
          <w:p w:rsidR="00851905" w:rsidRPr="00CE69C9" w:rsidRDefault="00851905" w:rsidP="0055520D">
            <w:pPr>
              <w:spacing w:after="0" w:line="240" w:lineRule="auto"/>
              <w:ind w:left="547" w:right="567"/>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Год назначения пенсии за выслугу лет</w:t>
            </w:r>
          </w:p>
        </w:tc>
        <w:tc>
          <w:tcPr>
            <w:tcW w:w="4819" w:type="dxa"/>
            <w:vAlign w:val="center"/>
          </w:tcPr>
          <w:p w:rsidR="00851905" w:rsidRPr="00CE69C9" w:rsidRDefault="00851905" w:rsidP="0055520D">
            <w:pPr>
              <w:spacing w:after="0" w:line="240" w:lineRule="auto"/>
              <w:ind w:left="283" w:right="407"/>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Стаж для назначения пенсии за выслугу лет в соответствующем году</w:t>
            </w:r>
          </w:p>
        </w:tc>
      </w:tr>
      <w:tr w:rsidR="00EC078E" w:rsidRPr="00CE69C9" w:rsidTr="00AF70EE">
        <w:trPr>
          <w:tblCellSpacing w:w="0" w:type="dxa"/>
        </w:trPr>
        <w:tc>
          <w:tcPr>
            <w:tcW w:w="4233" w:type="dxa"/>
          </w:tcPr>
          <w:p w:rsidR="0055520D" w:rsidRPr="00CE69C9" w:rsidRDefault="0055520D" w:rsidP="00AF70EE">
            <w:pPr>
              <w:spacing w:after="0" w:line="240" w:lineRule="auto"/>
              <w:ind w:right="-180"/>
              <w:jc w:val="center"/>
              <w:rPr>
                <w:rFonts w:ascii="Times New Roman" w:eastAsia="Times New Roman" w:hAnsi="Times New Roman" w:cs="Times New Roman"/>
                <w:sz w:val="24"/>
                <w:szCs w:val="24"/>
                <w:lang w:eastAsia="ru-RU"/>
              </w:rPr>
            </w:pPr>
            <w:bookmarkStart w:id="0" w:name="dst258"/>
            <w:bookmarkEnd w:id="0"/>
          </w:p>
          <w:p w:rsidR="00851905" w:rsidRPr="00CE69C9" w:rsidRDefault="00851905" w:rsidP="00AF70EE">
            <w:pPr>
              <w:spacing w:after="0" w:line="240" w:lineRule="auto"/>
              <w:ind w:right="122"/>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2017</w:t>
            </w:r>
          </w:p>
          <w:p w:rsidR="00AF70EE" w:rsidRPr="00CE69C9" w:rsidRDefault="00AF70EE" w:rsidP="00AF70EE">
            <w:pPr>
              <w:spacing w:after="0" w:line="240" w:lineRule="auto"/>
              <w:ind w:right="-180"/>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180" w:firstLine="709"/>
              <w:jc w:val="center"/>
              <w:rPr>
                <w:rFonts w:ascii="Times New Roman" w:eastAsia="Times New Roman" w:hAnsi="Times New Roman" w:cs="Times New Roman"/>
                <w:sz w:val="24"/>
                <w:szCs w:val="24"/>
                <w:lang w:eastAsia="ru-RU"/>
              </w:rPr>
            </w:pPr>
            <w:bookmarkStart w:id="1" w:name="dst259"/>
            <w:bookmarkEnd w:id="1"/>
          </w:p>
          <w:p w:rsidR="00851905" w:rsidRPr="00CE69C9" w:rsidRDefault="00851905" w:rsidP="00AF70EE">
            <w:pPr>
              <w:spacing w:after="0" w:line="240" w:lineRule="auto"/>
              <w:ind w:right="-180" w:firstLine="709"/>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15 лет 6 месяцев</w:t>
            </w:r>
          </w:p>
        </w:tc>
      </w:tr>
      <w:tr w:rsidR="0055520D" w:rsidRPr="00CE69C9" w:rsidTr="00AF70EE">
        <w:trPr>
          <w:tblCellSpacing w:w="0" w:type="dxa"/>
        </w:trPr>
        <w:tc>
          <w:tcPr>
            <w:tcW w:w="4233" w:type="dxa"/>
          </w:tcPr>
          <w:p w:rsidR="0055520D" w:rsidRPr="00CE69C9" w:rsidRDefault="0055520D" w:rsidP="00AF70EE">
            <w:pPr>
              <w:spacing w:after="0" w:line="240" w:lineRule="auto"/>
              <w:ind w:right="56"/>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2018</w:t>
            </w:r>
          </w:p>
          <w:p w:rsidR="00AF70EE" w:rsidRPr="00CE69C9" w:rsidRDefault="00AF70EE" w:rsidP="00AF70EE">
            <w:pPr>
              <w:spacing w:after="0" w:line="240" w:lineRule="auto"/>
              <w:ind w:right="56"/>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56" w:firstLine="709"/>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lastRenderedPageBreak/>
              <w:t>16 лет</w:t>
            </w:r>
          </w:p>
        </w:tc>
      </w:tr>
      <w:tr w:rsidR="0055520D" w:rsidRPr="00CE69C9" w:rsidTr="00AF70EE">
        <w:trPr>
          <w:tblCellSpacing w:w="0" w:type="dxa"/>
        </w:trPr>
        <w:tc>
          <w:tcPr>
            <w:tcW w:w="4233" w:type="dxa"/>
          </w:tcPr>
          <w:p w:rsidR="0055520D" w:rsidRPr="00CE69C9" w:rsidRDefault="0055520D" w:rsidP="00AF70EE">
            <w:pPr>
              <w:spacing w:after="0" w:line="240" w:lineRule="auto"/>
              <w:ind w:right="56"/>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lastRenderedPageBreak/>
              <w:t>2019</w:t>
            </w:r>
          </w:p>
          <w:p w:rsidR="00AF70EE" w:rsidRPr="00CE69C9" w:rsidRDefault="00AF70EE" w:rsidP="00AF70EE">
            <w:pPr>
              <w:spacing w:after="0" w:line="240" w:lineRule="auto"/>
              <w:ind w:right="56"/>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56" w:firstLine="709"/>
              <w:jc w:val="center"/>
              <w:rPr>
                <w:rFonts w:ascii="Times New Roman" w:eastAsia="Times New Roman" w:hAnsi="Times New Roman" w:cs="Times New Roman"/>
                <w:sz w:val="24"/>
                <w:szCs w:val="24"/>
                <w:lang w:eastAsia="ru-RU"/>
              </w:rPr>
            </w:pPr>
            <w:bookmarkStart w:id="2" w:name="dst263"/>
            <w:bookmarkEnd w:id="2"/>
            <w:r w:rsidRPr="00CE69C9">
              <w:rPr>
                <w:rFonts w:ascii="Times New Roman" w:eastAsia="Times New Roman" w:hAnsi="Times New Roman" w:cs="Times New Roman"/>
                <w:sz w:val="24"/>
                <w:szCs w:val="24"/>
                <w:lang w:eastAsia="ru-RU"/>
              </w:rPr>
              <w:t>16 лет 6 месяцев</w:t>
            </w:r>
          </w:p>
        </w:tc>
      </w:tr>
      <w:tr w:rsidR="0055520D" w:rsidRPr="00CE69C9" w:rsidTr="00AF70EE">
        <w:trPr>
          <w:tblCellSpacing w:w="0" w:type="dxa"/>
        </w:trPr>
        <w:tc>
          <w:tcPr>
            <w:tcW w:w="4233" w:type="dxa"/>
          </w:tcPr>
          <w:p w:rsidR="0055520D" w:rsidRPr="00CE69C9" w:rsidRDefault="0055520D" w:rsidP="00AF70EE">
            <w:pPr>
              <w:spacing w:after="0" w:line="240" w:lineRule="auto"/>
              <w:ind w:right="56"/>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2020</w:t>
            </w:r>
          </w:p>
          <w:p w:rsidR="00AF70EE" w:rsidRPr="00CE69C9" w:rsidRDefault="00AF70EE" w:rsidP="00AF70EE">
            <w:pPr>
              <w:spacing w:after="0" w:line="240" w:lineRule="auto"/>
              <w:ind w:right="56"/>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56" w:firstLine="709"/>
              <w:jc w:val="center"/>
              <w:rPr>
                <w:rFonts w:ascii="Times New Roman" w:eastAsia="Times New Roman" w:hAnsi="Times New Roman" w:cs="Times New Roman"/>
                <w:sz w:val="24"/>
                <w:szCs w:val="24"/>
                <w:lang w:eastAsia="ru-RU"/>
              </w:rPr>
            </w:pPr>
            <w:bookmarkStart w:id="3" w:name="dst265"/>
            <w:bookmarkEnd w:id="3"/>
            <w:r w:rsidRPr="00CE69C9">
              <w:rPr>
                <w:rFonts w:ascii="Times New Roman" w:eastAsia="Times New Roman" w:hAnsi="Times New Roman" w:cs="Times New Roman"/>
                <w:sz w:val="24"/>
                <w:szCs w:val="24"/>
                <w:lang w:eastAsia="ru-RU"/>
              </w:rPr>
              <w:t>17 лет</w:t>
            </w:r>
          </w:p>
        </w:tc>
      </w:tr>
      <w:tr w:rsidR="0055520D" w:rsidRPr="00CE69C9" w:rsidTr="00AF70EE">
        <w:trPr>
          <w:tblCellSpacing w:w="0" w:type="dxa"/>
        </w:trPr>
        <w:tc>
          <w:tcPr>
            <w:tcW w:w="4233" w:type="dxa"/>
          </w:tcPr>
          <w:p w:rsidR="0055520D" w:rsidRPr="00CE69C9" w:rsidRDefault="0055520D" w:rsidP="00AF70EE">
            <w:pPr>
              <w:spacing w:after="0" w:line="240" w:lineRule="auto"/>
              <w:ind w:right="56"/>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2021</w:t>
            </w:r>
          </w:p>
          <w:p w:rsidR="00AF70EE" w:rsidRPr="00CE69C9" w:rsidRDefault="00AF70EE" w:rsidP="00AF70EE">
            <w:pPr>
              <w:spacing w:after="0" w:line="240" w:lineRule="auto"/>
              <w:ind w:right="56"/>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56" w:firstLine="709"/>
              <w:jc w:val="center"/>
              <w:rPr>
                <w:rFonts w:ascii="Times New Roman" w:eastAsia="Times New Roman" w:hAnsi="Times New Roman" w:cs="Times New Roman"/>
                <w:sz w:val="24"/>
                <w:szCs w:val="24"/>
                <w:lang w:eastAsia="ru-RU"/>
              </w:rPr>
            </w:pPr>
            <w:bookmarkStart w:id="4" w:name="dst267"/>
            <w:bookmarkEnd w:id="4"/>
            <w:r w:rsidRPr="00CE69C9">
              <w:rPr>
                <w:rFonts w:ascii="Times New Roman" w:eastAsia="Times New Roman" w:hAnsi="Times New Roman" w:cs="Times New Roman"/>
                <w:sz w:val="24"/>
                <w:szCs w:val="24"/>
                <w:lang w:eastAsia="ru-RU"/>
              </w:rPr>
              <w:t>17 лет 6 месяцев</w:t>
            </w:r>
          </w:p>
        </w:tc>
      </w:tr>
      <w:tr w:rsidR="0055520D" w:rsidRPr="00CE69C9" w:rsidTr="00AF70EE">
        <w:trPr>
          <w:tblCellSpacing w:w="0" w:type="dxa"/>
        </w:trPr>
        <w:tc>
          <w:tcPr>
            <w:tcW w:w="4233" w:type="dxa"/>
          </w:tcPr>
          <w:p w:rsidR="0055520D" w:rsidRPr="00CE69C9" w:rsidRDefault="0055520D" w:rsidP="00AF70EE">
            <w:pPr>
              <w:spacing w:after="0" w:line="240" w:lineRule="auto"/>
              <w:ind w:right="56"/>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2022</w:t>
            </w:r>
          </w:p>
          <w:p w:rsidR="00AF70EE" w:rsidRPr="00CE69C9" w:rsidRDefault="00AF70EE" w:rsidP="00AF70EE">
            <w:pPr>
              <w:spacing w:after="0" w:line="240" w:lineRule="auto"/>
              <w:ind w:right="56"/>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56" w:firstLine="709"/>
              <w:jc w:val="center"/>
              <w:rPr>
                <w:rFonts w:ascii="Times New Roman" w:eastAsia="Times New Roman" w:hAnsi="Times New Roman" w:cs="Times New Roman"/>
                <w:sz w:val="24"/>
                <w:szCs w:val="24"/>
                <w:lang w:eastAsia="ru-RU"/>
              </w:rPr>
            </w:pPr>
            <w:bookmarkStart w:id="5" w:name="dst269"/>
            <w:bookmarkEnd w:id="5"/>
            <w:r w:rsidRPr="00CE69C9">
              <w:rPr>
                <w:rFonts w:ascii="Times New Roman" w:eastAsia="Times New Roman" w:hAnsi="Times New Roman" w:cs="Times New Roman"/>
                <w:sz w:val="24"/>
                <w:szCs w:val="24"/>
                <w:lang w:eastAsia="ru-RU"/>
              </w:rPr>
              <w:t>18 лет</w:t>
            </w:r>
          </w:p>
        </w:tc>
      </w:tr>
      <w:tr w:rsidR="0055520D" w:rsidRPr="00CE69C9" w:rsidTr="00AF70EE">
        <w:trPr>
          <w:tblCellSpacing w:w="0" w:type="dxa"/>
        </w:trPr>
        <w:tc>
          <w:tcPr>
            <w:tcW w:w="4233" w:type="dxa"/>
          </w:tcPr>
          <w:p w:rsidR="0055520D" w:rsidRPr="00CE69C9" w:rsidRDefault="0055520D" w:rsidP="00AF70EE">
            <w:pPr>
              <w:spacing w:after="0" w:line="240" w:lineRule="auto"/>
              <w:ind w:right="-180"/>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2023</w:t>
            </w:r>
          </w:p>
          <w:p w:rsidR="00AF70EE" w:rsidRPr="00CE69C9" w:rsidRDefault="00AF70EE" w:rsidP="00AF70EE">
            <w:pPr>
              <w:spacing w:after="0" w:line="240" w:lineRule="auto"/>
              <w:ind w:right="-180"/>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180" w:firstLine="709"/>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18 лет 6 месяцев</w:t>
            </w:r>
          </w:p>
        </w:tc>
      </w:tr>
      <w:tr w:rsidR="0055520D" w:rsidRPr="00CE69C9" w:rsidTr="00AF70EE">
        <w:trPr>
          <w:tblCellSpacing w:w="0" w:type="dxa"/>
        </w:trPr>
        <w:tc>
          <w:tcPr>
            <w:tcW w:w="4233" w:type="dxa"/>
          </w:tcPr>
          <w:p w:rsidR="0055520D" w:rsidRPr="00CE69C9" w:rsidRDefault="0055520D" w:rsidP="00AF70EE">
            <w:pPr>
              <w:spacing w:after="0" w:line="240" w:lineRule="auto"/>
              <w:ind w:right="-180"/>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2024</w:t>
            </w:r>
          </w:p>
          <w:p w:rsidR="00AF70EE" w:rsidRPr="00CE69C9" w:rsidRDefault="00AF70EE" w:rsidP="00AF70EE">
            <w:pPr>
              <w:spacing w:after="0" w:line="240" w:lineRule="auto"/>
              <w:ind w:right="-180"/>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180" w:firstLine="709"/>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19 лет</w:t>
            </w:r>
          </w:p>
        </w:tc>
      </w:tr>
      <w:tr w:rsidR="0055520D" w:rsidRPr="00CE69C9" w:rsidTr="00AF70EE">
        <w:trPr>
          <w:tblCellSpacing w:w="0" w:type="dxa"/>
        </w:trPr>
        <w:tc>
          <w:tcPr>
            <w:tcW w:w="4233" w:type="dxa"/>
          </w:tcPr>
          <w:p w:rsidR="0055520D" w:rsidRPr="00CE69C9" w:rsidRDefault="0055520D" w:rsidP="00AF70EE">
            <w:pPr>
              <w:spacing w:after="0" w:line="240" w:lineRule="auto"/>
              <w:ind w:right="-180"/>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2025</w:t>
            </w:r>
          </w:p>
          <w:p w:rsidR="00AF70EE" w:rsidRPr="00CE69C9" w:rsidRDefault="00AF70EE" w:rsidP="00AF70EE">
            <w:pPr>
              <w:spacing w:after="0" w:line="240" w:lineRule="auto"/>
              <w:ind w:right="-180"/>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180" w:firstLine="709"/>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19 лет 6 месяцев</w:t>
            </w:r>
          </w:p>
        </w:tc>
      </w:tr>
      <w:tr w:rsidR="0055520D" w:rsidRPr="00CE69C9" w:rsidTr="00AF70EE">
        <w:trPr>
          <w:tblCellSpacing w:w="0" w:type="dxa"/>
        </w:trPr>
        <w:tc>
          <w:tcPr>
            <w:tcW w:w="4233" w:type="dxa"/>
          </w:tcPr>
          <w:p w:rsidR="0055520D" w:rsidRPr="00CE69C9" w:rsidRDefault="0055520D" w:rsidP="00AF70EE">
            <w:pPr>
              <w:spacing w:after="0" w:line="240" w:lineRule="auto"/>
              <w:ind w:right="-180"/>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2026 и последующие годы</w:t>
            </w:r>
          </w:p>
          <w:p w:rsidR="00AF70EE" w:rsidRPr="00CE69C9" w:rsidRDefault="00AF70EE" w:rsidP="00AF70EE">
            <w:pPr>
              <w:spacing w:after="0" w:line="240" w:lineRule="auto"/>
              <w:ind w:right="-180"/>
              <w:jc w:val="center"/>
              <w:rPr>
                <w:rFonts w:ascii="Times New Roman" w:eastAsia="Times New Roman" w:hAnsi="Times New Roman" w:cs="Times New Roman"/>
                <w:sz w:val="24"/>
                <w:szCs w:val="24"/>
                <w:lang w:eastAsia="ru-RU"/>
              </w:rPr>
            </w:pPr>
          </w:p>
        </w:tc>
        <w:tc>
          <w:tcPr>
            <w:tcW w:w="4819" w:type="dxa"/>
          </w:tcPr>
          <w:p w:rsidR="0055520D" w:rsidRPr="00CE69C9" w:rsidRDefault="0055520D" w:rsidP="00AF70EE">
            <w:pPr>
              <w:spacing w:after="0" w:line="240" w:lineRule="auto"/>
              <w:ind w:right="-180" w:firstLine="709"/>
              <w:jc w:val="center"/>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20 лет</w:t>
            </w:r>
          </w:p>
        </w:tc>
      </w:tr>
    </w:tbl>
    <w:p w:rsidR="00851905" w:rsidRPr="00CE69C9" w:rsidRDefault="00851905" w:rsidP="0055520D">
      <w:pPr>
        <w:spacing w:after="0" w:line="240" w:lineRule="auto"/>
        <w:ind w:right="-180" w:firstLine="709"/>
        <w:jc w:val="both"/>
        <w:rPr>
          <w:rFonts w:ascii="Times New Roman" w:eastAsia="Times New Roman" w:hAnsi="Times New Roman" w:cs="Times New Roman"/>
          <w:sz w:val="24"/>
          <w:szCs w:val="24"/>
          <w:u w:val="single"/>
          <w:lang w:eastAsia="ru-RU"/>
        </w:rPr>
      </w:pP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б) имеют необходимый стаж муниципальной службы (подпункт 1.2.1 настоящего </w:t>
      </w:r>
      <w:r w:rsidR="008A70B4" w:rsidRPr="00CE69C9">
        <w:rPr>
          <w:rFonts w:ascii="Times New Roman" w:eastAsia="Times New Roman" w:hAnsi="Times New Roman" w:cs="Times New Roman"/>
          <w:sz w:val="24"/>
          <w:szCs w:val="24"/>
          <w:lang w:eastAsia="ru-RU"/>
        </w:rPr>
        <w:t>Административного регламента),</w:t>
      </w:r>
      <w:r w:rsidRPr="00CE69C9">
        <w:rPr>
          <w:rFonts w:ascii="Times New Roman" w:eastAsia="Times New Roman" w:hAnsi="Times New Roman" w:cs="Times New Roman"/>
          <w:sz w:val="24"/>
          <w:szCs w:val="24"/>
          <w:lang w:eastAsia="ru-RU"/>
        </w:rPr>
        <w:t xml:space="preserve"> замещали должность муниципальной службы не менее </w:t>
      </w:r>
      <w:proofErr w:type="gramStart"/>
      <w:r w:rsidRPr="00CE69C9">
        <w:rPr>
          <w:rFonts w:ascii="Times New Roman" w:eastAsia="Times New Roman" w:hAnsi="Times New Roman" w:cs="Times New Roman"/>
          <w:sz w:val="24"/>
          <w:szCs w:val="24"/>
          <w:lang w:eastAsia="ru-RU"/>
        </w:rPr>
        <w:t>12 полных месяцев</w:t>
      </w:r>
      <w:proofErr w:type="gramEnd"/>
      <w:r w:rsidRPr="00CE69C9">
        <w:rPr>
          <w:rFonts w:ascii="Times New Roman" w:eastAsia="Times New Roman" w:hAnsi="Times New Roman" w:cs="Times New Roman"/>
          <w:sz w:val="24"/>
          <w:szCs w:val="24"/>
          <w:lang w:eastAsia="ru-RU"/>
        </w:rPr>
        <w:t xml:space="preserve"> и </w:t>
      </w:r>
      <w:r w:rsidRPr="00CE69C9">
        <w:rPr>
          <w:rFonts w:ascii="Times New Roman" w:eastAsia="Times New Roman" w:hAnsi="Times New Roman" w:cs="Times New Roman"/>
          <w:sz w:val="24"/>
          <w:szCs w:val="24"/>
          <w:u w:val="single"/>
          <w:lang w:eastAsia="ru-RU"/>
        </w:rPr>
        <w:t>уволены с муниципальной службы по следующим основаниям</w:t>
      </w:r>
      <w:r w:rsidRPr="00CE69C9">
        <w:rPr>
          <w:rFonts w:ascii="Times New Roman" w:eastAsia="Times New Roman" w:hAnsi="Times New Roman" w:cs="Times New Roman"/>
          <w:sz w:val="24"/>
          <w:szCs w:val="24"/>
          <w:lang w:eastAsia="ru-RU"/>
        </w:rPr>
        <w:t>:</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bookmarkStart w:id="6" w:name="sub_841"/>
      <w:r w:rsidRPr="00CE69C9">
        <w:rPr>
          <w:rFonts w:ascii="Times New Roman" w:eastAsia="Times New Roman" w:hAnsi="Times New Roman" w:cs="Times New Roman"/>
          <w:sz w:val="24"/>
          <w:szCs w:val="24"/>
          <w:lang w:eastAsia="ru-RU"/>
        </w:rPr>
        <w:t>- соглашение сторон;</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bookmarkStart w:id="7" w:name="sub_842"/>
      <w:bookmarkEnd w:id="6"/>
      <w:r w:rsidRPr="00CE69C9">
        <w:rPr>
          <w:rFonts w:ascii="Times New Roman" w:eastAsia="Times New Roman" w:hAnsi="Times New Roman" w:cs="Times New Roman"/>
          <w:sz w:val="24"/>
          <w:szCs w:val="24"/>
          <w:lang w:eastAsia="ru-RU"/>
        </w:rPr>
        <w:t>- истечение срока трудового договора, за исключением случаев, когда трудовые отношения фактически продолжаются и ни одна из сторон не потребовала их прекращения;</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bookmarkStart w:id="8" w:name="sub_843"/>
      <w:bookmarkEnd w:id="7"/>
      <w:r w:rsidRPr="00CE69C9">
        <w:rPr>
          <w:rFonts w:ascii="Times New Roman" w:eastAsia="Times New Roman" w:hAnsi="Times New Roman" w:cs="Times New Roman"/>
          <w:sz w:val="24"/>
          <w:szCs w:val="24"/>
          <w:lang w:eastAsia="ru-RU"/>
        </w:rPr>
        <w:t xml:space="preserve">- </w:t>
      </w:r>
      <w:r w:rsidR="00851905" w:rsidRPr="00CE69C9">
        <w:rPr>
          <w:rFonts w:ascii="Times New Roman" w:eastAsia="Times New Roman" w:hAnsi="Times New Roman" w:cs="Times New Roman"/>
          <w:sz w:val="24"/>
          <w:szCs w:val="24"/>
          <w:lang w:eastAsia="ru-RU"/>
        </w:rPr>
        <w:t>расторжение трудового договора по инициативе муниципального служащего;</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bookmarkStart w:id="9" w:name="sub_844"/>
      <w:bookmarkEnd w:id="8"/>
      <w:r w:rsidRPr="00CE69C9">
        <w:rPr>
          <w:rFonts w:ascii="Times New Roman" w:eastAsia="Times New Roman" w:hAnsi="Times New Roman" w:cs="Times New Roman"/>
          <w:sz w:val="24"/>
          <w:szCs w:val="24"/>
          <w:lang w:eastAsia="ru-RU"/>
        </w:rPr>
        <w:t xml:space="preserve">- </w:t>
      </w:r>
      <w:r w:rsidR="00851905" w:rsidRPr="00CE69C9">
        <w:rPr>
          <w:rFonts w:ascii="Times New Roman" w:eastAsia="Times New Roman" w:hAnsi="Times New Roman" w:cs="Times New Roman"/>
          <w:sz w:val="24"/>
          <w:szCs w:val="24"/>
          <w:lang w:eastAsia="ru-RU"/>
        </w:rPr>
        <w:t>отказ муниципального служащего от продолжения работы в связи с изменением определенных сторонами условий трудового договора;</w:t>
      </w:r>
    </w:p>
    <w:p w:rsidR="00851905" w:rsidRPr="00CE69C9" w:rsidRDefault="00851905" w:rsidP="0055520D">
      <w:pPr>
        <w:tabs>
          <w:tab w:val="left" w:pos="709"/>
          <w:tab w:val="left" w:pos="993"/>
        </w:tabs>
        <w:spacing w:after="0" w:line="240" w:lineRule="auto"/>
        <w:ind w:firstLine="709"/>
        <w:jc w:val="both"/>
        <w:rPr>
          <w:rFonts w:ascii="Times New Roman" w:eastAsia="Times New Roman" w:hAnsi="Times New Roman" w:cs="Times New Roman"/>
          <w:sz w:val="24"/>
          <w:szCs w:val="24"/>
          <w:lang w:eastAsia="ru-RU"/>
        </w:rPr>
      </w:pPr>
      <w:bookmarkStart w:id="10" w:name="sub_848"/>
      <w:bookmarkEnd w:id="9"/>
      <w:r w:rsidRPr="00CE69C9">
        <w:rPr>
          <w:rFonts w:ascii="Times New Roman" w:eastAsia="Times New Roman" w:hAnsi="Times New Roman" w:cs="Times New Roman"/>
          <w:sz w:val="24"/>
          <w:szCs w:val="24"/>
          <w:lang w:eastAsia="ru-RU"/>
        </w:rPr>
        <w:t>- несоответствие муниципального служащего замещаемой должности или выполняемой работе вследствие недостаточной квалификации, подтвержденной результатами аттестации;</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bookmarkStart w:id="11" w:name="sub_8416"/>
      <w:bookmarkEnd w:id="10"/>
      <w:r w:rsidRPr="00CE69C9">
        <w:rPr>
          <w:rFonts w:ascii="Times New Roman" w:eastAsia="Times New Roman" w:hAnsi="Times New Roman" w:cs="Times New Roman"/>
          <w:sz w:val="24"/>
          <w:szCs w:val="24"/>
          <w:lang w:eastAsia="ru-RU"/>
        </w:rPr>
        <w:t xml:space="preserve">- достижение предельного возраста, установленного для замещения должности муниципальной службы, за исключением случаев, когда в соответствии с </w:t>
      </w:r>
      <w:hyperlink r:id="rId11" w:history="1">
        <w:r w:rsidR="008A70B4" w:rsidRPr="00CE69C9">
          <w:rPr>
            <w:rFonts w:ascii="Times New Roman" w:eastAsia="Times New Roman" w:hAnsi="Times New Roman" w:cs="Times New Roman"/>
            <w:bCs/>
            <w:sz w:val="24"/>
            <w:szCs w:val="24"/>
            <w:lang w:eastAsia="ru-RU"/>
          </w:rPr>
          <w:t xml:space="preserve">частью 2 статьи </w:t>
        </w:r>
        <w:r w:rsidRPr="00CE69C9">
          <w:rPr>
            <w:rFonts w:ascii="Times New Roman" w:eastAsia="Times New Roman" w:hAnsi="Times New Roman" w:cs="Times New Roman"/>
            <w:bCs/>
            <w:sz w:val="24"/>
            <w:szCs w:val="24"/>
            <w:lang w:eastAsia="ru-RU"/>
          </w:rPr>
          <w:t>19</w:t>
        </w:r>
      </w:hyperlink>
      <w:r w:rsidRPr="00CE69C9">
        <w:rPr>
          <w:rFonts w:ascii="Times New Roman" w:eastAsia="Times New Roman" w:hAnsi="Times New Roman" w:cs="Times New Roman"/>
          <w:sz w:val="24"/>
          <w:szCs w:val="24"/>
          <w:lang w:eastAsia="ru-RU"/>
        </w:rPr>
        <w:t xml:space="preserve"> Феде</w:t>
      </w:r>
      <w:r w:rsidR="008A70B4" w:rsidRPr="00CE69C9">
        <w:rPr>
          <w:rFonts w:ascii="Times New Roman" w:eastAsia="Times New Roman" w:hAnsi="Times New Roman" w:cs="Times New Roman"/>
          <w:sz w:val="24"/>
          <w:szCs w:val="24"/>
          <w:lang w:eastAsia="ru-RU"/>
        </w:rPr>
        <w:t xml:space="preserve">рального закона от 02.03.2007 № </w:t>
      </w:r>
      <w:r w:rsidRPr="00CE69C9">
        <w:rPr>
          <w:rFonts w:ascii="Times New Roman" w:eastAsia="Times New Roman" w:hAnsi="Times New Roman" w:cs="Times New Roman"/>
          <w:sz w:val="24"/>
          <w:szCs w:val="24"/>
          <w:lang w:eastAsia="ru-RU"/>
        </w:rPr>
        <w:t xml:space="preserve">25-ФЗ "О муниципальной службе в Российской Федерации" срок нахождения на муниципальной службе муниципального служащего продлен сверх установленного предельного возраста, установленного для замещения должности муниципальной службы. </w:t>
      </w:r>
    </w:p>
    <w:bookmarkEnd w:id="11"/>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в) имеют необходимый стаж муниципальной службы (подпункт 1.2.1 настоящего Административного регл</w:t>
      </w:r>
      <w:r w:rsidR="008A70B4" w:rsidRPr="00CE69C9">
        <w:rPr>
          <w:rFonts w:ascii="Times New Roman" w:eastAsia="Times New Roman" w:hAnsi="Times New Roman" w:cs="Times New Roman"/>
          <w:sz w:val="24"/>
          <w:szCs w:val="24"/>
          <w:lang w:eastAsia="ru-RU"/>
        </w:rPr>
        <w:t>амента),</w:t>
      </w:r>
      <w:r w:rsidRPr="00CE69C9">
        <w:rPr>
          <w:rFonts w:ascii="Times New Roman" w:eastAsia="Times New Roman" w:hAnsi="Times New Roman" w:cs="Times New Roman"/>
          <w:sz w:val="24"/>
          <w:szCs w:val="24"/>
          <w:lang w:eastAsia="ru-RU"/>
        </w:rPr>
        <w:t xml:space="preserve"> замещали должность муниципальной службы перед увольнением не менее </w:t>
      </w:r>
      <w:proofErr w:type="gramStart"/>
      <w:r w:rsidRPr="00CE69C9">
        <w:rPr>
          <w:rFonts w:ascii="Times New Roman" w:eastAsia="Times New Roman" w:hAnsi="Times New Roman" w:cs="Times New Roman"/>
          <w:sz w:val="24"/>
          <w:szCs w:val="24"/>
          <w:lang w:eastAsia="ru-RU"/>
        </w:rPr>
        <w:t>о</w:t>
      </w:r>
      <w:r w:rsidR="008A70B4" w:rsidRPr="00CE69C9">
        <w:rPr>
          <w:rFonts w:ascii="Times New Roman" w:eastAsia="Times New Roman" w:hAnsi="Times New Roman" w:cs="Times New Roman"/>
          <w:sz w:val="24"/>
          <w:szCs w:val="24"/>
          <w:lang w:eastAsia="ru-RU"/>
        </w:rPr>
        <w:t>дного полного месяца</w:t>
      </w:r>
      <w:proofErr w:type="gramEnd"/>
      <w:r w:rsidR="008A70B4" w:rsidRPr="00CE69C9">
        <w:rPr>
          <w:rFonts w:ascii="Times New Roman" w:eastAsia="Times New Roman" w:hAnsi="Times New Roman" w:cs="Times New Roman"/>
          <w:sz w:val="24"/>
          <w:szCs w:val="24"/>
          <w:lang w:eastAsia="ru-RU"/>
        </w:rPr>
        <w:t xml:space="preserve">, при этом </w:t>
      </w:r>
      <w:r w:rsidRPr="00CE69C9">
        <w:rPr>
          <w:rFonts w:ascii="Times New Roman" w:eastAsia="Times New Roman" w:hAnsi="Times New Roman" w:cs="Times New Roman"/>
          <w:sz w:val="24"/>
          <w:szCs w:val="24"/>
          <w:lang w:eastAsia="ru-RU"/>
        </w:rPr>
        <w:t>суммарная продолжительность зам</w:t>
      </w:r>
      <w:r w:rsidR="008A70B4" w:rsidRPr="00CE69C9">
        <w:rPr>
          <w:rFonts w:ascii="Times New Roman" w:eastAsia="Times New Roman" w:hAnsi="Times New Roman" w:cs="Times New Roman"/>
          <w:sz w:val="24"/>
          <w:szCs w:val="24"/>
          <w:lang w:eastAsia="ru-RU"/>
        </w:rPr>
        <w:t>ещения муниципальных должностей</w:t>
      </w:r>
      <w:r w:rsidRPr="00CE69C9">
        <w:rPr>
          <w:rFonts w:ascii="Times New Roman" w:eastAsia="Times New Roman" w:hAnsi="Times New Roman" w:cs="Times New Roman"/>
          <w:sz w:val="24"/>
          <w:szCs w:val="24"/>
          <w:lang w:eastAsia="ru-RU"/>
        </w:rPr>
        <w:t xml:space="preserve"> составляет не менее 12 полных месяцев и </w:t>
      </w:r>
      <w:r w:rsidRPr="00CE69C9">
        <w:rPr>
          <w:rFonts w:ascii="Times New Roman" w:eastAsia="Times New Roman" w:hAnsi="Times New Roman" w:cs="Times New Roman"/>
          <w:sz w:val="24"/>
          <w:szCs w:val="24"/>
          <w:u w:val="single"/>
          <w:lang w:eastAsia="ru-RU"/>
        </w:rPr>
        <w:t>уво</w:t>
      </w:r>
      <w:r w:rsidR="008A70B4" w:rsidRPr="00CE69C9">
        <w:rPr>
          <w:rFonts w:ascii="Times New Roman" w:eastAsia="Times New Roman" w:hAnsi="Times New Roman" w:cs="Times New Roman"/>
          <w:sz w:val="24"/>
          <w:szCs w:val="24"/>
          <w:u w:val="single"/>
          <w:lang w:eastAsia="ru-RU"/>
        </w:rPr>
        <w:t xml:space="preserve">лены с муниципальной службы по </w:t>
      </w:r>
      <w:r w:rsidRPr="00CE69C9">
        <w:rPr>
          <w:rFonts w:ascii="Times New Roman" w:eastAsia="Times New Roman" w:hAnsi="Times New Roman" w:cs="Times New Roman"/>
          <w:sz w:val="24"/>
          <w:szCs w:val="24"/>
          <w:u w:val="single"/>
          <w:lang w:eastAsia="ru-RU"/>
        </w:rPr>
        <w:t>следующим основаниям</w:t>
      </w:r>
      <w:r w:rsidR="00AF70EE" w:rsidRPr="00CE69C9">
        <w:rPr>
          <w:rFonts w:ascii="Times New Roman" w:eastAsia="Times New Roman" w:hAnsi="Times New Roman" w:cs="Times New Roman"/>
          <w:sz w:val="24"/>
          <w:szCs w:val="24"/>
          <w:lang w:eastAsia="ru-RU"/>
        </w:rPr>
        <w:t>:</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w:t>
      </w:r>
      <w:r w:rsidR="00851905" w:rsidRPr="00CE69C9">
        <w:rPr>
          <w:rFonts w:ascii="Times New Roman" w:eastAsia="Times New Roman" w:hAnsi="Times New Roman" w:cs="Times New Roman"/>
          <w:sz w:val="24"/>
          <w:szCs w:val="24"/>
          <w:lang w:eastAsia="ru-RU"/>
        </w:rPr>
        <w:t xml:space="preserve"> отказ муниципального служащего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представителя нанимателя (работодателя) соответствующей работы;</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 </w:t>
      </w:r>
      <w:r w:rsidR="00851905" w:rsidRPr="00CE69C9">
        <w:rPr>
          <w:rFonts w:ascii="Times New Roman" w:eastAsia="Times New Roman" w:hAnsi="Times New Roman" w:cs="Times New Roman"/>
          <w:sz w:val="24"/>
          <w:szCs w:val="24"/>
          <w:lang w:eastAsia="ru-RU"/>
        </w:rPr>
        <w:t>отказ муниципального служащего от перевода в другую местность вместе с представителем нанимателя (работодателем);</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w:t>
      </w:r>
      <w:r w:rsidR="00851905" w:rsidRPr="00CE69C9">
        <w:rPr>
          <w:rFonts w:ascii="Times New Roman" w:eastAsia="Times New Roman" w:hAnsi="Times New Roman" w:cs="Times New Roman"/>
          <w:sz w:val="24"/>
          <w:szCs w:val="24"/>
          <w:lang w:eastAsia="ru-RU"/>
        </w:rPr>
        <w:t xml:space="preserve"> наличие заболевания, препятствующего прохождению муниципальной службы и подтвержденного заключением медицинской организации;</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bookmarkStart w:id="12" w:name="sub_849"/>
      <w:r w:rsidRPr="00CE69C9">
        <w:rPr>
          <w:rFonts w:ascii="Times New Roman" w:eastAsia="Times New Roman" w:hAnsi="Times New Roman" w:cs="Times New Roman"/>
          <w:sz w:val="24"/>
          <w:szCs w:val="24"/>
          <w:lang w:eastAsia="ru-RU"/>
        </w:rPr>
        <w:lastRenderedPageBreak/>
        <w:t xml:space="preserve">- </w:t>
      </w:r>
      <w:r w:rsidR="00851905" w:rsidRPr="00CE69C9">
        <w:rPr>
          <w:rFonts w:ascii="Times New Roman" w:eastAsia="Times New Roman" w:hAnsi="Times New Roman" w:cs="Times New Roman"/>
          <w:sz w:val="24"/>
          <w:szCs w:val="24"/>
          <w:lang w:eastAsia="ru-RU"/>
        </w:rPr>
        <w:t>сокращение численности или штата муниципальных служащих в органах местного самоуправления и их аппаратах;</w:t>
      </w:r>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bookmarkStart w:id="13" w:name="sub_8410"/>
      <w:bookmarkEnd w:id="12"/>
      <w:r w:rsidRPr="00CE69C9">
        <w:rPr>
          <w:rFonts w:ascii="Times New Roman" w:eastAsia="Times New Roman" w:hAnsi="Times New Roman" w:cs="Times New Roman"/>
          <w:sz w:val="24"/>
          <w:szCs w:val="24"/>
          <w:lang w:eastAsia="ru-RU"/>
        </w:rPr>
        <w:t xml:space="preserve">- </w:t>
      </w:r>
      <w:r w:rsidR="00851905" w:rsidRPr="00CE69C9">
        <w:rPr>
          <w:rFonts w:ascii="Times New Roman" w:eastAsia="Times New Roman" w:hAnsi="Times New Roman" w:cs="Times New Roman"/>
          <w:sz w:val="24"/>
          <w:szCs w:val="24"/>
          <w:lang w:eastAsia="ru-RU"/>
        </w:rPr>
        <w:t>ликвидация органов местного самоуправления;</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bookmarkStart w:id="14" w:name="sub_8411"/>
      <w:bookmarkEnd w:id="13"/>
      <w:r w:rsidRPr="00CE69C9">
        <w:rPr>
          <w:rFonts w:ascii="Times New Roman" w:eastAsia="Times New Roman" w:hAnsi="Times New Roman" w:cs="Times New Roman"/>
          <w:sz w:val="24"/>
          <w:szCs w:val="24"/>
          <w:lang w:eastAsia="ru-RU"/>
        </w:rPr>
        <w:t>- восстановление на муниципальной службе муниципального служащего, ранее замещавшего эту должность муниципальной службы (выполнявшего эту работу), по решению государственной инспекции труда или суда;</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bookmarkStart w:id="15" w:name="sub_8412"/>
      <w:bookmarkEnd w:id="14"/>
      <w:proofErr w:type="gramStart"/>
      <w:r w:rsidRPr="00CE69C9">
        <w:rPr>
          <w:rFonts w:ascii="Times New Roman" w:eastAsia="Times New Roman" w:hAnsi="Times New Roman" w:cs="Times New Roman"/>
          <w:sz w:val="24"/>
          <w:szCs w:val="24"/>
          <w:lang w:eastAsia="ru-RU"/>
        </w:rPr>
        <w:t>- избрание или назначение муниципального служащего на государственную должность Российской Федерации, на государственную должность субъекта Российской Федерации либо муниципальную должность, а также назначение на должность государственной службы, либо избрание муниципального служащего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roofErr w:type="gramEnd"/>
    </w:p>
    <w:p w:rsidR="00851905" w:rsidRPr="00CE69C9" w:rsidRDefault="008A70B4" w:rsidP="0055520D">
      <w:pPr>
        <w:spacing w:after="0" w:line="240" w:lineRule="auto"/>
        <w:ind w:firstLine="709"/>
        <w:jc w:val="both"/>
        <w:rPr>
          <w:rFonts w:ascii="Times New Roman" w:eastAsia="Times New Roman" w:hAnsi="Times New Roman" w:cs="Times New Roman"/>
          <w:sz w:val="24"/>
          <w:szCs w:val="24"/>
          <w:lang w:eastAsia="ru-RU"/>
        </w:rPr>
      </w:pPr>
      <w:bookmarkStart w:id="16" w:name="sub_8413"/>
      <w:bookmarkEnd w:id="15"/>
      <w:r w:rsidRPr="00CE69C9">
        <w:rPr>
          <w:rFonts w:ascii="Times New Roman" w:eastAsia="Times New Roman" w:hAnsi="Times New Roman" w:cs="Times New Roman"/>
          <w:sz w:val="24"/>
          <w:szCs w:val="24"/>
          <w:lang w:eastAsia="ru-RU"/>
        </w:rPr>
        <w:t>-</w:t>
      </w:r>
      <w:r w:rsidR="00851905" w:rsidRPr="00CE69C9">
        <w:rPr>
          <w:rFonts w:ascii="Times New Roman" w:eastAsia="Times New Roman" w:hAnsi="Times New Roman" w:cs="Times New Roman"/>
          <w:sz w:val="24"/>
          <w:szCs w:val="24"/>
          <w:lang w:eastAsia="ru-RU"/>
        </w:rPr>
        <w:t xml:space="preserve">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Российской Федерации или органа государственной власти Курской области;</w:t>
      </w:r>
    </w:p>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bookmarkStart w:id="17" w:name="sub_8414"/>
      <w:bookmarkEnd w:id="16"/>
      <w:r w:rsidRPr="00CE69C9">
        <w:rPr>
          <w:rFonts w:ascii="Times New Roman" w:eastAsia="Times New Roman" w:hAnsi="Times New Roman" w:cs="Times New Roman"/>
          <w:sz w:val="24"/>
          <w:szCs w:val="24"/>
          <w:lang w:eastAsia="ru-RU"/>
        </w:rPr>
        <w:t>- признание муниципального служащего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bookmarkEnd w:id="17"/>
    <w:p w:rsidR="00851905"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признание муниципального служащего недееспособным или ограниченно дееспособным решением суда, вступившим в законную силу.</w:t>
      </w:r>
    </w:p>
    <w:p w:rsidR="00851905" w:rsidRPr="00CE69C9" w:rsidRDefault="00851905" w:rsidP="0055520D">
      <w:pPr>
        <w:spacing w:after="0" w:line="240" w:lineRule="auto"/>
        <w:ind w:right="81"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1.2.2. </w:t>
      </w:r>
      <w:proofErr w:type="gramStart"/>
      <w:r w:rsidRPr="00CE69C9">
        <w:rPr>
          <w:rFonts w:ascii="Times New Roman" w:eastAsia="Times New Roman" w:hAnsi="Times New Roman" w:cs="Times New Roman"/>
          <w:sz w:val="24"/>
          <w:szCs w:val="24"/>
          <w:lang w:eastAsia="ru-RU"/>
        </w:rPr>
        <w:t xml:space="preserve">Муниципальные служащие имеют право на одновременное получение пенсии за выслугу лет в соответствии со статьей 8 Закона Курской области от 13.06.2007 № 60-ЗКО «О муниципальной службе в Курской области» и доли страховой пенсии по старости, устанавливаемой к указанной пенсии за выслугу лет в соответствии с </w:t>
      </w:r>
      <w:hyperlink r:id="rId12" w:history="1">
        <w:r w:rsidRPr="00CE69C9">
          <w:rPr>
            <w:rFonts w:ascii="Times New Roman" w:eastAsia="Times New Roman" w:hAnsi="Times New Roman" w:cs="Times New Roman"/>
            <w:bCs/>
            <w:sz w:val="24"/>
            <w:szCs w:val="24"/>
            <w:lang w:eastAsia="ru-RU"/>
          </w:rPr>
          <w:t>Федеральным законом</w:t>
        </w:r>
      </w:hyperlink>
      <w:r w:rsidR="00212AF8" w:rsidRPr="00CE69C9">
        <w:rPr>
          <w:rFonts w:ascii="Times New Roman" w:eastAsia="Times New Roman" w:hAnsi="Times New Roman" w:cs="Times New Roman"/>
          <w:sz w:val="24"/>
          <w:szCs w:val="24"/>
          <w:lang w:eastAsia="ru-RU"/>
        </w:rPr>
        <w:t xml:space="preserve"> от 28.12.2013 № </w:t>
      </w:r>
      <w:r w:rsidRPr="00CE69C9">
        <w:rPr>
          <w:rFonts w:ascii="Times New Roman" w:eastAsia="Times New Roman" w:hAnsi="Times New Roman" w:cs="Times New Roman"/>
          <w:sz w:val="24"/>
          <w:szCs w:val="24"/>
          <w:lang w:eastAsia="ru-RU"/>
        </w:rPr>
        <w:t>400-ФЗ "О страховых пенсиях".</w:t>
      </w:r>
      <w:proofErr w:type="gramEnd"/>
    </w:p>
    <w:p w:rsidR="00851905" w:rsidRPr="00CE69C9" w:rsidRDefault="00851905" w:rsidP="0055520D">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1.2.3. Заявителями ежемесячной доплаты к страховой пе</w:t>
      </w:r>
      <w:r w:rsidR="00212AF8" w:rsidRPr="00CE69C9">
        <w:rPr>
          <w:rFonts w:ascii="Times New Roman" w:eastAsia="Times New Roman" w:hAnsi="Times New Roman" w:cs="Times New Roman"/>
          <w:sz w:val="24"/>
          <w:szCs w:val="24"/>
          <w:lang w:eastAsia="ru-RU"/>
        </w:rPr>
        <w:t>нсии по старости (инвалидности)</w:t>
      </w:r>
      <w:r w:rsidRPr="00CE69C9">
        <w:rPr>
          <w:rFonts w:ascii="Times New Roman" w:eastAsia="Times New Roman" w:hAnsi="Times New Roman" w:cs="Times New Roman"/>
          <w:sz w:val="24"/>
          <w:szCs w:val="24"/>
          <w:lang w:eastAsia="ru-RU"/>
        </w:rPr>
        <w:t xml:space="preserve"> являются</w:t>
      </w:r>
      <w:r w:rsidRPr="00CE69C9">
        <w:rPr>
          <w:rFonts w:ascii="Times New Roman" w:hAnsi="Times New Roman" w:cs="Times New Roman"/>
          <w:sz w:val="24"/>
          <w:szCs w:val="24"/>
        </w:rPr>
        <w:t xml:space="preserve"> лица, замещавшие выборные должности в Администрации</w:t>
      </w:r>
      <w:r w:rsidR="000D52C9" w:rsidRPr="00CE69C9">
        <w:rPr>
          <w:rFonts w:ascii="Times New Roman" w:hAnsi="Times New Roman" w:cs="Times New Roman"/>
          <w:sz w:val="24"/>
          <w:szCs w:val="24"/>
        </w:rPr>
        <w:t xml:space="preserve"> Высокского сельсовета </w:t>
      </w:r>
      <w:r w:rsidR="00212AF8" w:rsidRPr="00CE69C9">
        <w:rPr>
          <w:rFonts w:ascii="Times New Roman" w:hAnsi="Times New Roman" w:cs="Times New Roman"/>
          <w:sz w:val="24"/>
          <w:szCs w:val="24"/>
        </w:rPr>
        <w:t>Медвенского района</w:t>
      </w:r>
      <w:r w:rsidRPr="00CE69C9">
        <w:rPr>
          <w:rFonts w:ascii="Times New Roman" w:hAnsi="Times New Roman" w:cs="Times New Roman"/>
          <w:sz w:val="24"/>
          <w:szCs w:val="24"/>
        </w:rPr>
        <w:t xml:space="preserve"> Курской области на постоянной основе</w:t>
      </w:r>
      <w:r w:rsidRPr="00CE69C9">
        <w:rPr>
          <w:rFonts w:ascii="Times New Roman" w:eastAsia="Times New Roman" w:hAnsi="Times New Roman" w:cs="Times New Roman"/>
          <w:sz w:val="24"/>
          <w:szCs w:val="24"/>
          <w:lang w:eastAsia="ru-RU"/>
        </w:rPr>
        <w:t>:</w:t>
      </w:r>
    </w:p>
    <w:p w:rsidR="00212AF8" w:rsidRPr="00CE69C9" w:rsidRDefault="00851905" w:rsidP="0055520D">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Глава</w:t>
      </w:r>
      <w:r w:rsidR="000D52C9" w:rsidRPr="00CE69C9">
        <w:rPr>
          <w:rFonts w:ascii="Times New Roman" w:eastAsia="Times New Roman" w:hAnsi="Times New Roman" w:cs="Times New Roman"/>
          <w:sz w:val="24"/>
          <w:szCs w:val="24"/>
          <w:lang w:eastAsia="ru-RU"/>
        </w:rPr>
        <w:t xml:space="preserve"> Высокского сельсовета </w:t>
      </w:r>
      <w:r w:rsidR="00212AF8" w:rsidRPr="00CE69C9">
        <w:rPr>
          <w:rFonts w:ascii="Times New Roman" w:eastAsia="Times New Roman" w:hAnsi="Times New Roman" w:cs="Times New Roman"/>
          <w:sz w:val="24"/>
          <w:szCs w:val="24"/>
          <w:lang w:eastAsia="ru-RU"/>
        </w:rPr>
        <w:t xml:space="preserve">Медвенского </w:t>
      </w:r>
      <w:r w:rsidRPr="00CE69C9">
        <w:rPr>
          <w:rFonts w:ascii="Times New Roman" w:eastAsia="Times New Roman" w:hAnsi="Times New Roman" w:cs="Times New Roman"/>
          <w:sz w:val="24"/>
          <w:szCs w:val="24"/>
          <w:lang w:eastAsia="ru-RU"/>
        </w:rPr>
        <w:t>района Курской области</w:t>
      </w:r>
      <w:r w:rsidR="00212AF8" w:rsidRPr="00CE69C9">
        <w:rPr>
          <w:rFonts w:ascii="Times New Roman" w:eastAsia="Times New Roman" w:hAnsi="Times New Roman" w:cs="Times New Roman"/>
          <w:sz w:val="24"/>
          <w:szCs w:val="24"/>
          <w:lang w:eastAsia="ru-RU"/>
        </w:rPr>
        <w:t>.</w:t>
      </w:r>
    </w:p>
    <w:p w:rsidR="00C21822" w:rsidRPr="007066BE" w:rsidRDefault="00851905" w:rsidP="00AF70EE">
      <w:pPr>
        <w:spacing w:after="0" w:line="240" w:lineRule="auto"/>
        <w:ind w:firstLine="709"/>
        <w:jc w:val="both"/>
        <w:rPr>
          <w:rFonts w:ascii="Times New Roman" w:hAnsi="Times New Roman" w:cs="Times New Roman"/>
          <w:sz w:val="24"/>
          <w:szCs w:val="24"/>
        </w:rPr>
      </w:pPr>
      <w:proofErr w:type="gramStart"/>
      <w:r w:rsidRPr="00CE69C9">
        <w:rPr>
          <w:rFonts w:ascii="Times New Roman" w:eastAsia="Times New Roman" w:hAnsi="Times New Roman" w:cs="Times New Roman"/>
          <w:sz w:val="24"/>
          <w:szCs w:val="24"/>
          <w:lang w:eastAsia="ru-RU"/>
        </w:rPr>
        <w:t>Право на установление ежемесячной доплаты к страховой пенсии по старости (инвалидности)</w:t>
      </w:r>
      <w:r w:rsidR="00212AF8" w:rsidRPr="00CE69C9">
        <w:rPr>
          <w:rFonts w:ascii="Times New Roman" w:eastAsia="Times New Roman" w:hAnsi="Times New Roman" w:cs="Times New Roman"/>
          <w:sz w:val="24"/>
          <w:szCs w:val="24"/>
          <w:lang w:eastAsia="ru-RU"/>
        </w:rPr>
        <w:t xml:space="preserve"> </w:t>
      </w:r>
      <w:r w:rsidR="000A2A42" w:rsidRPr="00CE69C9">
        <w:rPr>
          <w:rFonts w:ascii="Times New Roman" w:eastAsia="Times New Roman" w:hAnsi="Times New Roman" w:cs="Times New Roman"/>
          <w:sz w:val="24"/>
          <w:szCs w:val="24"/>
          <w:lang w:eastAsia="ru-RU"/>
        </w:rPr>
        <w:t>оп</w:t>
      </w:r>
      <w:r w:rsidRPr="00CE69C9">
        <w:rPr>
          <w:rFonts w:ascii="Times New Roman" w:eastAsia="Times New Roman" w:hAnsi="Times New Roman" w:cs="Times New Roman"/>
          <w:sz w:val="24"/>
          <w:szCs w:val="24"/>
          <w:lang w:eastAsia="ru-RU"/>
        </w:rPr>
        <w:t>ределяется</w:t>
      </w:r>
      <w:r w:rsidR="00212AF8" w:rsidRPr="00CE69C9">
        <w:rPr>
          <w:rFonts w:ascii="Times New Roman" w:eastAsia="Times New Roman" w:hAnsi="Times New Roman" w:cs="Times New Roman"/>
          <w:sz w:val="24"/>
          <w:szCs w:val="24"/>
          <w:lang w:eastAsia="ru-RU"/>
        </w:rPr>
        <w:t xml:space="preserve"> </w:t>
      </w:r>
      <w:r w:rsidR="005B7C57" w:rsidRPr="00CE69C9">
        <w:rPr>
          <w:rFonts w:ascii="Times New Roman" w:hAnsi="Times New Roman" w:cs="Times New Roman"/>
          <w:sz w:val="24"/>
          <w:szCs w:val="24"/>
        </w:rPr>
        <w:t>Правилами назначения ежемесячной доплаты к трудовой пенсии по старости (инвалидности) Главе</w:t>
      </w:r>
      <w:r w:rsidR="000D52C9" w:rsidRPr="00CE69C9">
        <w:rPr>
          <w:rFonts w:ascii="Times New Roman" w:hAnsi="Times New Roman" w:cs="Times New Roman"/>
          <w:sz w:val="24"/>
          <w:szCs w:val="24"/>
        </w:rPr>
        <w:t xml:space="preserve"> Высокского сельсовета </w:t>
      </w:r>
      <w:r w:rsidR="005B7C57" w:rsidRPr="00CE69C9">
        <w:rPr>
          <w:rFonts w:ascii="Times New Roman" w:hAnsi="Times New Roman" w:cs="Times New Roman"/>
          <w:sz w:val="24"/>
          <w:szCs w:val="24"/>
        </w:rPr>
        <w:t>Медвенского района Курской области, перерасчета ее размера и выплаты, утвержденные решением Собрания депутатов</w:t>
      </w:r>
      <w:r w:rsidR="000D52C9" w:rsidRPr="00CE69C9">
        <w:rPr>
          <w:rFonts w:ascii="Times New Roman" w:hAnsi="Times New Roman" w:cs="Times New Roman"/>
          <w:sz w:val="24"/>
          <w:szCs w:val="24"/>
        </w:rPr>
        <w:t xml:space="preserve"> Высокского сельсовета </w:t>
      </w:r>
      <w:r w:rsidR="005B7C57" w:rsidRPr="00CE69C9">
        <w:rPr>
          <w:rFonts w:ascii="Times New Roman" w:hAnsi="Times New Roman" w:cs="Times New Roman"/>
          <w:sz w:val="24"/>
          <w:szCs w:val="24"/>
        </w:rPr>
        <w:t xml:space="preserve">Медвенского района Курской </w:t>
      </w:r>
      <w:r w:rsidR="005B7C57" w:rsidRPr="007066BE">
        <w:rPr>
          <w:rFonts w:ascii="Times New Roman" w:hAnsi="Times New Roman" w:cs="Times New Roman"/>
          <w:sz w:val="24"/>
          <w:szCs w:val="24"/>
        </w:rPr>
        <w:t xml:space="preserve">области </w:t>
      </w:r>
      <w:r w:rsidR="00C21822" w:rsidRPr="007066BE">
        <w:rPr>
          <w:rFonts w:ascii="Times New Roman" w:hAnsi="Times New Roman" w:cs="Times New Roman"/>
          <w:sz w:val="24"/>
          <w:szCs w:val="24"/>
        </w:rPr>
        <w:t xml:space="preserve"> </w:t>
      </w:r>
      <w:r w:rsidR="005B7C57" w:rsidRPr="007066BE">
        <w:rPr>
          <w:rFonts w:ascii="Times New Roman" w:hAnsi="Times New Roman" w:cs="Times New Roman"/>
          <w:sz w:val="24"/>
          <w:szCs w:val="24"/>
        </w:rPr>
        <w:t xml:space="preserve"> </w:t>
      </w:r>
      <w:r w:rsidR="00C21822" w:rsidRPr="007066BE">
        <w:rPr>
          <w:rFonts w:ascii="Times New Roman" w:hAnsi="Times New Roman" w:cs="Times New Roman"/>
          <w:sz w:val="24"/>
          <w:szCs w:val="24"/>
        </w:rPr>
        <w:t>22</w:t>
      </w:r>
      <w:r w:rsidR="00C21822" w:rsidRPr="007066BE">
        <w:rPr>
          <w:sz w:val="24"/>
          <w:szCs w:val="24"/>
        </w:rPr>
        <w:t xml:space="preserve"> </w:t>
      </w:r>
      <w:r w:rsidR="00C21822" w:rsidRPr="007066BE">
        <w:rPr>
          <w:rFonts w:ascii="Times New Roman" w:hAnsi="Times New Roman" w:cs="Times New Roman"/>
          <w:sz w:val="24"/>
          <w:szCs w:val="24"/>
        </w:rPr>
        <w:t>ноября 2010 года №  3/39 «О пенсионном обеспечении Главы</w:t>
      </w:r>
      <w:r w:rsidR="00C21822" w:rsidRPr="007066BE">
        <w:rPr>
          <w:sz w:val="24"/>
          <w:szCs w:val="24"/>
        </w:rPr>
        <w:t xml:space="preserve"> </w:t>
      </w:r>
      <w:r w:rsidR="00C21822" w:rsidRPr="007066BE">
        <w:rPr>
          <w:rFonts w:ascii="Times New Roman" w:hAnsi="Times New Roman" w:cs="Times New Roman"/>
          <w:sz w:val="24"/>
          <w:szCs w:val="24"/>
        </w:rPr>
        <w:t>муниципального образования «Высокский сельсовет» Медвенского района</w:t>
      </w:r>
      <w:proofErr w:type="gramEnd"/>
      <w:r w:rsidR="00C21822" w:rsidRPr="007066BE">
        <w:rPr>
          <w:rFonts w:ascii="Times New Roman" w:hAnsi="Times New Roman" w:cs="Times New Roman"/>
          <w:sz w:val="24"/>
          <w:szCs w:val="24"/>
        </w:rPr>
        <w:t xml:space="preserve"> Курской области </w:t>
      </w:r>
      <w:r w:rsidR="005B7C57" w:rsidRPr="007066BE">
        <w:rPr>
          <w:rFonts w:ascii="Times New Roman" w:hAnsi="Times New Roman" w:cs="Times New Roman"/>
          <w:sz w:val="24"/>
          <w:szCs w:val="24"/>
        </w:rPr>
        <w:t>(в ред</w:t>
      </w:r>
      <w:r w:rsidR="007066BE" w:rsidRPr="007066BE">
        <w:rPr>
          <w:rFonts w:ascii="Times New Roman" w:hAnsi="Times New Roman" w:cs="Times New Roman"/>
          <w:sz w:val="24"/>
          <w:szCs w:val="24"/>
        </w:rPr>
        <w:t>акции)</w:t>
      </w:r>
      <w:r w:rsidR="00A137F3" w:rsidRPr="007066BE">
        <w:rPr>
          <w:rFonts w:ascii="Times New Roman" w:hAnsi="Times New Roman" w:cs="Times New Roman"/>
          <w:sz w:val="24"/>
          <w:szCs w:val="24"/>
        </w:rPr>
        <w:t xml:space="preserve">; </w:t>
      </w:r>
    </w:p>
    <w:p w:rsidR="007066BE" w:rsidRPr="007066BE" w:rsidRDefault="007066BE" w:rsidP="007066BE">
      <w:pPr>
        <w:spacing w:after="0" w:line="240" w:lineRule="auto"/>
        <w:jc w:val="both"/>
        <w:rPr>
          <w:b/>
          <w:sz w:val="28"/>
          <w:szCs w:val="28"/>
        </w:rPr>
      </w:pPr>
      <w:r w:rsidRPr="007066BE">
        <w:rPr>
          <w:rFonts w:ascii="Times New Roman" w:eastAsia="Times New Roman" w:hAnsi="Times New Roman" w:cs="Times New Roman"/>
          <w:sz w:val="24"/>
          <w:szCs w:val="24"/>
        </w:rPr>
        <w:t xml:space="preserve">          </w:t>
      </w:r>
      <w:r w:rsidR="00A137F3" w:rsidRPr="007066BE">
        <w:rPr>
          <w:rFonts w:ascii="Times New Roman" w:eastAsia="Times New Roman" w:hAnsi="Times New Roman" w:cs="Times New Roman"/>
          <w:sz w:val="24"/>
          <w:szCs w:val="24"/>
        </w:rPr>
        <w:t>Положением о размере и условиях оплаты труда и гарантиях главы муниципального образования «</w:t>
      </w:r>
      <w:r w:rsidRPr="007066BE">
        <w:rPr>
          <w:rFonts w:ascii="Times New Roman" w:eastAsia="Times New Roman" w:hAnsi="Times New Roman" w:cs="Times New Roman"/>
          <w:sz w:val="24"/>
          <w:szCs w:val="24"/>
        </w:rPr>
        <w:t>Высокский</w:t>
      </w:r>
      <w:r w:rsidR="00A137F3" w:rsidRPr="007066BE">
        <w:rPr>
          <w:rFonts w:ascii="Times New Roman" w:eastAsia="Times New Roman" w:hAnsi="Times New Roman" w:cs="Times New Roman"/>
          <w:sz w:val="24"/>
          <w:szCs w:val="24"/>
        </w:rPr>
        <w:t xml:space="preserve"> сельсовет» Медвенского района Курской области»,</w:t>
      </w:r>
      <w:r w:rsidR="00A137F3" w:rsidRPr="007066BE">
        <w:rPr>
          <w:rFonts w:ascii="Times New Roman" w:hAnsi="Times New Roman" w:cs="Times New Roman"/>
          <w:sz w:val="24"/>
          <w:szCs w:val="24"/>
        </w:rPr>
        <w:t xml:space="preserve"> утвержденным решением Собрания депутатов</w:t>
      </w:r>
      <w:r w:rsidR="000D52C9" w:rsidRPr="007066BE">
        <w:rPr>
          <w:rFonts w:ascii="Times New Roman" w:hAnsi="Times New Roman" w:cs="Times New Roman"/>
          <w:sz w:val="24"/>
          <w:szCs w:val="24"/>
        </w:rPr>
        <w:t xml:space="preserve"> Высокского</w:t>
      </w:r>
      <w:r w:rsidR="000D52C9" w:rsidRPr="00CE69C9">
        <w:rPr>
          <w:rFonts w:ascii="Times New Roman" w:hAnsi="Times New Roman" w:cs="Times New Roman"/>
          <w:i/>
          <w:sz w:val="24"/>
          <w:szCs w:val="24"/>
        </w:rPr>
        <w:t xml:space="preserve"> </w:t>
      </w:r>
      <w:r w:rsidR="000D52C9" w:rsidRPr="007066BE">
        <w:rPr>
          <w:rFonts w:ascii="Times New Roman" w:hAnsi="Times New Roman" w:cs="Times New Roman"/>
          <w:sz w:val="24"/>
          <w:szCs w:val="24"/>
        </w:rPr>
        <w:t xml:space="preserve">сельсовета </w:t>
      </w:r>
      <w:r w:rsidR="00A137F3" w:rsidRPr="007066BE">
        <w:rPr>
          <w:rFonts w:ascii="Times New Roman" w:hAnsi="Times New Roman" w:cs="Times New Roman"/>
          <w:sz w:val="24"/>
          <w:szCs w:val="24"/>
        </w:rPr>
        <w:t xml:space="preserve">Медвенского района Курской области </w:t>
      </w:r>
      <w:r w:rsidR="00A05C03" w:rsidRPr="007066BE">
        <w:rPr>
          <w:rFonts w:ascii="Times New Roman" w:hAnsi="Times New Roman" w:cs="Times New Roman"/>
          <w:sz w:val="24"/>
          <w:szCs w:val="24"/>
        </w:rPr>
        <w:t xml:space="preserve"> </w:t>
      </w:r>
      <w:r w:rsidRPr="007066BE">
        <w:rPr>
          <w:rFonts w:ascii="Times New Roman" w:hAnsi="Times New Roman" w:cs="Times New Roman"/>
          <w:sz w:val="24"/>
          <w:szCs w:val="24"/>
        </w:rPr>
        <w:t>от  01.03.2011 года     № 8/76;</w:t>
      </w:r>
      <w:r w:rsidRPr="007066BE">
        <w:rPr>
          <w:b/>
          <w:sz w:val="28"/>
          <w:szCs w:val="28"/>
        </w:rPr>
        <w:t xml:space="preserve"> </w:t>
      </w:r>
    </w:p>
    <w:p w:rsidR="007066BE" w:rsidRDefault="007066BE" w:rsidP="007066BE">
      <w:pPr>
        <w:spacing w:after="0" w:line="240" w:lineRule="auto"/>
        <w:ind w:firstLine="709"/>
        <w:jc w:val="both"/>
        <w:rPr>
          <w:rFonts w:ascii="Times New Roman" w:hAnsi="Times New Roman" w:cs="Times New Roman"/>
          <w:sz w:val="24"/>
          <w:szCs w:val="24"/>
        </w:rPr>
      </w:pPr>
      <w:proofErr w:type="gramStart"/>
      <w:r w:rsidRPr="00CE69C9">
        <w:rPr>
          <w:rFonts w:ascii="Times New Roman" w:hAnsi="Times New Roman" w:cs="Times New Roman"/>
          <w:sz w:val="24"/>
          <w:szCs w:val="24"/>
          <w:lang w:eastAsia="ru-RU"/>
        </w:rPr>
        <w:t>Уставом муниципального образования «Высокский сельсовет» Медвенского района Курской области (принят решением  Собрания депутатов  Высокского сельсовета Медвенского района Курской области от 22.11.2010г.  № 3/26</w:t>
      </w:r>
      <w:r w:rsidRPr="00CE69C9">
        <w:rPr>
          <w:rFonts w:ascii="Times New Roman" w:hAnsi="Times New Roman" w:cs="Times New Roman"/>
          <w:sz w:val="24"/>
          <w:szCs w:val="24"/>
        </w:rPr>
        <w:t xml:space="preserve"> зарегистрирован в управлении Министерства юстиции Российской Федерации по Курской области от 10 декабря 2010 года государственный регистрационный № ru.465153172010001) (Официальный сайт </w:t>
      </w:r>
      <w:r w:rsidRPr="00CE69C9">
        <w:rPr>
          <w:rFonts w:ascii="Times New Roman" w:hAnsi="Times New Roman" w:cs="Times New Roman"/>
          <w:sz w:val="24"/>
          <w:szCs w:val="24"/>
        </w:rPr>
        <w:lastRenderedPageBreak/>
        <w:t xml:space="preserve">муниципального образования «Высокский сельсовет» Медвенского района </w:t>
      </w:r>
      <w:hyperlink r:id="rId13" w:history="1">
        <w:r w:rsidRPr="00CE69C9">
          <w:rPr>
            <w:rStyle w:val="af1"/>
            <w:rFonts w:ascii="Times New Roman" w:hAnsi="Times New Roman" w:cs="Times New Roman"/>
          </w:rPr>
          <w:t>http://</w:t>
        </w:r>
        <w:proofErr w:type="spellStart"/>
        <w:r w:rsidRPr="00CE69C9">
          <w:rPr>
            <w:rStyle w:val="af1"/>
            <w:rFonts w:ascii="Times New Roman" w:hAnsi="Times New Roman" w:cs="Times New Roman"/>
            <w:lang w:val="en-US"/>
          </w:rPr>
          <w:t>visoksk</w:t>
        </w:r>
        <w:proofErr w:type="spellEnd"/>
        <w:r w:rsidRPr="00CE69C9">
          <w:rPr>
            <w:rStyle w:val="af1"/>
            <w:rFonts w:ascii="Times New Roman" w:hAnsi="Times New Roman" w:cs="Times New Roman"/>
          </w:rPr>
          <w:t>.rkursk.ru/</w:t>
        </w:r>
      </w:hyperlink>
      <w:r w:rsidRPr="00CE69C9">
        <w:rPr>
          <w:rFonts w:ascii="Times New Roman" w:hAnsi="Times New Roman" w:cs="Times New Roman"/>
          <w:sz w:val="24"/>
          <w:szCs w:val="24"/>
        </w:rPr>
        <w:t>).</w:t>
      </w:r>
      <w:proofErr w:type="gramEnd"/>
    </w:p>
    <w:p w:rsidR="00EC078E" w:rsidRPr="00CE69C9" w:rsidRDefault="004F6F80" w:rsidP="00AF70EE">
      <w:pPr>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lang w:eastAsia="ar-SA"/>
        </w:rPr>
        <w:t xml:space="preserve">1.3 </w:t>
      </w:r>
      <w:r w:rsidRPr="00CE69C9">
        <w:rPr>
          <w:rFonts w:ascii="Times New Roman" w:hAnsi="Times New Roman" w:cs="Times New Roman"/>
          <w:b/>
          <w:bCs/>
          <w:sz w:val="24"/>
          <w:szCs w:val="24"/>
        </w:rPr>
        <w:t>Требования к порядку информирования о предоставлении</w:t>
      </w:r>
      <w:r w:rsidR="00AF70EE" w:rsidRPr="00CE69C9">
        <w:rPr>
          <w:rFonts w:ascii="Times New Roman" w:hAnsi="Times New Roman" w:cs="Times New Roman"/>
          <w:b/>
          <w:bCs/>
          <w:sz w:val="24"/>
          <w:szCs w:val="24"/>
        </w:rPr>
        <w:t xml:space="preserve"> муниципальной услуги</w:t>
      </w:r>
    </w:p>
    <w:p w:rsidR="004F6F80" w:rsidRPr="00CE69C9" w:rsidRDefault="00274E82" w:rsidP="00AF70EE">
      <w:pPr>
        <w:widowControl w:val="0"/>
        <w:spacing w:after="0" w:line="240" w:lineRule="auto"/>
        <w:ind w:firstLine="709"/>
        <w:jc w:val="both"/>
        <w:rPr>
          <w:rFonts w:ascii="Times New Roman" w:eastAsia="Times New Roman" w:hAnsi="Times New Roman" w:cs="Times New Roman"/>
          <w:b/>
          <w:sz w:val="24"/>
          <w:szCs w:val="24"/>
        </w:rPr>
      </w:pPr>
      <w:r w:rsidRPr="00CE69C9">
        <w:rPr>
          <w:rFonts w:ascii="Times New Roman" w:eastAsia="Times New Roman" w:hAnsi="Times New Roman" w:cs="Times New Roman"/>
          <w:b/>
          <w:sz w:val="24"/>
          <w:szCs w:val="24"/>
          <w:lang w:eastAsia="ru-RU"/>
        </w:rPr>
        <w:t xml:space="preserve">1.3.1. </w:t>
      </w:r>
      <w:proofErr w:type="gramStart"/>
      <w:r w:rsidRPr="00CE69C9">
        <w:rPr>
          <w:rFonts w:ascii="Times New Roman" w:eastAsia="Times New Roman" w:hAnsi="Times New Roman" w:cs="Times New Roman"/>
          <w:b/>
          <w:sz w:val="24"/>
          <w:szCs w:val="24"/>
          <w:lang w:eastAsia="ru-RU"/>
        </w:rPr>
        <w:t xml:space="preserve">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r w:rsidRPr="00CE69C9">
        <w:rPr>
          <w:rFonts w:ascii="Times New Roman" w:eastAsia="Times New Roman" w:hAnsi="Times New Roman" w:cs="Times New Roman"/>
          <w:b/>
          <w:sz w:val="24"/>
          <w:szCs w:val="24"/>
        </w:rPr>
        <w:t>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w:t>
      </w:r>
      <w:r w:rsidR="00AF70EE" w:rsidRPr="00CE69C9">
        <w:rPr>
          <w:rFonts w:ascii="Times New Roman" w:eastAsia="Times New Roman" w:hAnsi="Times New Roman" w:cs="Times New Roman"/>
          <w:b/>
          <w:sz w:val="24"/>
          <w:szCs w:val="24"/>
        </w:rPr>
        <w:t>нкций)" (далее - Единый портал)</w:t>
      </w:r>
      <w:proofErr w:type="gramEnd"/>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Информирование заявителей по вопроса</w:t>
      </w:r>
      <w:r w:rsidR="00AF70EE" w:rsidRPr="00CE69C9">
        <w:rPr>
          <w:rFonts w:ascii="Times New Roman" w:hAnsi="Times New Roman" w:cs="Times New Roman"/>
          <w:sz w:val="24"/>
          <w:szCs w:val="24"/>
        </w:rPr>
        <w:t xml:space="preserve">м предоставления муниципальной </w:t>
      </w:r>
      <w:r w:rsidRPr="00CE69C9">
        <w:rPr>
          <w:rFonts w:ascii="Times New Roman" w:hAnsi="Times New Roman" w:cs="Times New Roman"/>
          <w:sz w:val="24"/>
          <w:szCs w:val="24"/>
        </w:rPr>
        <w:t xml:space="preserve">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Информирование заявителей организуется следующим образом:</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индивидуальное информирование (устное, письменное);</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публичное информирование (средства массовой информации, сеть «Интернет»).</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Информирование заявителей организуется следующим образом:</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индивидуальное информирование (устное, письменное);</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публичное информирование (средства массовой информации, сеть «Интернет»).</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Индивидуальное устное информирование осуществляется специалистами Администрации</w:t>
      </w:r>
      <w:r w:rsidR="000D52C9" w:rsidRPr="00CE69C9">
        <w:rPr>
          <w:rFonts w:ascii="Times New Roman" w:hAnsi="Times New Roman" w:cs="Times New Roman"/>
          <w:sz w:val="24"/>
          <w:szCs w:val="24"/>
        </w:rPr>
        <w:t xml:space="preserve"> Высокского сельсовета </w:t>
      </w:r>
      <w:r w:rsidR="00E464E3" w:rsidRPr="00CE69C9">
        <w:rPr>
          <w:rFonts w:ascii="Times New Roman" w:hAnsi="Times New Roman" w:cs="Times New Roman"/>
          <w:sz w:val="24"/>
          <w:szCs w:val="24"/>
        </w:rPr>
        <w:t>(далее - Администрация)</w:t>
      </w:r>
      <w:r w:rsidR="00C327F1">
        <w:rPr>
          <w:rFonts w:ascii="Times New Roman" w:hAnsi="Times New Roman" w:cs="Times New Roman"/>
          <w:sz w:val="24"/>
          <w:szCs w:val="24"/>
        </w:rPr>
        <w:t xml:space="preserve"> </w:t>
      </w:r>
      <w:r w:rsidRPr="00CE69C9">
        <w:rPr>
          <w:rFonts w:ascii="Times New Roman" w:hAnsi="Times New Roman" w:cs="Times New Roman"/>
          <w:sz w:val="24"/>
          <w:szCs w:val="24"/>
        </w:rPr>
        <w:t>при обращении заявителей за информацией лично (в том числе по телефону).</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График работы Администрации, график личного </w:t>
      </w:r>
      <w:r w:rsidR="00AF70EE" w:rsidRPr="00CE69C9">
        <w:rPr>
          <w:rFonts w:ascii="Times New Roman" w:hAnsi="Times New Roman" w:cs="Times New Roman"/>
          <w:sz w:val="24"/>
          <w:szCs w:val="24"/>
        </w:rPr>
        <w:t>приема заявителей размещается в</w:t>
      </w:r>
      <w:r w:rsidRPr="00CE69C9">
        <w:rPr>
          <w:rFonts w:ascii="Times New Roman" w:hAnsi="Times New Roman" w:cs="Times New Roman"/>
          <w:sz w:val="24"/>
          <w:szCs w:val="24"/>
        </w:rPr>
        <w:t xml:space="preserve"> информационно - телекоммуникационной сети «Интернет» на официальном сайте Администрации и на информационном стенде.</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Ответ на устное обращение с согласия заявителя предоставляется в устной форме в ходе личного приема. В остальных случаях в установленный законом срок </w:t>
      </w:r>
      <w:r w:rsidR="00AF70EE" w:rsidRPr="00CE69C9">
        <w:rPr>
          <w:rFonts w:ascii="Times New Roman" w:hAnsi="Times New Roman" w:cs="Times New Roman"/>
          <w:sz w:val="24"/>
          <w:szCs w:val="24"/>
        </w:rPr>
        <w:t xml:space="preserve">предоставляется </w:t>
      </w:r>
      <w:r w:rsidRPr="00CE69C9">
        <w:rPr>
          <w:rFonts w:ascii="Times New Roman" w:hAnsi="Times New Roman" w:cs="Times New Roman"/>
          <w:sz w:val="24"/>
          <w:szCs w:val="24"/>
        </w:rPr>
        <w:t>письменный ответ по существу поставленных в устном обращении  вопросов.</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Время индивидуального у</w:t>
      </w:r>
      <w:r w:rsidR="00AF70EE" w:rsidRPr="00CE69C9">
        <w:rPr>
          <w:rFonts w:ascii="Times New Roman" w:hAnsi="Times New Roman" w:cs="Times New Roman"/>
          <w:sz w:val="24"/>
          <w:szCs w:val="24"/>
        </w:rPr>
        <w:t>стного информирования заявителя</w:t>
      </w:r>
      <w:r w:rsidRPr="00CE69C9">
        <w:rPr>
          <w:rFonts w:ascii="Times New Roman" w:hAnsi="Times New Roman" w:cs="Times New Roman"/>
          <w:sz w:val="24"/>
          <w:szCs w:val="24"/>
        </w:rPr>
        <w:t xml:space="preserve"> (в том числе по телефону) не может превышать 10 минут. </w:t>
      </w:r>
    </w:p>
    <w:p w:rsidR="004F6F80" w:rsidRPr="00CE69C9" w:rsidRDefault="004F6F80" w:rsidP="00AF70EE">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CE69C9">
        <w:rPr>
          <w:rFonts w:ascii="Times New Roman" w:hAnsi="Times New Roman" w:cs="Times New Roman"/>
          <w:kern w:val="1"/>
          <w:sz w:val="24"/>
          <w:szCs w:val="24"/>
          <w:lang w:eastAsia="zh-CN"/>
        </w:rPr>
        <w:t>Отве</w:t>
      </w:r>
      <w:r w:rsidR="00AF70EE" w:rsidRPr="00CE69C9">
        <w:rPr>
          <w:rFonts w:ascii="Times New Roman" w:hAnsi="Times New Roman" w:cs="Times New Roman"/>
          <w:kern w:val="1"/>
          <w:sz w:val="24"/>
          <w:szCs w:val="24"/>
          <w:lang w:eastAsia="zh-CN"/>
        </w:rPr>
        <w:t>т на телефонный звонок содержит</w:t>
      </w:r>
      <w:r w:rsidRPr="00CE69C9">
        <w:rPr>
          <w:rFonts w:ascii="Times New Roman" w:hAnsi="Times New Roman" w:cs="Times New Roman"/>
          <w:kern w:val="1"/>
          <w:sz w:val="24"/>
          <w:szCs w:val="24"/>
          <w:lang w:eastAsia="zh-CN"/>
        </w:rPr>
        <w:t xml:space="preserve">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4F6F80" w:rsidRPr="00CE69C9" w:rsidRDefault="004F6F80" w:rsidP="00AF70EE">
      <w:pPr>
        <w:tabs>
          <w:tab w:val="left" w:pos="709"/>
        </w:tabs>
        <w:suppressAutoHyphens/>
        <w:spacing w:after="0" w:line="240" w:lineRule="auto"/>
        <w:ind w:firstLine="709"/>
        <w:jc w:val="both"/>
        <w:rPr>
          <w:rFonts w:ascii="Times New Roman" w:hAnsi="Times New Roman" w:cs="Times New Roman"/>
          <w:kern w:val="1"/>
          <w:sz w:val="24"/>
          <w:szCs w:val="24"/>
          <w:lang w:eastAsia="zh-CN"/>
        </w:rPr>
      </w:pPr>
      <w:r w:rsidRPr="00CE69C9">
        <w:rPr>
          <w:rFonts w:ascii="Times New Roman" w:hAnsi="Times New Roman" w:cs="Times New Roman"/>
          <w:kern w:val="1"/>
          <w:sz w:val="24"/>
          <w:szCs w:val="24"/>
          <w:lang w:eastAsia="zh-CN"/>
        </w:rPr>
        <w:t>Во время разговора специалисты че</w:t>
      </w:r>
      <w:r w:rsidR="00AF70EE" w:rsidRPr="00CE69C9">
        <w:rPr>
          <w:rFonts w:ascii="Times New Roman" w:hAnsi="Times New Roman" w:cs="Times New Roman"/>
          <w:kern w:val="1"/>
          <w:sz w:val="24"/>
          <w:szCs w:val="24"/>
          <w:lang w:eastAsia="zh-CN"/>
        </w:rPr>
        <w:t xml:space="preserve">тко произносят слова, избегают </w:t>
      </w:r>
      <w:r w:rsidRPr="00CE69C9">
        <w:rPr>
          <w:rFonts w:ascii="Times New Roman" w:hAnsi="Times New Roman" w:cs="Times New Roman"/>
          <w:kern w:val="1"/>
          <w:sz w:val="24"/>
          <w:szCs w:val="24"/>
          <w:lang w:eastAsia="zh-CN"/>
        </w:rPr>
        <w:t>«параллельных разговоров» с ок</w:t>
      </w:r>
      <w:r w:rsidR="00AF70EE" w:rsidRPr="00CE69C9">
        <w:rPr>
          <w:rFonts w:ascii="Times New Roman" w:hAnsi="Times New Roman" w:cs="Times New Roman"/>
          <w:kern w:val="1"/>
          <w:sz w:val="24"/>
          <w:szCs w:val="24"/>
          <w:lang w:eastAsia="zh-CN"/>
        </w:rPr>
        <w:t>ружающими людьми и не прерывают</w:t>
      </w:r>
      <w:r w:rsidRPr="00CE69C9">
        <w:rPr>
          <w:rFonts w:ascii="Times New Roman" w:hAnsi="Times New Roman" w:cs="Times New Roman"/>
          <w:kern w:val="1"/>
          <w:sz w:val="24"/>
          <w:szCs w:val="24"/>
          <w:lang w:eastAsia="zh-CN"/>
        </w:rPr>
        <w:t xml:space="preserve"> разговор, в том числе по причине поступления звонка на другой аппарат.</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При ответах на телефонные звонки и устные о</w:t>
      </w:r>
      <w:r w:rsidR="00AF70EE" w:rsidRPr="00CE69C9">
        <w:rPr>
          <w:rFonts w:ascii="Times New Roman" w:hAnsi="Times New Roman" w:cs="Times New Roman"/>
          <w:sz w:val="24"/>
          <w:szCs w:val="24"/>
        </w:rPr>
        <w:t xml:space="preserve">бращения специалисты соблюдают </w:t>
      </w:r>
      <w:r w:rsidRPr="00CE69C9">
        <w:rPr>
          <w:rFonts w:ascii="Times New Roman" w:hAnsi="Times New Roman" w:cs="Times New Roman"/>
          <w:sz w:val="24"/>
          <w:szCs w:val="24"/>
        </w:rPr>
        <w:t>правила служебной этики.</w:t>
      </w:r>
    </w:p>
    <w:p w:rsidR="004F6F80" w:rsidRPr="00CE69C9" w:rsidRDefault="004F6F80" w:rsidP="00AF70EE">
      <w:pPr>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lastRenderedPageBreak/>
        <w:t xml:space="preserve">Письменное, индивидуальное информирование осуществляется в письменной форме за подписью Главы </w:t>
      </w:r>
      <w:r w:rsidR="000D52C9" w:rsidRPr="00CE69C9">
        <w:rPr>
          <w:rFonts w:ascii="Times New Roman" w:hAnsi="Times New Roman" w:cs="Times New Roman"/>
          <w:sz w:val="24"/>
          <w:szCs w:val="24"/>
        </w:rPr>
        <w:t>Высокского</w:t>
      </w:r>
      <w:r w:rsidR="00AF70EE" w:rsidRPr="00CE69C9">
        <w:rPr>
          <w:rFonts w:ascii="Times New Roman" w:hAnsi="Times New Roman" w:cs="Times New Roman"/>
          <w:sz w:val="24"/>
          <w:szCs w:val="24"/>
        </w:rPr>
        <w:t xml:space="preserve"> сельсовета.</w:t>
      </w:r>
      <w:r w:rsidRPr="00CE69C9">
        <w:rPr>
          <w:rFonts w:ascii="Times New Roman" w:hAnsi="Times New Roman" w:cs="Times New Roman"/>
          <w:sz w:val="24"/>
          <w:szCs w:val="24"/>
        </w:rPr>
        <w:t xml:space="preserve"> Письменный ответ предоставляется в простой, че</w:t>
      </w:r>
      <w:r w:rsidR="00AF70EE" w:rsidRPr="00CE69C9">
        <w:rPr>
          <w:rFonts w:ascii="Times New Roman" w:hAnsi="Times New Roman" w:cs="Times New Roman"/>
          <w:sz w:val="24"/>
          <w:szCs w:val="24"/>
        </w:rPr>
        <w:t xml:space="preserve">ткой и понятной форме и должен </w:t>
      </w:r>
      <w:r w:rsidRPr="00CE69C9">
        <w:rPr>
          <w:rFonts w:ascii="Times New Roman" w:hAnsi="Times New Roman" w:cs="Times New Roman"/>
          <w:sz w:val="24"/>
          <w:szCs w:val="24"/>
        </w:rPr>
        <w:t>о</w:t>
      </w:r>
      <w:r w:rsidR="00AF70EE" w:rsidRPr="00CE69C9">
        <w:rPr>
          <w:rFonts w:ascii="Times New Roman" w:hAnsi="Times New Roman" w:cs="Times New Roman"/>
          <w:sz w:val="24"/>
          <w:szCs w:val="24"/>
        </w:rPr>
        <w:t xml:space="preserve">тветы на поставленные вопросы, а также </w:t>
      </w:r>
      <w:r w:rsidRPr="00CE69C9">
        <w:rPr>
          <w:rFonts w:ascii="Times New Roman" w:hAnsi="Times New Roman" w:cs="Times New Roman"/>
          <w:sz w:val="24"/>
          <w:szCs w:val="24"/>
        </w:rPr>
        <w:t>фамилию, имя, отчество (при наличии) и номер телефона исполнителя и должность, фамилию и иниц</w:t>
      </w:r>
      <w:r w:rsidR="00AF70EE" w:rsidRPr="00CE69C9">
        <w:rPr>
          <w:rFonts w:ascii="Times New Roman" w:hAnsi="Times New Roman" w:cs="Times New Roman"/>
          <w:sz w:val="24"/>
          <w:szCs w:val="24"/>
        </w:rPr>
        <w:t>иалы лица, подписавшего ответ.</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470B32" w:rsidRPr="00CE69C9" w:rsidRDefault="00470B32" w:rsidP="00AF70EE">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Ответ на обращение направляется в форме электронного документа по адресу электронной почты, указанному в обращени</w:t>
      </w:r>
      <w:r w:rsidR="00AF70EE" w:rsidRPr="00CE69C9">
        <w:rPr>
          <w:rFonts w:ascii="Times New Roman" w:eastAsia="Times New Roman" w:hAnsi="Times New Roman" w:cs="Times New Roman"/>
          <w:sz w:val="24"/>
          <w:szCs w:val="24"/>
          <w:lang w:eastAsia="ru-RU"/>
        </w:rPr>
        <w:t>и, поступившем  в Администрацию</w:t>
      </w:r>
      <w:r w:rsidRPr="00CE69C9">
        <w:rPr>
          <w:rFonts w:ascii="Times New Roman" w:eastAsia="Times New Roman" w:hAnsi="Times New Roman" w:cs="Times New Roman"/>
          <w:sz w:val="24"/>
          <w:szCs w:val="24"/>
          <w:lang w:eastAsia="ru-RU"/>
        </w:rPr>
        <w:t xml:space="preserve">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w:t>
      </w:r>
      <w:proofErr w:type="gramStart"/>
      <w:r w:rsidRPr="00CE69C9">
        <w:rPr>
          <w:rFonts w:ascii="Times New Roman" w:eastAsia="Times New Roman" w:hAnsi="Times New Roman" w:cs="Times New Roman"/>
          <w:sz w:val="24"/>
          <w:szCs w:val="24"/>
          <w:lang w:eastAsia="ru-RU"/>
        </w:rPr>
        <w:t xml:space="preserve">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14" w:history="1">
        <w:r w:rsidRPr="00CE69C9">
          <w:rPr>
            <w:rFonts w:ascii="Times New Roman" w:eastAsia="Times New Roman" w:hAnsi="Times New Roman" w:cs="Times New Roman"/>
            <w:sz w:val="24"/>
            <w:szCs w:val="24"/>
            <w:lang w:eastAsia="ru-RU"/>
          </w:rPr>
          <w:t>части 2 статьи 6</w:t>
        </w:r>
      </w:hyperlink>
      <w:r w:rsidRPr="00CE69C9">
        <w:rPr>
          <w:rFonts w:ascii="Times New Roman" w:eastAsia="Times New Roman" w:hAnsi="Times New Roman" w:cs="Times New Roman"/>
          <w:sz w:val="24"/>
          <w:szCs w:val="24"/>
          <w:lang w:eastAsia="ru-RU"/>
        </w:rPr>
        <w:t xml:space="preserve"> Федерального закона «О порядке рассмотрения обращений граждан Российской</w:t>
      </w:r>
      <w:proofErr w:type="gramEnd"/>
      <w:r w:rsidRPr="00CE69C9">
        <w:rPr>
          <w:rFonts w:ascii="Times New Roman" w:eastAsia="Times New Roman" w:hAnsi="Times New Roman" w:cs="Times New Roman"/>
          <w:sz w:val="24"/>
          <w:szCs w:val="24"/>
          <w:lang w:eastAsia="ru-RU"/>
        </w:rPr>
        <w:t xml:space="preserve"> Федерации» на официальном сайте Администрации в информационно-телекоммуникационной сети "Интернет".</w:t>
      </w:r>
    </w:p>
    <w:p w:rsidR="004F6F80" w:rsidRPr="00CE69C9" w:rsidRDefault="005D40DD"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Специалист</w:t>
      </w:r>
      <w:r w:rsidR="004F6F80" w:rsidRPr="00CE69C9">
        <w:rPr>
          <w:rFonts w:ascii="Times New Roman" w:hAnsi="Times New Roman" w:cs="Times New Roman"/>
          <w:sz w:val="24"/>
          <w:szCs w:val="24"/>
        </w:rPr>
        <w:t xml:space="preserve">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4F6F80" w:rsidRPr="00CE69C9" w:rsidRDefault="004F6F80" w:rsidP="00AF70EE">
      <w:pPr>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rPr>
        <w:t>На Едином портале можно получить информацию о (</w:t>
      </w:r>
      <w:proofErr w:type="gramStart"/>
      <w:r w:rsidRPr="00CE69C9">
        <w:rPr>
          <w:rFonts w:ascii="Times New Roman" w:hAnsi="Times New Roman" w:cs="Times New Roman"/>
          <w:b/>
          <w:bCs/>
          <w:sz w:val="24"/>
          <w:szCs w:val="24"/>
        </w:rPr>
        <w:t>об</w:t>
      </w:r>
      <w:proofErr w:type="gramEnd"/>
      <w:r w:rsidRPr="00CE69C9">
        <w:rPr>
          <w:rFonts w:ascii="Times New Roman" w:hAnsi="Times New Roman" w:cs="Times New Roman"/>
          <w:b/>
          <w:bCs/>
          <w:sz w:val="24"/>
          <w:szCs w:val="24"/>
        </w:rPr>
        <w:t>):</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w:t>
      </w:r>
      <w:proofErr w:type="gramStart"/>
      <w:r w:rsidRPr="00CE69C9">
        <w:rPr>
          <w:rFonts w:ascii="Times New Roman" w:hAnsi="Times New Roman" w:cs="Times New Roman"/>
          <w:sz w:val="24"/>
          <w:szCs w:val="24"/>
        </w:rPr>
        <w:t>круге</w:t>
      </w:r>
      <w:proofErr w:type="gramEnd"/>
      <w:r w:rsidRPr="00CE69C9">
        <w:rPr>
          <w:rFonts w:ascii="Times New Roman" w:hAnsi="Times New Roman" w:cs="Times New Roman"/>
          <w:sz w:val="24"/>
          <w:szCs w:val="24"/>
        </w:rPr>
        <w:t xml:space="preserve"> заявителей;</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w:t>
      </w:r>
      <w:proofErr w:type="gramStart"/>
      <w:r w:rsidRPr="00CE69C9">
        <w:rPr>
          <w:rFonts w:ascii="Times New Roman" w:hAnsi="Times New Roman" w:cs="Times New Roman"/>
          <w:sz w:val="24"/>
          <w:szCs w:val="24"/>
        </w:rPr>
        <w:t>сроке</w:t>
      </w:r>
      <w:proofErr w:type="gramEnd"/>
      <w:r w:rsidRPr="00CE69C9">
        <w:rPr>
          <w:rFonts w:ascii="Times New Roman" w:hAnsi="Times New Roman" w:cs="Times New Roman"/>
          <w:sz w:val="24"/>
          <w:szCs w:val="24"/>
        </w:rPr>
        <w:t xml:space="preserve"> предоставления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w:t>
      </w:r>
      <w:proofErr w:type="gramStart"/>
      <w:r w:rsidRPr="00CE69C9">
        <w:rPr>
          <w:rFonts w:ascii="Times New Roman" w:hAnsi="Times New Roman" w:cs="Times New Roman"/>
          <w:sz w:val="24"/>
          <w:szCs w:val="24"/>
        </w:rPr>
        <w:t>результате</w:t>
      </w:r>
      <w:proofErr w:type="gramEnd"/>
      <w:r w:rsidRPr="00CE69C9">
        <w:rPr>
          <w:rFonts w:ascii="Times New Roman" w:hAnsi="Times New Roman" w:cs="Times New Roman"/>
          <w:sz w:val="24"/>
          <w:szCs w:val="24"/>
        </w:rPr>
        <w:t xml:space="preserve"> предоставления муниципальной услуги, порядке выдачи результата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w:t>
      </w:r>
      <w:proofErr w:type="gramStart"/>
      <w:r w:rsidRPr="00CE69C9">
        <w:rPr>
          <w:rFonts w:ascii="Times New Roman" w:hAnsi="Times New Roman" w:cs="Times New Roman"/>
          <w:sz w:val="24"/>
          <w:szCs w:val="24"/>
        </w:rPr>
        <w:t>праве</w:t>
      </w:r>
      <w:proofErr w:type="gramEnd"/>
      <w:r w:rsidRPr="00CE69C9">
        <w:rPr>
          <w:rFonts w:ascii="Times New Roman" w:hAnsi="Times New Roman" w:cs="Times New Roman"/>
          <w:sz w:val="24"/>
          <w:szCs w:val="24"/>
        </w:rPr>
        <w:t xml:space="preserve">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исчерпывающем </w:t>
      </w:r>
      <w:proofErr w:type="gramStart"/>
      <w:r w:rsidRPr="00CE69C9">
        <w:rPr>
          <w:rFonts w:ascii="Times New Roman" w:hAnsi="Times New Roman" w:cs="Times New Roman"/>
          <w:sz w:val="24"/>
          <w:szCs w:val="24"/>
        </w:rPr>
        <w:t>перечне</w:t>
      </w:r>
      <w:proofErr w:type="gramEnd"/>
      <w:r w:rsidRPr="00CE69C9">
        <w:rPr>
          <w:rFonts w:ascii="Times New Roman" w:hAnsi="Times New Roman" w:cs="Times New Roman"/>
          <w:sz w:val="24"/>
          <w:szCs w:val="24"/>
        </w:rPr>
        <w:t xml:space="preserve"> оснований для приостановления предоставления муниципальной услуги или отказа в предоставлении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формы заявлений (уведомлений, сообщений), используемые при предоставлении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Информация об услуге предоставляется бесплатно.</w:t>
      </w:r>
    </w:p>
    <w:p w:rsidR="004F6F80" w:rsidRPr="00CE69C9" w:rsidRDefault="00DE705D" w:rsidP="00AF70EE">
      <w:pPr>
        <w:widowControl w:val="0"/>
        <w:autoSpaceDE w:val="0"/>
        <w:autoSpaceDN w:val="0"/>
        <w:spacing w:after="0" w:line="240" w:lineRule="auto"/>
        <w:ind w:firstLine="709"/>
        <w:jc w:val="both"/>
        <w:rPr>
          <w:rFonts w:ascii="Times New Roman" w:eastAsia="Times New Roman" w:hAnsi="Times New Roman" w:cs="Times New Roman"/>
          <w:b/>
          <w:sz w:val="24"/>
          <w:szCs w:val="24"/>
          <w:lang w:eastAsia="ru-RU"/>
        </w:rPr>
      </w:pPr>
      <w:r w:rsidRPr="00CE69C9">
        <w:rPr>
          <w:rFonts w:ascii="Times New Roman" w:eastAsia="Times New Roman" w:hAnsi="Times New Roman" w:cs="Times New Roman"/>
          <w:b/>
          <w:sz w:val="24"/>
          <w:szCs w:val="24"/>
          <w:lang w:eastAsia="ru-RU"/>
        </w:rP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На информационных стендах в </w:t>
      </w:r>
      <w:proofErr w:type="gramStart"/>
      <w:r w:rsidRPr="00CE69C9">
        <w:rPr>
          <w:rFonts w:ascii="Times New Roman" w:hAnsi="Times New Roman" w:cs="Times New Roman"/>
          <w:sz w:val="24"/>
          <w:szCs w:val="24"/>
        </w:rPr>
        <w:t>помещении, предназначенном для предоставления муниципальной услуги размещается</w:t>
      </w:r>
      <w:proofErr w:type="gramEnd"/>
      <w:r w:rsidRPr="00CE69C9">
        <w:rPr>
          <w:rFonts w:ascii="Times New Roman" w:hAnsi="Times New Roman" w:cs="Times New Roman"/>
          <w:sz w:val="24"/>
          <w:szCs w:val="24"/>
        </w:rPr>
        <w:t xml:space="preserve"> следующая информация:</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lastRenderedPageBreak/>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основания отказа в предоставлении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основания приостановления предоставления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порядок информирования о ходе предоставления муниципальной услуги;</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порядок получения консультаций;</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4F6F80" w:rsidRPr="00CE69C9" w:rsidRDefault="004F6F80" w:rsidP="00AF70EE">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D24C82" w:rsidRPr="00CE69C9" w:rsidRDefault="00D24C82" w:rsidP="00AF70E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Справочная информация </w:t>
      </w:r>
      <w:r w:rsidRPr="00CE69C9">
        <w:rPr>
          <w:rFonts w:ascii="Times New Roman" w:eastAsia="Times New Roman" w:hAnsi="Times New Roman" w:cs="Times New Roman"/>
          <w:sz w:val="24"/>
          <w:szCs w:val="24"/>
          <w:lang w:eastAsia="zh-CN"/>
        </w:rPr>
        <w:t xml:space="preserve">(местонахождение </w:t>
      </w:r>
      <w:r w:rsidR="00AF70EE" w:rsidRPr="00CE69C9">
        <w:rPr>
          <w:rFonts w:ascii="Times New Roman" w:eastAsia="Times New Roman" w:hAnsi="Times New Roman" w:cs="Times New Roman"/>
          <w:sz w:val="24"/>
          <w:szCs w:val="24"/>
          <w:lang w:eastAsia="zh-CN"/>
        </w:rPr>
        <w:t>и графики работы Администрации,</w:t>
      </w:r>
      <w:r w:rsidRPr="00CE69C9">
        <w:rPr>
          <w:rFonts w:ascii="Times New Roman" w:eastAsia="Times New Roman" w:hAnsi="Times New Roman" w:cs="Times New Roman"/>
          <w:sz w:val="24"/>
          <w:szCs w:val="24"/>
          <w:lang w:eastAsia="zh-CN"/>
        </w:rPr>
        <w:t xml:space="preserve">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w:t>
      </w:r>
      <w:r w:rsidR="00AF70EE" w:rsidRPr="00CE69C9">
        <w:rPr>
          <w:rFonts w:ascii="Times New Roman" w:eastAsia="Times New Roman" w:hAnsi="Times New Roman" w:cs="Times New Roman"/>
          <w:sz w:val="24"/>
          <w:szCs w:val="24"/>
          <w:lang w:eastAsia="zh-CN"/>
        </w:rPr>
        <w:t xml:space="preserve">в предоставлении муниципальной </w:t>
      </w:r>
      <w:r w:rsidRPr="00CE69C9">
        <w:rPr>
          <w:rFonts w:ascii="Times New Roman" w:eastAsia="Times New Roman" w:hAnsi="Times New Roman" w:cs="Times New Roman"/>
          <w:sz w:val="24"/>
          <w:szCs w:val="24"/>
          <w:lang w:eastAsia="zh-CN"/>
        </w:rPr>
        <w:t>услуги, в том числе н</w:t>
      </w:r>
      <w:r w:rsidR="003460B2" w:rsidRPr="00CE69C9">
        <w:rPr>
          <w:rFonts w:ascii="Times New Roman" w:eastAsia="Times New Roman" w:hAnsi="Times New Roman" w:cs="Times New Roman"/>
          <w:sz w:val="24"/>
          <w:szCs w:val="24"/>
          <w:lang w:eastAsia="zh-CN"/>
        </w:rPr>
        <w:t>омер телефона-автоинформатора;</w:t>
      </w:r>
      <w:r w:rsidRPr="00CE69C9">
        <w:rPr>
          <w:rFonts w:ascii="Times New Roman" w:eastAsia="Times New Roman" w:hAnsi="Times New Roman" w:cs="Times New Roman"/>
          <w:sz w:val="24"/>
          <w:szCs w:val="24"/>
          <w:lang w:eastAsia="zh-CN"/>
        </w:rPr>
        <w:t xml:space="preserve"> адрес официального сайта Администрации, а также электронной почты и (или) формы обратной связи </w:t>
      </w:r>
      <w:r w:rsidR="00AF70EE" w:rsidRPr="00CE69C9">
        <w:rPr>
          <w:rFonts w:ascii="Times New Roman" w:eastAsia="Times New Roman" w:hAnsi="Times New Roman" w:cs="Times New Roman"/>
          <w:sz w:val="24"/>
          <w:szCs w:val="24"/>
          <w:lang w:eastAsia="zh-CN"/>
        </w:rPr>
        <w:t xml:space="preserve">Администрации, предоставляющей </w:t>
      </w:r>
      <w:r w:rsidRPr="00CE69C9">
        <w:rPr>
          <w:rFonts w:ascii="Times New Roman" w:eastAsia="Times New Roman" w:hAnsi="Times New Roman" w:cs="Times New Roman"/>
          <w:sz w:val="24"/>
          <w:szCs w:val="24"/>
          <w:lang w:eastAsia="zh-CN"/>
        </w:rPr>
        <w:t>муниципальную услугу, в</w:t>
      </w:r>
      <w:r w:rsidR="00AF70EE" w:rsidRPr="00CE69C9">
        <w:rPr>
          <w:rFonts w:ascii="Times New Roman" w:eastAsia="Times New Roman" w:hAnsi="Times New Roman" w:cs="Times New Roman"/>
          <w:sz w:val="24"/>
          <w:szCs w:val="24"/>
          <w:lang w:eastAsia="zh-CN"/>
        </w:rPr>
        <w:t xml:space="preserve"> сети «Интернет») </w:t>
      </w:r>
      <w:proofErr w:type="gramStart"/>
      <w:r w:rsidR="00AF70EE" w:rsidRPr="00CE69C9">
        <w:rPr>
          <w:rFonts w:ascii="Times New Roman" w:eastAsia="Times New Roman" w:hAnsi="Times New Roman" w:cs="Times New Roman"/>
          <w:sz w:val="24"/>
          <w:szCs w:val="24"/>
          <w:lang w:eastAsia="zh-CN"/>
        </w:rPr>
        <w:t>размещена</w:t>
      </w:r>
      <w:proofErr w:type="gramEnd"/>
      <w:r w:rsidR="00AF70EE" w:rsidRPr="00CE69C9">
        <w:rPr>
          <w:rFonts w:ascii="Times New Roman" w:eastAsia="Times New Roman" w:hAnsi="Times New Roman" w:cs="Times New Roman"/>
          <w:sz w:val="24"/>
          <w:szCs w:val="24"/>
          <w:lang w:eastAsia="zh-CN"/>
        </w:rPr>
        <w:t xml:space="preserve"> на </w:t>
      </w:r>
      <w:r w:rsidRPr="00CE69C9">
        <w:rPr>
          <w:rFonts w:ascii="Times New Roman" w:eastAsia="Times New Roman" w:hAnsi="Times New Roman" w:cs="Times New Roman"/>
          <w:sz w:val="24"/>
          <w:szCs w:val="24"/>
          <w:lang w:eastAsia="zh-CN"/>
        </w:rPr>
        <w:t xml:space="preserve">официальном сайте Администрации </w:t>
      </w:r>
      <w:r w:rsidR="00AF70EE" w:rsidRPr="00CE69C9">
        <w:rPr>
          <w:rFonts w:ascii="Times New Roman" w:hAnsi="Times New Roman" w:cs="Times New Roman"/>
          <w:sz w:val="24"/>
          <w:szCs w:val="24"/>
        </w:rPr>
        <w:t>http://</w:t>
      </w:r>
      <w:proofErr w:type="spellStart"/>
      <w:r w:rsidR="000D52C9" w:rsidRPr="00CE69C9">
        <w:rPr>
          <w:rFonts w:ascii="Times New Roman" w:hAnsi="Times New Roman" w:cs="Times New Roman"/>
          <w:sz w:val="24"/>
          <w:szCs w:val="24"/>
          <w:lang w:val="en-US"/>
        </w:rPr>
        <w:t>visoksk</w:t>
      </w:r>
      <w:proofErr w:type="spellEnd"/>
      <w:r w:rsidR="00AF70EE" w:rsidRPr="00CE69C9">
        <w:rPr>
          <w:rFonts w:ascii="Times New Roman" w:hAnsi="Times New Roman" w:cs="Times New Roman"/>
          <w:sz w:val="24"/>
          <w:szCs w:val="24"/>
        </w:rPr>
        <w:t>.rkursk.ru,</w:t>
      </w:r>
      <w:r w:rsidRPr="00CE69C9">
        <w:rPr>
          <w:rFonts w:ascii="Times New Roman" w:eastAsia="Times New Roman" w:hAnsi="Times New Roman" w:cs="Times New Roman"/>
          <w:sz w:val="24"/>
          <w:szCs w:val="24"/>
          <w:lang w:eastAsia="ru-RU"/>
        </w:rPr>
        <w:t xml:space="preserve"> и  </w:t>
      </w:r>
      <w:r w:rsidRPr="00CE69C9">
        <w:rPr>
          <w:rFonts w:ascii="Times New Roman" w:eastAsia="Times New Roman" w:hAnsi="Times New Roman" w:cs="Times New Roman"/>
          <w:sz w:val="24"/>
          <w:szCs w:val="24"/>
          <w:lang w:eastAsia="zh-CN"/>
        </w:rPr>
        <w:t xml:space="preserve">на Едином портале </w:t>
      </w:r>
      <w:hyperlink r:id="rId15" w:history="1">
        <w:r w:rsidRPr="00CE69C9">
          <w:rPr>
            <w:rFonts w:ascii="Times New Roman" w:eastAsia="Times New Roman" w:hAnsi="Times New Roman" w:cs="Times New Roman"/>
            <w:sz w:val="24"/>
            <w:szCs w:val="24"/>
            <w:u w:val="single"/>
            <w:lang w:eastAsia="zh-CN"/>
          </w:rPr>
          <w:t>https://www.gosuslugi.ru.»</w:t>
        </w:r>
      </w:hyperlink>
      <w:r w:rsidRPr="00CE69C9">
        <w:rPr>
          <w:rFonts w:ascii="Times New Roman" w:eastAsia="Times New Roman" w:hAnsi="Times New Roman" w:cs="Times New Roman"/>
          <w:sz w:val="24"/>
          <w:szCs w:val="24"/>
          <w:u w:val="single"/>
          <w:lang w:eastAsia="zh-CN"/>
        </w:rPr>
        <w:t>.</w:t>
      </w:r>
    </w:p>
    <w:p w:rsidR="004F6F80" w:rsidRPr="00CE69C9" w:rsidRDefault="004F6F80" w:rsidP="00AF70EE">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4F6F80" w:rsidRPr="00CE69C9" w:rsidRDefault="004F6F80" w:rsidP="00AF70EE">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sidRPr="00CE69C9">
        <w:rPr>
          <w:rFonts w:ascii="Times New Roman" w:hAnsi="Times New Roman" w:cs="Times New Roman"/>
          <w:b/>
          <w:bCs/>
          <w:spacing w:val="-1"/>
          <w:sz w:val="24"/>
          <w:szCs w:val="24"/>
          <w:lang w:val="en-US" w:eastAsia="ru-RU"/>
        </w:rPr>
        <w:t>II</w:t>
      </w:r>
      <w:r w:rsidRPr="00CE69C9">
        <w:rPr>
          <w:rFonts w:ascii="Times New Roman" w:hAnsi="Times New Roman" w:cs="Times New Roman"/>
          <w:b/>
          <w:bCs/>
          <w:spacing w:val="-1"/>
          <w:sz w:val="24"/>
          <w:szCs w:val="24"/>
          <w:lang w:eastAsia="ru-RU"/>
        </w:rPr>
        <w:t>.</w:t>
      </w:r>
      <w:r w:rsidR="00AF70EE" w:rsidRPr="00CE69C9">
        <w:rPr>
          <w:rFonts w:ascii="Times New Roman" w:hAnsi="Times New Roman" w:cs="Times New Roman"/>
          <w:b/>
          <w:bCs/>
          <w:spacing w:val="-1"/>
          <w:sz w:val="24"/>
          <w:szCs w:val="24"/>
          <w:lang w:eastAsia="ru-RU"/>
        </w:rPr>
        <w:t xml:space="preserve"> </w:t>
      </w:r>
      <w:r w:rsidRPr="00CE69C9">
        <w:rPr>
          <w:rFonts w:ascii="Times New Roman" w:hAnsi="Times New Roman" w:cs="Times New Roman"/>
          <w:b/>
          <w:bCs/>
          <w:sz w:val="24"/>
          <w:szCs w:val="24"/>
          <w:lang w:eastAsia="ru-RU"/>
        </w:rPr>
        <w:t>Стандарт предоставления муниципальной услуги</w:t>
      </w:r>
    </w:p>
    <w:p w:rsidR="004F6F80" w:rsidRPr="00CE69C9" w:rsidRDefault="004F6F80" w:rsidP="009B2E7B">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4F6F80" w:rsidRPr="00CE69C9" w:rsidRDefault="009B2E7B" w:rsidP="009B2E7B">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2.1. </w:t>
      </w:r>
      <w:r w:rsidR="004F6F80" w:rsidRPr="00CE69C9">
        <w:rPr>
          <w:rFonts w:ascii="Times New Roman" w:hAnsi="Times New Roman" w:cs="Times New Roman"/>
          <w:b/>
          <w:bCs/>
          <w:sz w:val="24"/>
          <w:szCs w:val="24"/>
          <w:lang w:eastAsia="ru-RU"/>
        </w:rPr>
        <w:t>Наименование муниципальной услуги</w:t>
      </w:r>
    </w:p>
    <w:p w:rsidR="004F6F80" w:rsidRPr="00CE69C9" w:rsidRDefault="00AF70EE" w:rsidP="009B2E7B">
      <w:pPr>
        <w:widowControl w:val="0"/>
        <w:shd w:val="clear" w:color="auto" w:fill="FFFFFF"/>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CE69C9">
        <w:rPr>
          <w:rFonts w:ascii="Times New Roman" w:hAnsi="Times New Roman" w:cs="Times New Roman"/>
          <w:bCs/>
          <w:sz w:val="24"/>
          <w:szCs w:val="24"/>
          <w:lang w:eastAsia="ru-RU"/>
        </w:rPr>
        <w:t>Назначение и выплата пенсии за выслугу лет лицам, замещавшим должности муниципальной службы в Администрации</w:t>
      </w:r>
      <w:r w:rsidR="000D52C9" w:rsidRPr="00CE69C9">
        <w:rPr>
          <w:rFonts w:ascii="Times New Roman" w:hAnsi="Times New Roman" w:cs="Times New Roman"/>
          <w:bCs/>
          <w:sz w:val="24"/>
          <w:szCs w:val="24"/>
          <w:lang w:eastAsia="ru-RU"/>
        </w:rPr>
        <w:t xml:space="preserve"> Высокского сельсовета </w:t>
      </w:r>
      <w:r w:rsidRPr="00CE69C9">
        <w:rPr>
          <w:rFonts w:ascii="Times New Roman" w:hAnsi="Times New Roman" w:cs="Times New Roman"/>
          <w:bCs/>
          <w:sz w:val="24"/>
          <w:szCs w:val="24"/>
          <w:lang w:eastAsia="ru-RU"/>
        </w:rPr>
        <w:t xml:space="preserve">Медвенского района Курской области, и ежемесячной доплаты к </w:t>
      </w:r>
      <w:proofErr w:type="gramStart"/>
      <w:r w:rsidRPr="00CE69C9">
        <w:rPr>
          <w:rFonts w:ascii="Times New Roman" w:hAnsi="Times New Roman" w:cs="Times New Roman"/>
          <w:bCs/>
          <w:sz w:val="24"/>
          <w:szCs w:val="24"/>
          <w:lang w:eastAsia="ru-RU"/>
        </w:rPr>
        <w:t>пенсии</w:t>
      </w:r>
      <w:proofErr w:type="gramEnd"/>
      <w:r w:rsidRPr="00CE69C9">
        <w:rPr>
          <w:rFonts w:ascii="Times New Roman" w:hAnsi="Times New Roman" w:cs="Times New Roman"/>
          <w:bCs/>
          <w:sz w:val="24"/>
          <w:szCs w:val="24"/>
          <w:lang w:eastAsia="ru-RU"/>
        </w:rPr>
        <w:t xml:space="preserve"> выборным должностным лицам.</w:t>
      </w:r>
    </w:p>
    <w:p w:rsidR="004F6F80" w:rsidRPr="00CE69C9" w:rsidRDefault="00AF70EE" w:rsidP="009B2E7B">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2.2. </w:t>
      </w:r>
      <w:r w:rsidR="004F6F80" w:rsidRPr="00CE69C9">
        <w:rPr>
          <w:rFonts w:ascii="Times New Roman" w:hAnsi="Times New Roman" w:cs="Times New Roman"/>
          <w:b/>
          <w:bCs/>
          <w:sz w:val="24"/>
          <w:szCs w:val="24"/>
          <w:lang w:eastAsia="ru-RU"/>
        </w:rPr>
        <w:t>Наименование органа, предоставляющего муниципальную услугу</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Муниципальная услуга предоставляется Администрацией</w:t>
      </w:r>
      <w:r w:rsidR="000D52C9" w:rsidRPr="00CE69C9">
        <w:rPr>
          <w:rFonts w:ascii="Times New Roman" w:hAnsi="Times New Roman" w:cs="Times New Roman"/>
          <w:sz w:val="24"/>
          <w:szCs w:val="24"/>
          <w:lang w:eastAsia="ru-RU"/>
        </w:rPr>
        <w:t xml:space="preserve"> Высокского сельсовета </w:t>
      </w:r>
      <w:r w:rsidR="00AF70EE" w:rsidRPr="00CE69C9">
        <w:rPr>
          <w:rFonts w:ascii="Times New Roman" w:hAnsi="Times New Roman" w:cs="Times New Roman"/>
          <w:sz w:val="24"/>
          <w:szCs w:val="24"/>
          <w:lang w:eastAsia="ru-RU"/>
        </w:rPr>
        <w:t xml:space="preserve">Медвенского </w:t>
      </w:r>
      <w:r w:rsidRPr="00CE69C9">
        <w:rPr>
          <w:rFonts w:ascii="Times New Roman" w:hAnsi="Times New Roman" w:cs="Times New Roman"/>
          <w:sz w:val="24"/>
          <w:szCs w:val="24"/>
          <w:lang w:eastAsia="ru-RU"/>
        </w:rPr>
        <w:t>района Курской области</w:t>
      </w:r>
      <w:r w:rsidR="009E3242" w:rsidRPr="00CE69C9">
        <w:rPr>
          <w:rFonts w:ascii="Times New Roman" w:hAnsi="Times New Roman" w:cs="Times New Roman"/>
          <w:sz w:val="24"/>
          <w:szCs w:val="24"/>
          <w:lang w:eastAsia="ru-RU"/>
        </w:rPr>
        <w:t>.</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В предоставлении муниципальной услуги участвует:</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отделение Пенсионного фонда  Российской Федерации по Курской области;</w:t>
      </w:r>
    </w:p>
    <w:p w:rsidR="0004325E" w:rsidRPr="00CE69C9" w:rsidRDefault="00AF70EE" w:rsidP="009B2E7B">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CE69C9">
        <w:rPr>
          <w:rFonts w:ascii="Times New Roman" w:hAnsi="Times New Roman" w:cs="Times New Roman"/>
          <w:bCs/>
          <w:sz w:val="24"/>
          <w:szCs w:val="24"/>
          <w:lang w:eastAsia="ru-RU"/>
        </w:rPr>
        <w:t xml:space="preserve">- </w:t>
      </w:r>
      <w:r w:rsidR="0004325E" w:rsidRPr="00CE69C9">
        <w:rPr>
          <w:rFonts w:ascii="Times New Roman" w:hAnsi="Times New Roman" w:cs="Times New Roman"/>
          <w:bCs/>
          <w:sz w:val="24"/>
          <w:szCs w:val="24"/>
          <w:lang w:eastAsia="ru-RU"/>
        </w:rPr>
        <w:t>Собрание депутатов</w:t>
      </w:r>
      <w:r w:rsidR="000D52C9" w:rsidRPr="00CE69C9">
        <w:rPr>
          <w:rFonts w:ascii="Times New Roman" w:hAnsi="Times New Roman" w:cs="Times New Roman"/>
          <w:bCs/>
          <w:sz w:val="24"/>
          <w:szCs w:val="24"/>
          <w:lang w:eastAsia="ru-RU"/>
        </w:rPr>
        <w:t xml:space="preserve"> Высокского сельсовета </w:t>
      </w:r>
      <w:r w:rsidRPr="00CE69C9">
        <w:rPr>
          <w:rFonts w:ascii="Times New Roman" w:hAnsi="Times New Roman" w:cs="Times New Roman"/>
          <w:bCs/>
          <w:sz w:val="24"/>
          <w:szCs w:val="24"/>
          <w:lang w:eastAsia="ru-RU"/>
        </w:rPr>
        <w:t>Медвенского района Курской области;</w:t>
      </w:r>
    </w:p>
    <w:p w:rsidR="0004325E" w:rsidRPr="00CE69C9" w:rsidRDefault="006644A7" w:rsidP="009B2E7B">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CE69C9">
        <w:rPr>
          <w:rFonts w:ascii="Times New Roman" w:hAnsi="Times New Roman" w:cs="Times New Roman"/>
          <w:bCs/>
          <w:sz w:val="24"/>
          <w:szCs w:val="24"/>
          <w:lang w:eastAsia="ru-RU"/>
        </w:rPr>
        <w:t>-</w:t>
      </w:r>
      <w:r w:rsidR="0004325E" w:rsidRPr="00CE69C9">
        <w:rPr>
          <w:rFonts w:ascii="Times New Roman" w:hAnsi="Times New Roman" w:cs="Times New Roman"/>
          <w:bCs/>
          <w:sz w:val="24"/>
          <w:szCs w:val="24"/>
          <w:lang w:eastAsia="ru-RU"/>
        </w:rPr>
        <w:t xml:space="preserve"> кредитные организации в </w:t>
      </w:r>
      <w:proofErr w:type="gramStart"/>
      <w:r w:rsidR="0004325E" w:rsidRPr="00CE69C9">
        <w:rPr>
          <w:rFonts w:ascii="Times New Roman" w:hAnsi="Times New Roman" w:cs="Times New Roman"/>
          <w:bCs/>
          <w:sz w:val="24"/>
          <w:szCs w:val="24"/>
          <w:lang w:eastAsia="ru-RU"/>
        </w:rPr>
        <w:t>части зачисления</w:t>
      </w:r>
      <w:proofErr w:type="gramEnd"/>
      <w:r w:rsidR="0004325E" w:rsidRPr="00CE69C9">
        <w:rPr>
          <w:rFonts w:ascii="Times New Roman" w:hAnsi="Times New Roman" w:cs="Times New Roman"/>
          <w:bCs/>
          <w:sz w:val="24"/>
          <w:szCs w:val="24"/>
          <w:lang w:eastAsia="ru-RU"/>
        </w:rPr>
        <w:t xml:space="preserve"> денежных средств на лицевые счета получателей;</w:t>
      </w:r>
    </w:p>
    <w:p w:rsidR="0004325E" w:rsidRPr="00CE69C9" w:rsidRDefault="006644A7" w:rsidP="009B2E7B">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CE69C9">
        <w:rPr>
          <w:rFonts w:ascii="Times New Roman" w:hAnsi="Times New Roman" w:cs="Times New Roman"/>
          <w:bCs/>
          <w:sz w:val="24"/>
          <w:szCs w:val="24"/>
          <w:lang w:eastAsia="ru-RU"/>
        </w:rPr>
        <w:t xml:space="preserve">- </w:t>
      </w:r>
      <w:r w:rsidR="0004325E" w:rsidRPr="00CE69C9">
        <w:rPr>
          <w:rFonts w:ascii="Times New Roman" w:hAnsi="Times New Roman" w:cs="Times New Roman"/>
          <w:bCs/>
          <w:sz w:val="24"/>
          <w:szCs w:val="24"/>
          <w:lang w:eastAsia="ru-RU"/>
        </w:rPr>
        <w:t>федеральное государственное унит</w:t>
      </w:r>
      <w:r w:rsidRPr="00CE69C9">
        <w:rPr>
          <w:rFonts w:ascii="Times New Roman" w:hAnsi="Times New Roman" w:cs="Times New Roman"/>
          <w:bCs/>
          <w:sz w:val="24"/>
          <w:szCs w:val="24"/>
          <w:lang w:eastAsia="ru-RU"/>
        </w:rPr>
        <w:t>арное предприятие «Почта России»</w:t>
      </w:r>
      <w:r w:rsidR="0004325E" w:rsidRPr="00CE69C9">
        <w:rPr>
          <w:rFonts w:ascii="Times New Roman" w:hAnsi="Times New Roman" w:cs="Times New Roman"/>
          <w:bCs/>
          <w:sz w:val="24"/>
          <w:szCs w:val="24"/>
          <w:lang w:eastAsia="ru-RU"/>
        </w:rPr>
        <w:t xml:space="preserve"> (далее по тексту - ФГУП), в </w:t>
      </w:r>
      <w:proofErr w:type="gramStart"/>
      <w:r w:rsidR="0004325E" w:rsidRPr="00CE69C9">
        <w:rPr>
          <w:rFonts w:ascii="Times New Roman" w:hAnsi="Times New Roman" w:cs="Times New Roman"/>
          <w:bCs/>
          <w:sz w:val="24"/>
          <w:szCs w:val="24"/>
          <w:lang w:eastAsia="ru-RU"/>
        </w:rPr>
        <w:t>части доставки</w:t>
      </w:r>
      <w:proofErr w:type="gramEnd"/>
      <w:r w:rsidR="0004325E" w:rsidRPr="00CE69C9">
        <w:rPr>
          <w:rFonts w:ascii="Times New Roman" w:hAnsi="Times New Roman" w:cs="Times New Roman"/>
          <w:bCs/>
          <w:sz w:val="24"/>
          <w:szCs w:val="24"/>
          <w:lang w:eastAsia="ru-RU"/>
        </w:rPr>
        <w:t xml:space="preserve"> денежных средств получателю;</w:t>
      </w:r>
    </w:p>
    <w:p w:rsidR="00067570" w:rsidRPr="00CE69C9" w:rsidRDefault="006644A7" w:rsidP="009B2E7B">
      <w:pPr>
        <w:autoSpaceDE w:val="0"/>
        <w:autoSpaceDN w:val="0"/>
        <w:adjustRightInd w:val="0"/>
        <w:spacing w:after="0" w:line="240" w:lineRule="auto"/>
        <w:ind w:firstLine="709"/>
        <w:jc w:val="both"/>
        <w:rPr>
          <w:rFonts w:ascii="Times New Roman" w:hAnsi="Times New Roman" w:cs="Times New Roman"/>
          <w:bCs/>
          <w:sz w:val="24"/>
          <w:szCs w:val="24"/>
          <w:lang w:eastAsia="ru-RU"/>
        </w:rPr>
      </w:pPr>
      <w:r w:rsidRPr="00CE69C9">
        <w:rPr>
          <w:rFonts w:ascii="Times New Roman" w:hAnsi="Times New Roman" w:cs="Times New Roman"/>
          <w:bCs/>
          <w:sz w:val="24"/>
          <w:szCs w:val="24"/>
          <w:lang w:eastAsia="ru-RU"/>
        </w:rPr>
        <w:t xml:space="preserve">- </w:t>
      </w:r>
      <w:r w:rsidR="0004325E" w:rsidRPr="00CE69C9">
        <w:rPr>
          <w:rFonts w:ascii="Times New Roman" w:hAnsi="Times New Roman" w:cs="Times New Roman"/>
          <w:bCs/>
          <w:sz w:val="24"/>
          <w:szCs w:val="24"/>
          <w:lang w:eastAsia="ru-RU"/>
        </w:rPr>
        <w:t xml:space="preserve">комитет социального </w:t>
      </w:r>
      <w:r w:rsidR="00067570" w:rsidRPr="00CE69C9">
        <w:rPr>
          <w:rFonts w:ascii="Times New Roman" w:hAnsi="Times New Roman" w:cs="Times New Roman"/>
          <w:bCs/>
          <w:sz w:val="24"/>
          <w:szCs w:val="24"/>
          <w:lang w:eastAsia="ru-RU"/>
        </w:rPr>
        <w:t>обеспечения Курской области.</w:t>
      </w:r>
    </w:p>
    <w:p w:rsidR="009E3242" w:rsidRPr="00CE69C9" w:rsidRDefault="009E3242" w:rsidP="009B2E7B">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2.2.3. </w:t>
      </w:r>
      <w:proofErr w:type="gramStart"/>
      <w:r w:rsidRPr="00CE69C9">
        <w:rPr>
          <w:rFonts w:ascii="Times New Roman" w:eastAsia="Times New Roman" w:hAnsi="Times New Roman" w:cs="Times New Roman"/>
          <w:sz w:val="24"/>
          <w:szCs w:val="24"/>
          <w:lang w:eastAsia="ru-RU"/>
        </w:rPr>
        <w:t>В соответствии с требованиями  пункта 3 части 1 статьи 7 Федер</w:t>
      </w:r>
      <w:r w:rsidR="00AF70EE" w:rsidRPr="00CE69C9">
        <w:rPr>
          <w:rFonts w:ascii="Times New Roman" w:eastAsia="Times New Roman" w:hAnsi="Times New Roman" w:cs="Times New Roman"/>
          <w:sz w:val="24"/>
          <w:szCs w:val="24"/>
          <w:lang w:eastAsia="ru-RU"/>
        </w:rPr>
        <w:t>ального закона от 27.07.2010</w:t>
      </w:r>
      <w:r w:rsidRPr="00CE69C9">
        <w:rPr>
          <w:rFonts w:ascii="Times New Roman" w:eastAsia="Times New Roman" w:hAnsi="Times New Roman" w:cs="Times New Roman"/>
          <w:sz w:val="24"/>
          <w:szCs w:val="24"/>
          <w:lang w:eastAsia="ru-RU"/>
        </w:rPr>
        <w:t xml:space="preserve">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w:t>
      </w:r>
      <w:r w:rsidRPr="00CE69C9">
        <w:rPr>
          <w:rFonts w:ascii="Times New Roman" w:eastAsia="Times New Roman" w:hAnsi="Times New Roman" w:cs="Times New Roman"/>
          <w:sz w:val="24"/>
          <w:szCs w:val="24"/>
          <w:lang w:eastAsia="ru-RU"/>
        </w:rPr>
        <w:lastRenderedPageBreak/>
        <w:t>связанных с обращением в иные государственные органы, ор</w:t>
      </w:r>
      <w:r w:rsidR="00AF70EE" w:rsidRPr="00CE69C9">
        <w:rPr>
          <w:rFonts w:ascii="Times New Roman" w:eastAsia="Times New Roman" w:hAnsi="Times New Roman" w:cs="Times New Roman"/>
          <w:sz w:val="24"/>
          <w:szCs w:val="24"/>
          <w:lang w:eastAsia="ru-RU"/>
        </w:rPr>
        <w:t>ганы  местного самоуправления,</w:t>
      </w:r>
      <w:r w:rsidRPr="00CE69C9">
        <w:rPr>
          <w:rFonts w:ascii="Times New Roman" w:eastAsia="Times New Roman" w:hAnsi="Times New Roman" w:cs="Times New Roman"/>
          <w:sz w:val="24"/>
          <w:szCs w:val="24"/>
          <w:lang w:eastAsia="ru-RU"/>
        </w:rPr>
        <w:t xml:space="preserve"> организации, за исключением получения услуги получения документов и информации, предоставляемых</w:t>
      </w:r>
      <w:proofErr w:type="gramEnd"/>
      <w:r w:rsidRPr="00CE69C9">
        <w:rPr>
          <w:rFonts w:ascii="Times New Roman" w:eastAsia="Times New Roman" w:hAnsi="Times New Roman" w:cs="Times New Roman"/>
          <w:sz w:val="24"/>
          <w:szCs w:val="24"/>
          <w:lang w:eastAsia="ru-RU"/>
        </w:rPr>
        <w:t xml:space="preserve"> в результ</w:t>
      </w:r>
      <w:r w:rsidR="00AF70EE" w:rsidRPr="00CE69C9">
        <w:rPr>
          <w:rFonts w:ascii="Times New Roman" w:eastAsia="Times New Roman" w:hAnsi="Times New Roman" w:cs="Times New Roman"/>
          <w:sz w:val="24"/>
          <w:szCs w:val="24"/>
          <w:lang w:eastAsia="ru-RU"/>
        </w:rPr>
        <w:t>ате предоставления таких услуг,</w:t>
      </w:r>
      <w:r w:rsidRPr="00CE69C9">
        <w:rPr>
          <w:rFonts w:ascii="Times New Roman" w:eastAsia="Times New Roman" w:hAnsi="Times New Roman" w:cs="Times New Roman"/>
          <w:sz w:val="24"/>
          <w:szCs w:val="24"/>
          <w:lang w:eastAsia="ru-RU"/>
        </w:rPr>
        <w:t xml:space="preserve"> включенных в перечень услуг, которые являются необходимыми и обязательными для предоставления муниципальных услуг, утвержденных нормативным правовым актом представительного органа местного самоуправления.</w:t>
      </w:r>
    </w:p>
    <w:p w:rsidR="004F6F80" w:rsidRPr="00CE69C9" w:rsidRDefault="00AF70EE" w:rsidP="009B2E7B">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2.3. </w:t>
      </w:r>
      <w:r w:rsidR="004F6F80" w:rsidRPr="00CE69C9">
        <w:rPr>
          <w:rFonts w:ascii="Times New Roman" w:hAnsi="Times New Roman" w:cs="Times New Roman"/>
          <w:b/>
          <w:bCs/>
          <w:sz w:val="24"/>
          <w:szCs w:val="24"/>
          <w:lang w:eastAsia="ru-RU"/>
        </w:rPr>
        <w:t>Описание результата предоставления муниципальной услуги</w:t>
      </w:r>
    </w:p>
    <w:p w:rsidR="004F6F80" w:rsidRPr="00CE69C9" w:rsidRDefault="004F6F80" w:rsidP="009B2E7B">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Результатом предоставления муниципальной услуги является:</w:t>
      </w:r>
    </w:p>
    <w:p w:rsidR="004F6F80" w:rsidRPr="00CE69C9" w:rsidRDefault="004F6F80" w:rsidP="009B2E7B">
      <w:pPr>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CE69C9">
        <w:rPr>
          <w:rFonts w:ascii="Times New Roman" w:hAnsi="Times New Roman" w:cs="Times New Roman"/>
          <w:sz w:val="24"/>
          <w:szCs w:val="24"/>
        </w:rPr>
        <w:t>-</w:t>
      </w:r>
      <w:r w:rsidRPr="00CE69C9">
        <w:rPr>
          <w:rFonts w:ascii="Times New Roman" w:hAnsi="Times New Roman" w:cs="Times New Roman"/>
          <w:sz w:val="24"/>
          <w:szCs w:val="24"/>
          <w:lang w:eastAsia="ru-RU"/>
        </w:rPr>
        <w:t xml:space="preserve">решение о </w:t>
      </w:r>
      <w:r w:rsidRPr="00CE69C9">
        <w:rPr>
          <w:rFonts w:ascii="Times New Roman" w:eastAsia="Batang" w:hAnsi="Times New Roman" w:cs="Times New Roman"/>
          <w:sz w:val="24"/>
          <w:szCs w:val="24"/>
          <w:lang w:eastAsia="ko-KR"/>
        </w:rPr>
        <w:t>назначении и выплата пенсии за выслугу лет лицам, замещавшим должности муниципальной службы в Администрации</w:t>
      </w:r>
      <w:r w:rsidR="000D52C9" w:rsidRPr="00CE69C9">
        <w:rPr>
          <w:rFonts w:ascii="Times New Roman" w:eastAsia="Batang" w:hAnsi="Times New Roman" w:cs="Times New Roman"/>
          <w:sz w:val="24"/>
          <w:szCs w:val="24"/>
          <w:lang w:eastAsia="ko-KR"/>
        </w:rPr>
        <w:t xml:space="preserve"> Высокского сельсовета </w:t>
      </w:r>
      <w:r w:rsidR="00AF70EE" w:rsidRPr="00CE69C9">
        <w:rPr>
          <w:rFonts w:ascii="Times New Roman" w:eastAsia="Batang" w:hAnsi="Times New Roman" w:cs="Times New Roman"/>
          <w:sz w:val="24"/>
          <w:szCs w:val="24"/>
          <w:lang w:eastAsia="ko-KR"/>
        </w:rPr>
        <w:t>Медвенского района</w:t>
      </w:r>
      <w:r w:rsidRPr="00CE69C9">
        <w:rPr>
          <w:rFonts w:ascii="Times New Roman" w:eastAsia="Batang" w:hAnsi="Times New Roman" w:cs="Times New Roman"/>
          <w:sz w:val="24"/>
          <w:szCs w:val="24"/>
          <w:lang w:eastAsia="ko-KR"/>
        </w:rPr>
        <w:t xml:space="preserve"> Курской области, и ежемесячной доплаты к </w:t>
      </w:r>
      <w:proofErr w:type="gramStart"/>
      <w:r w:rsidRPr="00CE69C9">
        <w:rPr>
          <w:rFonts w:ascii="Times New Roman" w:eastAsia="Batang" w:hAnsi="Times New Roman" w:cs="Times New Roman"/>
          <w:sz w:val="24"/>
          <w:szCs w:val="24"/>
          <w:lang w:eastAsia="ko-KR"/>
        </w:rPr>
        <w:t>пенсии</w:t>
      </w:r>
      <w:proofErr w:type="gramEnd"/>
      <w:r w:rsidRPr="00CE69C9">
        <w:rPr>
          <w:rFonts w:ascii="Times New Roman" w:eastAsia="Batang" w:hAnsi="Times New Roman" w:cs="Times New Roman"/>
          <w:sz w:val="24"/>
          <w:szCs w:val="24"/>
          <w:lang w:eastAsia="ko-KR"/>
        </w:rPr>
        <w:t xml:space="preserve"> выборным должностным лицам;</w:t>
      </w:r>
    </w:p>
    <w:p w:rsidR="004F6F80" w:rsidRPr="00CE69C9" w:rsidRDefault="004F6F80" w:rsidP="009B2E7B">
      <w:pPr>
        <w:widowControl w:val="0"/>
        <w:shd w:val="clear" w:color="auto" w:fill="FFFFFF"/>
        <w:autoSpaceDE w:val="0"/>
        <w:autoSpaceDN w:val="0"/>
        <w:adjustRightInd w:val="0"/>
        <w:spacing w:after="0" w:line="240" w:lineRule="auto"/>
        <w:ind w:firstLine="709"/>
        <w:jc w:val="both"/>
        <w:rPr>
          <w:rFonts w:ascii="Times New Roman" w:eastAsia="Batang" w:hAnsi="Times New Roman" w:cs="Times New Roman"/>
          <w:sz w:val="24"/>
          <w:szCs w:val="24"/>
          <w:lang w:eastAsia="ko-KR"/>
        </w:rPr>
      </w:pPr>
      <w:r w:rsidRPr="00CE69C9">
        <w:rPr>
          <w:rFonts w:ascii="Times New Roman" w:eastAsia="Batang" w:hAnsi="Times New Roman" w:cs="Times New Roman"/>
          <w:sz w:val="24"/>
          <w:szCs w:val="24"/>
          <w:lang w:eastAsia="ko-KR"/>
        </w:rPr>
        <w:t>- отказ</w:t>
      </w:r>
      <w:r w:rsidR="00AF70EE" w:rsidRPr="00CE69C9">
        <w:rPr>
          <w:rFonts w:ascii="Times New Roman" w:eastAsia="Batang" w:hAnsi="Times New Roman" w:cs="Times New Roman"/>
          <w:sz w:val="24"/>
          <w:szCs w:val="24"/>
          <w:lang w:eastAsia="ko-KR"/>
        </w:rPr>
        <w:t xml:space="preserve"> в предоставлении муниципальной</w:t>
      </w:r>
      <w:r w:rsidRPr="00CE69C9">
        <w:rPr>
          <w:rFonts w:ascii="Times New Roman" w:eastAsia="Batang" w:hAnsi="Times New Roman" w:cs="Times New Roman"/>
          <w:sz w:val="24"/>
          <w:szCs w:val="24"/>
          <w:lang w:eastAsia="ko-KR"/>
        </w:rPr>
        <w:t xml:space="preserve"> услуги.</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Срок принятия решения о предоставления услуги не более </w:t>
      </w:r>
      <w:r w:rsidR="00AF70EE" w:rsidRPr="00CE69C9">
        <w:rPr>
          <w:rFonts w:ascii="Times New Roman" w:hAnsi="Times New Roman" w:cs="Times New Roman"/>
          <w:sz w:val="24"/>
          <w:szCs w:val="24"/>
          <w:lang w:eastAsia="ru-RU"/>
        </w:rPr>
        <w:t xml:space="preserve">30 </w:t>
      </w:r>
      <w:r w:rsidRPr="00CE69C9">
        <w:rPr>
          <w:rFonts w:ascii="Times New Roman" w:hAnsi="Times New Roman" w:cs="Times New Roman"/>
          <w:sz w:val="24"/>
          <w:szCs w:val="24"/>
          <w:lang w:eastAsia="ru-RU"/>
        </w:rPr>
        <w:t xml:space="preserve">календарных дней со дня подачи заявления и документов. </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2412B3"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ar-SA"/>
        </w:rPr>
        <w:t xml:space="preserve">Срок выдачи результата - </w:t>
      </w:r>
      <w:r w:rsidRPr="00CE69C9">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w:t>
      </w:r>
      <w:r w:rsidR="002412B3" w:rsidRPr="00CE69C9">
        <w:rPr>
          <w:rFonts w:ascii="Times New Roman" w:hAnsi="Times New Roman" w:cs="Times New Roman"/>
          <w:sz w:val="24"/>
          <w:szCs w:val="24"/>
          <w:lang w:eastAsia="ru-RU"/>
        </w:rPr>
        <w:t xml:space="preserve">, </w:t>
      </w:r>
      <w:r w:rsidR="002412B3" w:rsidRPr="00CE69C9">
        <w:rPr>
          <w:rFonts w:ascii="Times New Roman" w:eastAsia="Times New Roman" w:hAnsi="Times New Roman" w:cs="Times New Roman"/>
          <w:sz w:val="24"/>
          <w:szCs w:val="24"/>
          <w:lang w:eastAsia="ru-RU"/>
        </w:rPr>
        <w:t xml:space="preserve">ежемесячной доплаты к </w:t>
      </w:r>
      <w:proofErr w:type="gramStart"/>
      <w:r w:rsidR="002412B3" w:rsidRPr="00CE69C9">
        <w:rPr>
          <w:rFonts w:ascii="Times New Roman" w:eastAsia="Times New Roman" w:hAnsi="Times New Roman" w:cs="Times New Roman"/>
          <w:sz w:val="24"/>
          <w:szCs w:val="24"/>
          <w:lang w:eastAsia="ru-RU"/>
        </w:rPr>
        <w:t>пенсии</w:t>
      </w:r>
      <w:proofErr w:type="gramEnd"/>
      <w:r w:rsidR="002412B3" w:rsidRPr="00CE69C9">
        <w:rPr>
          <w:rFonts w:ascii="Times New Roman" w:eastAsia="Times New Roman" w:hAnsi="Times New Roman" w:cs="Times New Roman"/>
          <w:sz w:val="24"/>
          <w:szCs w:val="24"/>
          <w:lang w:eastAsia="ru-RU"/>
        </w:rPr>
        <w:t xml:space="preserve"> выборным должностным лицам</w:t>
      </w:r>
      <w:r w:rsidR="0008669E" w:rsidRPr="00CE69C9">
        <w:rPr>
          <w:rFonts w:ascii="Times New Roman" w:eastAsia="Times New Roman" w:hAnsi="Times New Roman" w:cs="Times New Roman"/>
          <w:sz w:val="24"/>
          <w:szCs w:val="24"/>
          <w:lang w:eastAsia="ru-RU"/>
        </w:rPr>
        <w:t>,</w:t>
      </w:r>
      <w:r w:rsidRPr="00CE69C9">
        <w:rPr>
          <w:rFonts w:ascii="Times New Roman" w:hAnsi="Times New Roman" w:cs="Times New Roman"/>
          <w:sz w:val="24"/>
          <w:szCs w:val="24"/>
          <w:lang w:eastAsia="ru-RU"/>
        </w:rPr>
        <w:t xml:space="preserve"> или об отказе в ее назначении.</w:t>
      </w:r>
    </w:p>
    <w:p w:rsidR="00BB1B9E" w:rsidRPr="00CE69C9" w:rsidRDefault="004F6F80" w:rsidP="009B2E7B">
      <w:pPr>
        <w:widowControl w:val="0"/>
        <w:suppressAutoHyphens/>
        <w:autoSpaceDE w:val="0"/>
        <w:autoSpaceDN w:val="0"/>
        <w:adjustRightInd w:val="0"/>
        <w:spacing w:after="0" w:line="240" w:lineRule="auto"/>
        <w:ind w:firstLine="709"/>
        <w:jc w:val="both"/>
        <w:rPr>
          <w:rFonts w:ascii="Times New Roman" w:hAnsi="Times New Roman" w:cs="Times New Roman"/>
          <w:sz w:val="24"/>
          <w:szCs w:val="24"/>
          <w:lang w:eastAsia="ar-SA"/>
        </w:rPr>
      </w:pPr>
      <w:r w:rsidRPr="00CE69C9">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sidRPr="00CE69C9">
        <w:rPr>
          <w:rFonts w:ascii="Times New Roman" w:hAnsi="Times New Roman" w:cs="Times New Roman"/>
          <w:sz w:val="24"/>
          <w:szCs w:val="24"/>
        </w:rPr>
        <w:t xml:space="preserve">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w:t>
      </w:r>
      <w:proofErr w:type="gramStart"/>
      <w:r w:rsidRPr="00CE69C9">
        <w:rPr>
          <w:rFonts w:ascii="Times New Roman" w:hAnsi="Times New Roman" w:cs="Times New Roman"/>
          <w:sz w:val="24"/>
          <w:szCs w:val="24"/>
        </w:rPr>
        <w:t>службы других субъектов</w:t>
      </w:r>
      <w:proofErr w:type="gramEnd"/>
      <w:r w:rsidRPr="00CE69C9">
        <w:rPr>
          <w:rFonts w:ascii="Times New Roman" w:hAnsi="Times New Roman" w:cs="Times New Roman"/>
          <w:sz w:val="24"/>
          <w:szCs w:val="24"/>
        </w:rPr>
        <w:t xml:space="preserve">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r w:rsidR="00E309CA" w:rsidRPr="00CE69C9">
        <w:rPr>
          <w:rFonts w:ascii="Times New Roman" w:hAnsi="Times New Roman" w:cs="Times New Roman"/>
          <w:sz w:val="24"/>
          <w:szCs w:val="24"/>
          <w:lang w:eastAsia="ar-SA"/>
        </w:rPr>
        <w:t>.</w:t>
      </w:r>
    </w:p>
    <w:p w:rsidR="00BB1B9E" w:rsidRPr="00CE69C9" w:rsidRDefault="00BB1B9E" w:rsidP="009B2E7B">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CE69C9">
        <w:rPr>
          <w:rFonts w:ascii="Times New Roman" w:eastAsia="Times New Roman" w:hAnsi="Times New Roman" w:cs="Times New Roman"/>
          <w:b/>
          <w:sz w:val="24"/>
          <w:szCs w:val="24"/>
          <w:lang w:eastAsia="ru-RU"/>
        </w:rPr>
        <w:t>2.5. Нормативные правовые акты, регулирующие предоставление муниципальной  услуги</w:t>
      </w:r>
    </w:p>
    <w:p w:rsidR="004F6F80" w:rsidRPr="00CE69C9" w:rsidRDefault="00BB1B9E" w:rsidP="009B2E7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w:t>
      </w:r>
      <w:r w:rsidR="00AF70EE" w:rsidRPr="00CE69C9">
        <w:rPr>
          <w:rFonts w:ascii="Times New Roman" w:hAnsi="Times New Roman" w:cs="Times New Roman"/>
          <w:sz w:val="24"/>
          <w:szCs w:val="24"/>
        </w:rPr>
        <w:t>http://</w:t>
      </w:r>
      <w:proofErr w:type="spellStart"/>
      <w:r w:rsidR="002C0B38" w:rsidRPr="00CE69C9">
        <w:rPr>
          <w:rFonts w:ascii="Times New Roman" w:hAnsi="Times New Roman" w:cs="Times New Roman"/>
          <w:sz w:val="24"/>
          <w:szCs w:val="24"/>
          <w:lang w:val="en-US"/>
        </w:rPr>
        <w:t>visoksk</w:t>
      </w:r>
      <w:proofErr w:type="spellEnd"/>
      <w:r w:rsidR="00AF70EE" w:rsidRPr="00CE69C9">
        <w:rPr>
          <w:rFonts w:ascii="Times New Roman" w:hAnsi="Times New Roman" w:cs="Times New Roman"/>
          <w:sz w:val="24"/>
          <w:szCs w:val="24"/>
        </w:rPr>
        <w:t>.rkursk.ru</w:t>
      </w:r>
      <w:r w:rsidRPr="00CE69C9">
        <w:rPr>
          <w:rFonts w:ascii="Times New Roman" w:eastAsia="Times New Roman" w:hAnsi="Times New Roman" w:cs="Times New Roman"/>
          <w:sz w:val="24"/>
          <w:szCs w:val="24"/>
          <w:lang w:eastAsia="ru-RU"/>
        </w:rPr>
        <w:t xml:space="preserve"> в сети «Интернет», а также на Едином портале</w:t>
      </w:r>
      <w:r w:rsidR="009E3242" w:rsidRPr="00CE69C9">
        <w:rPr>
          <w:rFonts w:ascii="Times New Roman" w:eastAsia="Times New Roman" w:hAnsi="Times New Roman" w:cs="Times New Roman"/>
          <w:sz w:val="24"/>
          <w:szCs w:val="24"/>
          <w:lang w:eastAsia="ru-RU"/>
        </w:rPr>
        <w:t xml:space="preserve"> https://www.gosuslugi.ru</w:t>
      </w:r>
      <w:r w:rsidRPr="00CE69C9">
        <w:rPr>
          <w:rFonts w:ascii="Times New Roman" w:eastAsia="Times New Roman" w:hAnsi="Times New Roman" w:cs="Times New Roman"/>
          <w:sz w:val="24"/>
          <w:szCs w:val="24"/>
          <w:lang w:eastAsia="ru-RU"/>
        </w:rPr>
        <w:t xml:space="preserve">. </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rPr>
        <w:t xml:space="preserve">2.6.1. </w:t>
      </w:r>
      <w:r w:rsidRPr="00CE69C9">
        <w:rPr>
          <w:rFonts w:ascii="Times New Roman" w:hAnsi="Times New Roman" w:cs="Times New Roman"/>
          <w:sz w:val="24"/>
          <w:szCs w:val="24"/>
          <w:lang w:eastAsia="ru-RU"/>
        </w:rPr>
        <w:t xml:space="preserve">Для назначения (перерасчета) пенсии за выслугу лет </w:t>
      </w:r>
      <w:r w:rsidR="00E347F4" w:rsidRPr="00CE69C9">
        <w:rPr>
          <w:rFonts w:ascii="Times New Roman" w:hAnsi="Times New Roman" w:cs="Times New Roman"/>
          <w:sz w:val="24"/>
          <w:szCs w:val="24"/>
          <w:lang w:eastAsia="ru-RU"/>
        </w:rPr>
        <w:t xml:space="preserve">заявитель </w:t>
      </w:r>
      <w:r w:rsidRPr="00CE69C9">
        <w:rPr>
          <w:rFonts w:ascii="Times New Roman" w:hAnsi="Times New Roman" w:cs="Times New Roman"/>
          <w:sz w:val="24"/>
          <w:szCs w:val="24"/>
          <w:lang w:eastAsia="ru-RU"/>
        </w:rPr>
        <w:t>предоставля</w:t>
      </w:r>
      <w:r w:rsidR="00E347F4" w:rsidRPr="00CE69C9">
        <w:rPr>
          <w:rFonts w:ascii="Times New Roman" w:hAnsi="Times New Roman" w:cs="Times New Roman"/>
          <w:sz w:val="24"/>
          <w:szCs w:val="24"/>
          <w:lang w:eastAsia="ru-RU"/>
        </w:rPr>
        <w:t>ет</w:t>
      </w:r>
      <w:r w:rsidRPr="00CE69C9">
        <w:rPr>
          <w:rFonts w:ascii="Times New Roman" w:hAnsi="Times New Roman" w:cs="Times New Roman"/>
          <w:sz w:val="24"/>
          <w:szCs w:val="24"/>
          <w:lang w:eastAsia="ru-RU"/>
        </w:rPr>
        <w:t>следующие документы:</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а) </w:t>
      </w:r>
      <w:hyperlink r:id="rId16" w:history="1">
        <w:r w:rsidRPr="00CE69C9">
          <w:rPr>
            <w:rFonts w:ascii="Times New Roman" w:hAnsi="Times New Roman" w:cs="Times New Roman"/>
            <w:sz w:val="24"/>
            <w:szCs w:val="24"/>
            <w:lang w:eastAsia="ru-RU"/>
          </w:rPr>
          <w:t>заявление</w:t>
        </w:r>
      </w:hyperlink>
      <w:r w:rsidRPr="00CE69C9">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w:t>
      </w:r>
      <w:r w:rsidR="009B2E7B" w:rsidRPr="00CE69C9">
        <w:rPr>
          <w:rFonts w:ascii="Times New Roman" w:hAnsi="Times New Roman" w:cs="Times New Roman"/>
          <w:sz w:val="24"/>
          <w:szCs w:val="24"/>
          <w:lang w:eastAsia="ru-RU"/>
        </w:rPr>
        <w:t xml:space="preserve">но </w:t>
      </w:r>
      <w:r w:rsidR="00BB1B9E" w:rsidRPr="00CE69C9">
        <w:rPr>
          <w:rFonts w:ascii="Times New Roman" w:hAnsi="Times New Roman" w:cs="Times New Roman"/>
          <w:sz w:val="24"/>
          <w:szCs w:val="24"/>
          <w:lang w:eastAsia="ru-RU"/>
        </w:rPr>
        <w:t>приложению №</w:t>
      </w:r>
      <w:r w:rsidR="009B2E7B" w:rsidRPr="00CE69C9">
        <w:rPr>
          <w:rFonts w:ascii="Times New Roman" w:hAnsi="Times New Roman" w:cs="Times New Roman"/>
          <w:sz w:val="24"/>
          <w:szCs w:val="24"/>
          <w:lang w:eastAsia="ru-RU"/>
        </w:rPr>
        <w:t xml:space="preserve"> </w:t>
      </w:r>
      <w:r w:rsidR="00BB1B9E" w:rsidRPr="00CE69C9">
        <w:rPr>
          <w:rFonts w:ascii="Times New Roman" w:hAnsi="Times New Roman" w:cs="Times New Roman"/>
          <w:sz w:val="24"/>
          <w:szCs w:val="24"/>
          <w:lang w:eastAsia="ru-RU"/>
        </w:rPr>
        <w:t>1 к настоящему А</w:t>
      </w:r>
      <w:r w:rsidRPr="00CE69C9">
        <w:rPr>
          <w:rFonts w:ascii="Times New Roman" w:hAnsi="Times New Roman" w:cs="Times New Roman"/>
          <w:sz w:val="24"/>
          <w:szCs w:val="24"/>
          <w:lang w:eastAsia="ru-RU"/>
        </w:rPr>
        <w:t>дминистративному регламенту;</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б) копия трудовой книжки;</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в) копия паспорта;</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lastRenderedPageBreak/>
        <w:t>г) копия военного билета (</w:t>
      </w:r>
      <w:r w:rsidR="00BB1B9E" w:rsidRPr="00CE69C9">
        <w:rPr>
          <w:rFonts w:ascii="Times New Roman" w:hAnsi="Times New Roman" w:cs="Times New Roman"/>
          <w:sz w:val="24"/>
          <w:szCs w:val="24"/>
          <w:lang w:eastAsia="ru-RU"/>
        </w:rPr>
        <w:t>при наличии</w:t>
      </w:r>
      <w:r w:rsidRPr="00CE69C9">
        <w:rPr>
          <w:rFonts w:ascii="Times New Roman" w:hAnsi="Times New Roman" w:cs="Times New Roman"/>
          <w:sz w:val="24"/>
          <w:szCs w:val="24"/>
          <w:lang w:eastAsia="ru-RU"/>
        </w:rPr>
        <w:t>).</w:t>
      </w:r>
    </w:p>
    <w:p w:rsidR="004F6F80" w:rsidRPr="00CE69C9" w:rsidRDefault="004F6F80" w:rsidP="009B2E7B">
      <w:pPr>
        <w:tabs>
          <w:tab w:val="left" w:pos="400"/>
          <w:tab w:val="left" w:pos="709"/>
        </w:tabs>
        <w:suppressAutoHyphens/>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2.6.2. Заявление может подано:</w:t>
      </w:r>
    </w:p>
    <w:p w:rsidR="004F6F80" w:rsidRPr="00CE69C9" w:rsidRDefault="004F6F80" w:rsidP="009B2E7B">
      <w:pPr>
        <w:tabs>
          <w:tab w:val="left" w:pos="400"/>
          <w:tab w:val="left" w:pos="709"/>
        </w:tabs>
        <w:suppressAutoHyphens/>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53DA5" w:rsidRPr="00CE69C9" w:rsidRDefault="009B2E7B"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в электронной форме,</w:t>
      </w:r>
      <w:r w:rsidR="004F6F80" w:rsidRPr="00CE69C9">
        <w:rPr>
          <w:rFonts w:ascii="Times New Roman" w:hAnsi="Times New Roman" w:cs="Times New Roman"/>
          <w:sz w:val="24"/>
          <w:szCs w:val="24"/>
          <w:lang w:eastAsia="ru-RU"/>
        </w:rPr>
        <w:t xml:space="preserve"> путем направления электронного документа на официальную электронную почту Администрации.</w:t>
      </w:r>
    </w:p>
    <w:p w:rsidR="00E71FFD" w:rsidRPr="00CE69C9" w:rsidRDefault="00E71FFD" w:rsidP="009B2E7B">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CE69C9">
        <w:rPr>
          <w:rFonts w:ascii="Times New Roman" w:eastAsia="Times New Roman" w:hAnsi="Times New Roman" w:cs="Times New Roman"/>
          <w:sz w:val="24"/>
          <w:szCs w:val="24"/>
          <w:lang w:eastAsia="ru-RU"/>
        </w:rPr>
        <w:t>2.6.3.</w:t>
      </w:r>
      <w:r w:rsidRPr="00CE69C9">
        <w:rPr>
          <w:rFonts w:ascii="Times New Roman" w:eastAsia="Times New Roman" w:hAnsi="Times New Roman" w:cs="Times New Roman"/>
          <w:bCs/>
          <w:sz w:val="24"/>
          <w:szCs w:val="24"/>
          <w:lang w:eastAsia="ru-RU"/>
        </w:rPr>
        <w:t xml:space="preserve"> При подаче заявления</w:t>
      </w:r>
      <w:r w:rsidR="009B2E7B" w:rsidRPr="00CE69C9">
        <w:rPr>
          <w:rFonts w:ascii="Times New Roman" w:eastAsia="Times New Roman" w:hAnsi="Times New Roman" w:cs="Times New Roman"/>
          <w:bCs/>
          <w:sz w:val="24"/>
          <w:szCs w:val="24"/>
          <w:lang w:eastAsia="ru-RU"/>
        </w:rPr>
        <w:t xml:space="preserve"> и документов</w:t>
      </w:r>
      <w:r w:rsidRPr="00CE69C9">
        <w:rPr>
          <w:rFonts w:ascii="Times New Roman" w:eastAsia="Times New Roman" w:hAnsi="Times New Roman" w:cs="Times New Roman"/>
          <w:bCs/>
          <w:sz w:val="24"/>
          <w:szCs w:val="24"/>
          <w:lang w:eastAsia="ru-RU"/>
        </w:rPr>
        <w:t xml:space="preserve"> при личном приеме заявитель предъявляет  подлинники  </w:t>
      </w:r>
      <w:proofErr w:type="gramStart"/>
      <w:r w:rsidRPr="00CE69C9">
        <w:rPr>
          <w:rFonts w:ascii="Times New Roman" w:eastAsia="Times New Roman" w:hAnsi="Times New Roman" w:cs="Times New Roman"/>
          <w:bCs/>
          <w:sz w:val="24"/>
          <w:szCs w:val="24"/>
          <w:lang w:eastAsia="ru-RU"/>
        </w:rPr>
        <w:t>документов для удостоверения подлинности прилагаемых</w:t>
      </w:r>
      <w:proofErr w:type="gramEnd"/>
      <w:r w:rsidRPr="00CE69C9">
        <w:rPr>
          <w:rFonts w:ascii="Times New Roman" w:eastAsia="Times New Roman" w:hAnsi="Times New Roman" w:cs="Times New Roman"/>
          <w:bCs/>
          <w:sz w:val="24"/>
          <w:szCs w:val="24"/>
          <w:lang w:eastAsia="ru-RU"/>
        </w:rPr>
        <w:t xml:space="preserve"> к заявлению копий (за исключением копий, удостоверенных нотариально или заверенных органами, выдавшими данные документы в установленном порядке).</w:t>
      </w:r>
    </w:p>
    <w:p w:rsidR="003460B2" w:rsidRPr="00CE69C9" w:rsidRDefault="003460B2" w:rsidP="009B2E7B">
      <w:pPr>
        <w:autoSpaceDE w:val="0"/>
        <w:autoSpaceDN w:val="0"/>
        <w:adjustRightInd w:val="0"/>
        <w:spacing w:after="0" w:line="240" w:lineRule="auto"/>
        <w:ind w:firstLine="709"/>
        <w:jc w:val="both"/>
        <w:outlineLvl w:val="1"/>
        <w:rPr>
          <w:rFonts w:ascii="Times New Roman" w:hAnsi="Times New Roman" w:cs="Times New Roman"/>
          <w:sz w:val="24"/>
          <w:szCs w:val="24"/>
        </w:rPr>
      </w:pPr>
      <w:r w:rsidRPr="00CE69C9">
        <w:rPr>
          <w:rFonts w:ascii="Times New Roman" w:hAnsi="Times New Roman" w:cs="Times New Roman"/>
          <w:sz w:val="24"/>
          <w:szCs w:val="24"/>
        </w:rPr>
        <w:t xml:space="preserve">2.6.4. </w:t>
      </w:r>
      <w:proofErr w:type="gramStart"/>
      <w:r w:rsidRPr="00CE69C9">
        <w:rPr>
          <w:rFonts w:ascii="Times New Roman" w:hAnsi="Times New Roman" w:cs="Times New Roman"/>
          <w:sz w:val="24"/>
          <w:szCs w:val="24"/>
        </w:rPr>
        <w:t>При направлении до</w:t>
      </w:r>
      <w:r w:rsidR="009B2E7B" w:rsidRPr="00CE69C9">
        <w:rPr>
          <w:rFonts w:ascii="Times New Roman" w:hAnsi="Times New Roman" w:cs="Times New Roman"/>
          <w:sz w:val="24"/>
          <w:szCs w:val="24"/>
        </w:rPr>
        <w:t xml:space="preserve">кументов почтовым отправлением прилагаемые копии документов </w:t>
      </w:r>
      <w:r w:rsidRPr="00CE69C9">
        <w:rPr>
          <w:rFonts w:ascii="Times New Roman" w:hAnsi="Times New Roman" w:cs="Times New Roman"/>
          <w:sz w:val="24"/>
          <w:szCs w:val="24"/>
        </w:rPr>
        <w:t>дол</w:t>
      </w:r>
      <w:r w:rsidR="009B2E7B" w:rsidRPr="00CE69C9">
        <w:rPr>
          <w:rFonts w:ascii="Times New Roman" w:hAnsi="Times New Roman" w:cs="Times New Roman"/>
          <w:sz w:val="24"/>
          <w:szCs w:val="24"/>
        </w:rPr>
        <w:t xml:space="preserve">жны быть нотариально заверены </w:t>
      </w:r>
      <w:r w:rsidRPr="00CE69C9">
        <w:rPr>
          <w:rFonts w:ascii="Times New Roman" w:hAnsi="Times New Roman" w:cs="Times New Roman"/>
          <w:sz w:val="24"/>
          <w:szCs w:val="24"/>
        </w:rPr>
        <w:t xml:space="preserve">или </w:t>
      </w:r>
      <w:r w:rsidRPr="00CE69C9">
        <w:rPr>
          <w:rFonts w:ascii="Times New Roman" w:eastAsia="Times New Roman" w:hAnsi="Times New Roman" w:cs="Times New Roman"/>
          <w:bCs/>
          <w:sz w:val="24"/>
          <w:szCs w:val="24"/>
          <w:lang w:eastAsia="ru-RU"/>
        </w:rPr>
        <w:t>заверены органами, выдавшими данные документы в установленном порядке).</w:t>
      </w:r>
      <w:proofErr w:type="gramEnd"/>
    </w:p>
    <w:p w:rsidR="004875B7" w:rsidRPr="00CE69C9" w:rsidRDefault="004875B7"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rPr>
        <w:t>2.6.</w:t>
      </w:r>
      <w:r w:rsidR="003460B2" w:rsidRPr="00CE69C9">
        <w:rPr>
          <w:rFonts w:ascii="Times New Roman" w:hAnsi="Times New Roman" w:cs="Times New Roman"/>
          <w:sz w:val="24"/>
          <w:szCs w:val="24"/>
        </w:rPr>
        <w:t>5.</w:t>
      </w:r>
      <w:r w:rsidRPr="00CE69C9">
        <w:rPr>
          <w:rFonts w:ascii="Times New Roman" w:hAnsi="Times New Roman" w:cs="Times New Roman"/>
          <w:sz w:val="24"/>
          <w:szCs w:val="24"/>
          <w:lang w:eastAsia="ru-RU"/>
        </w:rPr>
        <w:t xml:space="preserve">Документы не должны содержать подчистки либо приписки, зачеркнутых слов и </w:t>
      </w:r>
      <w:proofErr w:type="gramStart"/>
      <w:r w:rsidRPr="00CE69C9">
        <w:rPr>
          <w:rFonts w:ascii="Times New Roman" w:hAnsi="Times New Roman" w:cs="Times New Roman"/>
          <w:sz w:val="24"/>
          <w:szCs w:val="24"/>
          <w:lang w:eastAsia="ru-RU"/>
        </w:rPr>
        <w:t>иных</w:t>
      </w:r>
      <w:proofErr w:type="gramEnd"/>
      <w:r w:rsidRPr="00CE69C9">
        <w:rPr>
          <w:rFonts w:ascii="Times New Roman" w:hAnsi="Times New Roman" w:cs="Times New Roman"/>
          <w:sz w:val="24"/>
          <w:szCs w:val="24"/>
          <w:lang w:eastAsia="ru-RU"/>
        </w:rPr>
        <w:t xml:space="preserve"> не оговоренных в них исправлений, а также серьезных повреждений, не позволяющих однозначно истолковывать их содержание.</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Для предоставления муниципальной услуги</w:t>
      </w:r>
      <w:r w:rsidRPr="00CE69C9">
        <w:rPr>
          <w:rFonts w:ascii="Times New Roman" w:hAnsi="Times New Roman" w:cs="Times New Roman"/>
          <w:sz w:val="24"/>
          <w:szCs w:val="24"/>
          <w:lang w:eastAsia="ru-RU"/>
        </w:rPr>
        <w:t xml:space="preserve"> в рамках межведомственного взаимодействия запрашиваются документы, находящиеся в распоряжении государственных органов, органов местного самоуправления:</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E226AF"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б) копия решения об освобождении от должности муниципальной службы Курской области.</w:t>
      </w:r>
    </w:p>
    <w:p w:rsidR="00E226AF" w:rsidRPr="00CE69C9" w:rsidRDefault="00F30080" w:rsidP="009B2E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xml:space="preserve">в) </w:t>
      </w:r>
      <w:r w:rsidR="00E226AF" w:rsidRPr="00CE69C9">
        <w:rPr>
          <w:rFonts w:ascii="Times New Roman" w:eastAsia="Times New Roman" w:hAnsi="Times New Roman" w:cs="Times New Roman"/>
          <w:sz w:val="24"/>
          <w:szCs w:val="24"/>
          <w:lang w:eastAsia="ru-RU"/>
        </w:rPr>
        <w:t xml:space="preserve">справка о должностях, периодах работы (службы), которые включаются в стаж муниципальной службы для назначения пенсии за выслугу лет; </w:t>
      </w:r>
    </w:p>
    <w:p w:rsidR="00E226AF" w:rsidRPr="00CE69C9" w:rsidRDefault="00F30080" w:rsidP="009B2E7B">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г</w:t>
      </w:r>
      <w:r w:rsidR="00E226AF" w:rsidRPr="00CE69C9">
        <w:rPr>
          <w:rFonts w:ascii="Times New Roman" w:eastAsia="Times New Roman" w:hAnsi="Times New Roman" w:cs="Times New Roman"/>
          <w:sz w:val="24"/>
          <w:szCs w:val="24"/>
          <w:lang w:eastAsia="ru-RU"/>
        </w:rPr>
        <w:t xml:space="preserve">) справка о размере среднемесячной заработной платы муниципального служащего за последние </w:t>
      </w:r>
      <w:proofErr w:type="gramStart"/>
      <w:r w:rsidR="00E226AF" w:rsidRPr="00CE69C9">
        <w:rPr>
          <w:rFonts w:ascii="Times New Roman" w:eastAsia="Times New Roman" w:hAnsi="Times New Roman" w:cs="Times New Roman"/>
          <w:sz w:val="24"/>
          <w:szCs w:val="24"/>
          <w:lang w:eastAsia="ru-RU"/>
        </w:rPr>
        <w:t>12 полных месяцев</w:t>
      </w:r>
      <w:proofErr w:type="gramEnd"/>
      <w:r w:rsidR="00E226AF" w:rsidRPr="00CE69C9">
        <w:rPr>
          <w:rFonts w:ascii="Times New Roman" w:eastAsia="Times New Roman" w:hAnsi="Times New Roman" w:cs="Times New Roman"/>
          <w:sz w:val="24"/>
          <w:szCs w:val="24"/>
          <w:lang w:eastAsia="ru-RU"/>
        </w:rPr>
        <w:t>, непос</w:t>
      </w:r>
      <w:r w:rsidR="009B2E7B" w:rsidRPr="00CE69C9">
        <w:rPr>
          <w:rFonts w:ascii="Times New Roman" w:eastAsia="Times New Roman" w:hAnsi="Times New Roman" w:cs="Times New Roman"/>
          <w:sz w:val="24"/>
          <w:szCs w:val="24"/>
          <w:lang w:eastAsia="ru-RU"/>
        </w:rPr>
        <w:t xml:space="preserve">редственно перед увольнением с </w:t>
      </w:r>
      <w:r w:rsidR="00E226AF" w:rsidRPr="00CE69C9">
        <w:rPr>
          <w:rFonts w:ascii="Times New Roman" w:eastAsia="Times New Roman" w:hAnsi="Times New Roman" w:cs="Times New Roman"/>
          <w:sz w:val="24"/>
          <w:szCs w:val="24"/>
          <w:lang w:eastAsia="ru-RU"/>
        </w:rPr>
        <w:t xml:space="preserve">муниципальной службы; </w:t>
      </w:r>
    </w:p>
    <w:p w:rsidR="00E226AF" w:rsidRPr="00CE69C9" w:rsidRDefault="009B2E7B" w:rsidP="009B2E7B">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д</w:t>
      </w:r>
      <w:r w:rsidR="00E226AF" w:rsidRPr="00CE69C9">
        <w:rPr>
          <w:rFonts w:ascii="Times New Roman" w:eastAsia="Times New Roman" w:hAnsi="Times New Roman" w:cs="Times New Roman"/>
          <w:sz w:val="24"/>
          <w:szCs w:val="24"/>
          <w:lang w:eastAsia="ru-RU"/>
        </w:rPr>
        <w:t>) справка Комитета социального обеспечения Курской области о максимальном размере пенсии за выслугу лет государственным гражданским служащим Курской области;</w:t>
      </w:r>
    </w:p>
    <w:p w:rsidR="004F6F80" w:rsidRPr="00CE69C9" w:rsidRDefault="009B2E7B" w:rsidP="009B2E7B">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е</w:t>
      </w:r>
      <w:r w:rsidR="00F30080" w:rsidRPr="00CE69C9">
        <w:rPr>
          <w:rFonts w:ascii="Times New Roman" w:eastAsia="Times New Roman" w:hAnsi="Times New Roman" w:cs="Times New Roman"/>
          <w:sz w:val="24"/>
          <w:szCs w:val="24"/>
          <w:lang w:eastAsia="ru-RU"/>
        </w:rPr>
        <w:t xml:space="preserve">) </w:t>
      </w:r>
      <w:r w:rsidR="00A55E80" w:rsidRPr="00CE69C9">
        <w:rPr>
          <w:rFonts w:ascii="Times New Roman" w:eastAsia="Times New Roman" w:hAnsi="Times New Roman" w:cs="Times New Roman"/>
          <w:sz w:val="24"/>
          <w:szCs w:val="24"/>
          <w:lang w:eastAsia="ru-RU"/>
        </w:rPr>
        <w:t>справка о денежном вознаграждении первого заместителя Губернатора Курской области; (в случае, если за</w:t>
      </w:r>
      <w:r w:rsidR="00F30080" w:rsidRPr="00CE69C9">
        <w:rPr>
          <w:rFonts w:ascii="Times New Roman" w:eastAsia="Times New Roman" w:hAnsi="Times New Roman" w:cs="Times New Roman"/>
          <w:sz w:val="24"/>
          <w:szCs w:val="24"/>
          <w:lang w:eastAsia="ru-RU"/>
        </w:rPr>
        <w:t>явителем является лицо, замещавш</w:t>
      </w:r>
      <w:r w:rsidR="00A55E80" w:rsidRPr="00CE69C9">
        <w:rPr>
          <w:rFonts w:ascii="Times New Roman" w:eastAsia="Times New Roman" w:hAnsi="Times New Roman" w:cs="Times New Roman"/>
          <w:sz w:val="24"/>
          <w:szCs w:val="24"/>
          <w:lang w:eastAsia="ru-RU"/>
        </w:rPr>
        <w:t>ее выборную должность</w:t>
      </w:r>
      <w:r w:rsidRPr="00CE69C9">
        <w:rPr>
          <w:rFonts w:ascii="Times New Roman" w:eastAsia="Times New Roman" w:hAnsi="Times New Roman" w:cs="Times New Roman"/>
          <w:sz w:val="24"/>
          <w:szCs w:val="24"/>
          <w:lang w:eastAsia="ru-RU"/>
        </w:rPr>
        <w:t xml:space="preserve"> </w:t>
      </w:r>
      <w:r w:rsidR="00A55E80" w:rsidRPr="00CE69C9">
        <w:rPr>
          <w:rFonts w:ascii="Times New Roman" w:eastAsia="Times New Roman" w:hAnsi="Times New Roman" w:cs="Times New Roman"/>
          <w:sz w:val="24"/>
          <w:szCs w:val="24"/>
          <w:lang w:eastAsia="ru-RU"/>
        </w:rPr>
        <w:t>в Адм</w:t>
      </w:r>
      <w:r w:rsidR="00F30080" w:rsidRPr="00CE69C9">
        <w:rPr>
          <w:rFonts w:ascii="Times New Roman" w:eastAsia="Times New Roman" w:hAnsi="Times New Roman" w:cs="Times New Roman"/>
          <w:sz w:val="24"/>
          <w:szCs w:val="24"/>
          <w:lang w:eastAsia="ru-RU"/>
        </w:rPr>
        <w:t>и</w:t>
      </w:r>
      <w:r w:rsidR="00A55E80" w:rsidRPr="00CE69C9">
        <w:rPr>
          <w:rFonts w:ascii="Times New Roman" w:eastAsia="Times New Roman" w:hAnsi="Times New Roman" w:cs="Times New Roman"/>
          <w:sz w:val="24"/>
          <w:szCs w:val="24"/>
          <w:lang w:eastAsia="ru-RU"/>
        </w:rPr>
        <w:t>нистрации)</w:t>
      </w:r>
      <w:r w:rsidR="00F30080" w:rsidRPr="00CE69C9">
        <w:rPr>
          <w:rFonts w:ascii="Times New Roman" w:eastAsia="Times New Roman" w:hAnsi="Times New Roman" w:cs="Times New Roman"/>
          <w:sz w:val="24"/>
          <w:szCs w:val="24"/>
          <w:lang w:eastAsia="ru-RU"/>
        </w:rPr>
        <w:t>.</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Непредставление заявителем указанных документов не является основанием для отказа в предо</w:t>
      </w:r>
      <w:r w:rsidR="003A5530" w:rsidRPr="00CE69C9">
        <w:rPr>
          <w:rFonts w:ascii="Times New Roman" w:hAnsi="Times New Roman" w:cs="Times New Roman"/>
          <w:sz w:val="24"/>
          <w:szCs w:val="24"/>
          <w:lang w:eastAsia="ru-RU"/>
        </w:rPr>
        <w:t>ставлении муниципальной услуги.</w:t>
      </w:r>
    </w:p>
    <w:p w:rsidR="00EA4CAB"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w:t>
      </w:r>
      <w:r w:rsidR="009B2E7B" w:rsidRPr="00CE69C9">
        <w:rPr>
          <w:rFonts w:ascii="Times New Roman" w:hAnsi="Times New Roman" w:cs="Times New Roman"/>
          <w:sz w:val="24"/>
          <w:szCs w:val="24"/>
          <w:lang w:eastAsia="ru-RU"/>
        </w:rPr>
        <w:t xml:space="preserve">бо организации в Администрацию </w:t>
      </w:r>
      <w:r w:rsidRPr="00CE69C9">
        <w:rPr>
          <w:rFonts w:ascii="Times New Roman" w:hAnsi="Times New Roman" w:cs="Times New Roman"/>
          <w:sz w:val="24"/>
          <w:szCs w:val="24"/>
          <w:lang w:eastAsia="ru-RU"/>
        </w:rPr>
        <w:t>не может являться основанием для отк</w:t>
      </w:r>
      <w:r w:rsidR="009B2E7B" w:rsidRPr="00CE69C9">
        <w:rPr>
          <w:rFonts w:ascii="Times New Roman" w:hAnsi="Times New Roman" w:cs="Times New Roman"/>
          <w:sz w:val="24"/>
          <w:szCs w:val="24"/>
          <w:lang w:eastAsia="ru-RU"/>
        </w:rPr>
        <w:t xml:space="preserve">аза в предоставлении заявителю </w:t>
      </w:r>
      <w:r w:rsidRPr="00CE69C9">
        <w:rPr>
          <w:rFonts w:ascii="Times New Roman" w:hAnsi="Times New Roman" w:cs="Times New Roman"/>
          <w:sz w:val="24"/>
          <w:szCs w:val="24"/>
          <w:lang w:eastAsia="ru-RU"/>
        </w:rPr>
        <w:t>муниципальной услуги.</w:t>
      </w:r>
    </w:p>
    <w:p w:rsidR="00D97355" w:rsidRPr="00CE69C9" w:rsidRDefault="00EA4CAB"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2.8.Указание на запрет </w:t>
      </w:r>
      <w:r w:rsidR="004F6F80" w:rsidRPr="00CE69C9">
        <w:rPr>
          <w:rFonts w:ascii="Times New Roman" w:hAnsi="Times New Roman" w:cs="Times New Roman"/>
          <w:b/>
          <w:bCs/>
          <w:sz w:val="24"/>
          <w:szCs w:val="24"/>
          <w:lang w:eastAsia="ru-RU"/>
        </w:rPr>
        <w:t>требовать от заявителя</w:t>
      </w:r>
    </w:p>
    <w:p w:rsidR="003F1227" w:rsidRPr="00CE69C9" w:rsidRDefault="003F1227" w:rsidP="009B2E7B">
      <w:pPr>
        <w:spacing w:after="0" w:line="240" w:lineRule="auto"/>
        <w:ind w:firstLine="709"/>
        <w:jc w:val="both"/>
        <w:rPr>
          <w:rFonts w:ascii="Times New Roman" w:eastAsia="Times New Roman" w:hAnsi="Times New Roman" w:cs="Times New Roman"/>
          <w:sz w:val="24"/>
          <w:szCs w:val="24"/>
          <w:lang w:eastAsia="ar-SA"/>
        </w:rPr>
      </w:pPr>
      <w:r w:rsidRPr="00CE69C9">
        <w:rPr>
          <w:rFonts w:ascii="Times New Roman" w:eastAsia="Times New Roman" w:hAnsi="Times New Roman" w:cs="Times New Roman"/>
          <w:sz w:val="24"/>
          <w:szCs w:val="24"/>
        </w:rPr>
        <w:t>Не допускается требовать от заявителя:</w:t>
      </w:r>
    </w:p>
    <w:p w:rsidR="004F6F80" w:rsidRPr="00CE69C9" w:rsidRDefault="004F6F80" w:rsidP="009B2E7B">
      <w:pPr>
        <w:pStyle w:val="Default"/>
        <w:tabs>
          <w:tab w:val="left" w:pos="9356"/>
        </w:tabs>
        <w:ind w:firstLine="709"/>
        <w:jc w:val="both"/>
        <w:rPr>
          <w:rFonts w:ascii="Times New Roman" w:hAnsi="Times New Roman" w:cs="Times New Roman"/>
          <w:color w:val="auto"/>
        </w:rPr>
      </w:pPr>
      <w:r w:rsidRPr="00CE69C9">
        <w:rPr>
          <w:rFonts w:ascii="Times New Roman" w:hAnsi="Times New Roman" w:cs="Times New Roman"/>
          <w:color w:val="auto"/>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CE69C9">
        <w:rPr>
          <w:rFonts w:ascii="Times New Roman" w:hAnsi="Times New Roman" w:cs="Times New Roman"/>
          <w:color w:val="auto"/>
        </w:rPr>
        <w:lastRenderedPageBreak/>
        <w:t>актами, регулирующими отношения, возникающие в связи с предоставлением муниципальной услуги;</w:t>
      </w:r>
    </w:p>
    <w:p w:rsidR="004F6F80" w:rsidRPr="00CE69C9" w:rsidRDefault="004F6F80" w:rsidP="009B2E7B">
      <w:pPr>
        <w:pStyle w:val="ConsPlusNormal"/>
        <w:ind w:firstLine="709"/>
        <w:jc w:val="both"/>
        <w:rPr>
          <w:rFonts w:ascii="Times New Roman" w:hAnsi="Times New Roman"/>
          <w:sz w:val="24"/>
          <w:szCs w:val="24"/>
        </w:rPr>
      </w:pPr>
      <w:proofErr w:type="gramStart"/>
      <w:r w:rsidRPr="00CE69C9">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7" w:history="1">
        <w:r w:rsidRPr="00CE69C9">
          <w:rPr>
            <w:rFonts w:ascii="Times New Roman" w:hAnsi="Times New Roman"/>
            <w:sz w:val="24"/>
            <w:szCs w:val="24"/>
          </w:rPr>
          <w:t>частью 1 статьи 1</w:t>
        </w:r>
      </w:hyperlink>
      <w:r w:rsidRPr="00CE69C9">
        <w:rPr>
          <w:rFonts w:ascii="Times New Roman" w:hAnsi="Times New Roman"/>
          <w:sz w:val="24"/>
          <w:szCs w:val="24"/>
        </w:rPr>
        <w:t xml:space="preserve"> Ф</w:t>
      </w:r>
      <w:r w:rsidR="009B2E7B" w:rsidRPr="00CE69C9">
        <w:rPr>
          <w:rFonts w:ascii="Times New Roman" w:hAnsi="Times New Roman"/>
          <w:sz w:val="24"/>
          <w:szCs w:val="24"/>
        </w:rPr>
        <w:t xml:space="preserve">едерального закона 27.07.2010 </w:t>
      </w:r>
      <w:r w:rsidRPr="00CE69C9">
        <w:rPr>
          <w:rFonts w:ascii="Times New Roman" w:hAnsi="Times New Roman"/>
          <w:sz w:val="24"/>
          <w:szCs w:val="24"/>
        </w:rPr>
        <w:t xml:space="preserve"> № 210-ФЗ «Об организации предоставления государственных и муниципальных</w:t>
      </w:r>
      <w:proofErr w:type="gramEnd"/>
      <w:r w:rsidRPr="00CE69C9">
        <w:rPr>
          <w:rFonts w:ascii="Times New Roman" w:hAnsi="Times New Roman"/>
          <w:sz w:val="24"/>
          <w:szCs w:val="24"/>
        </w:rPr>
        <w:t xml:space="preserve"> </w:t>
      </w:r>
      <w:proofErr w:type="gramStart"/>
      <w:r w:rsidRPr="00CE69C9">
        <w:rPr>
          <w:rFonts w:ascii="Times New Roman" w:hAnsi="Times New Roman"/>
          <w:sz w:val="24"/>
          <w:szCs w:val="24"/>
        </w:rPr>
        <w:t xml:space="preserve">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8" w:history="1">
        <w:r w:rsidRPr="00CE69C9">
          <w:rPr>
            <w:rFonts w:ascii="Times New Roman" w:hAnsi="Times New Roman"/>
            <w:sz w:val="24"/>
            <w:szCs w:val="24"/>
          </w:rPr>
          <w:t>частью 6</w:t>
        </w:r>
      </w:hyperlink>
      <w:r w:rsidRPr="00CE69C9">
        <w:rPr>
          <w:rFonts w:ascii="Times New Roman" w:hAnsi="Times New Roman"/>
          <w:sz w:val="24"/>
          <w:szCs w:val="24"/>
        </w:rPr>
        <w:t xml:space="preserve"> статьи 7 Ф</w:t>
      </w:r>
      <w:r w:rsidR="009B2E7B" w:rsidRPr="00CE69C9">
        <w:rPr>
          <w:rFonts w:ascii="Times New Roman" w:hAnsi="Times New Roman"/>
          <w:sz w:val="24"/>
          <w:szCs w:val="24"/>
        </w:rPr>
        <w:t>едерального закона 27.07.2010</w:t>
      </w:r>
      <w:r w:rsidRPr="00CE69C9">
        <w:rPr>
          <w:rFonts w:ascii="Times New Roman" w:hAnsi="Times New Roman"/>
          <w:sz w:val="24"/>
          <w:szCs w:val="24"/>
        </w:rPr>
        <w:t xml:space="preserve"> № 210-ФЗ «Об организации предоставления государственных и муниципальных услуг» перечень документов.</w:t>
      </w:r>
      <w:proofErr w:type="gramEnd"/>
      <w:r w:rsidRPr="00CE69C9">
        <w:rPr>
          <w:rFonts w:ascii="Times New Roman" w:hAnsi="Times New Roman"/>
          <w:sz w:val="24"/>
          <w:szCs w:val="24"/>
        </w:rPr>
        <w:t xml:space="preserve"> Заявитель вправе представить указанные документы и информацию в органы, предоставляющие муниципальные ус</w:t>
      </w:r>
      <w:r w:rsidR="003A5530" w:rsidRPr="00CE69C9">
        <w:rPr>
          <w:rFonts w:ascii="Times New Roman" w:hAnsi="Times New Roman"/>
          <w:sz w:val="24"/>
          <w:szCs w:val="24"/>
        </w:rPr>
        <w:t>луги, по собственной инициативе.</w:t>
      </w:r>
    </w:p>
    <w:p w:rsidR="004F6F80" w:rsidRPr="00CE69C9" w:rsidRDefault="001302C3" w:rsidP="009B2E7B">
      <w:pPr>
        <w:tabs>
          <w:tab w:val="left" w:pos="709"/>
        </w:tabs>
        <w:suppressAutoHyphens/>
        <w:spacing w:after="0" w:line="240" w:lineRule="auto"/>
        <w:ind w:firstLine="709"/>
        <w:jc w:val="both"/>
        <w:rPr>
          <w:rFonts w:ascii="Times New Roman" w:eastAsia="Times New Roman" w:hAnsi="Times New Roman" w:cs="Times New Roman"/>
          <w:bCs/>
          <w:kern w:val="1"/>
          <w:sz w:val="24"/>
          <w:szCs w:val="24"/>
          <w:lang w:eastAsia="ar-SA"/>
        </w:rPr>
      </w:pPr>
      <w:r w:rsidRPr="00CE69C9">
        <w:rPr>
          <w:rFonts w:ascii="Times New Roman" w:eastAsia="Times New Roman" w:hAnsi="Times New Roman" w:cs="Times New Roman"/>
          <w:kern w:val="1"/>
          <w:sz w:val="24"/>
          <w:szCs w:val="24"/>
          <w:lang w:eastAsia="ar-SA"/>
        </w:rPr>
        <w:t xml:space="preserve">- представления документов и информации, отсутствие и (или) недостоверность которых не указывались при первоначальном отказе </w:t>
      </w:r>
      <w:r w:rsidR="009B2E7B" w:rsidRPr="00CE69C9">
        <w:rPr>
          <w:rFonts w:ascii="Times New Roman" w:eastAsia="Times New Roman" w:hAnsi="Times New Roman" w:cs="Times New Roman"/>
          <w:kern w:val="1"/>
          <w:sz w:val="24"/>
          <w:szCs w:val="24"/>
          <w:lang w:eastAsia="ar-SA"/>
        </w:rPr>
        <w:t xml:space="preserve">в </w:t>
      </w:r>
      <w:r w:rsidRPr="00CE69C9">
        <w:rPr>
          <w:rFonts w:ascii="Times New Roman" w:eastAsia="Times New Roman" w:hAnsi="Times New Roman" w:cs="Times New Roman"/>
          <w:kern w:val="1"/>
          <w:sz w:val="24"/>
          <w:szCs w:val="24"/>
          <w:lang w:eastAsia="ar-SA"/>
        </w:rPr>
        <w:t>предоставлении муниципальной услуги, за исключением случ</w:t>
      </w:r>
      <w:r w:rsidR="009B2E7B" w:rsidRPr="00CE69C9">
        <w:rPr>
          <w:rFonts w:ascii="Times New Roman" w:eastAsia="Times New Roman" w:hAnsi="Times New Roman" w:cs="Times New Roman"/>
          <w:kern w:val="1"/>
          <w:sz w:val="24"/>
          <w:szCs w:val="24"/>
          <w:lang w:eastAsia="ar-SA"/>
        </w:rPr>
        <w:t>аев, предусмотренных  пунктом 4</w:t>
      </w:r>
      <w:r w:rsidRPr="00CE69C9">
        <w:rPr>
          <w:rFonts w:ascii="Times New Roman" w:eastAsia="Times New Roman" w:hAnsi="Times New Roman" w:cs="Times New Roman"/>
          <w:kern w:val="1"/>
          <w:sz w:val="24"/>
          <w:szCs w:val="24"/>
          <w:lang w:eastAsia="ar-SA"/>
        </w:rPr>
        <w:t xml:space="preserve"> части 1 статьи 7 Федерального закона от 27 июля 2010 г. № 210-ФЗ «Об организации предоставления государственных и муниципальных услуг».</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Оснований для отказа в </w:t>
      </w:r>
      <w:proofErr w:type="gramStart"/>
      <w:r w:rsidRPr="00CE69C9">
        <w:rPr>
          <w:rFonts w:ascii="Times New Roman" w:hAnsi="Times New Roman" w:cs="Times New Roman"/>
          <w:sz w:val="24"/>
          <w:szCs w:val="24"/>
          <w:lang w:eastAsia="ru-RU"/>
        </w:rPr>
        <w:t>приеме документов, необходимых для предоставления муниципальной услуги законодательством не предусмотрено</w:t>
      </w:r>
      <w:proofErr w:type="gramEnd"/>
      <w:r w:rsidRPr="00CE69C9">
        <w:rPr>
          <w:rFonts w:ascii="Times New Roman" w:hAnsi="Times New Roman" w:cs="Times New Roman"/>
          <w:sz w:val="24"/>
          <w:szCs w:val="24"/>
          <w:lang w:eastAsia="ru-RU"/>
        </w:rPr>
        <w:t>.</w:t>
      </w:r>
    </w:p>
    <w:p w:rsidR="004F6F80" w:rsidRPr="00CE69C9" w:rsidRDefault="004F6F80" w:rsidP="009B2E7B">
      <w:pPr>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2.10.</w:t>
      </w:r>
      <w:r w:rsidR="009B2E7B" w:rsidRPr="00CE69C9">
        <w:rPr>
          <w:rFonts w:ascii="Times New Roman" w:hAnsi="Times New Roman" w:cs="Times New Roman"/>
          <w:b/>
          <w:bCs/>
          <w:sz w:val="24"/>
          <w:szCs w:val="24"/>
          <w:lang w:eastAsia="ru-RU"/>
        </w:rPr>
        <w:t xml:space="preserve"> </w:t>
      </w:r>
      <w:r w:rsidRPr="00CE69C9">
        <w:rPr>
          <w:rFonts w:ascii="Times New Roman" w:hAnsi="Times New Roman" w:cs="Times New Roman"/>
          <w:b/>
          <w:bCs/>
          <w:sz w:val="24"/>
          <w:szCs w:val="24"/>
          <w:lang w:eastAsia="ru-RU"/>
        </w:rPr>
        <w:t xml:space="preserve">Исчерпывающий перечень </w:t>
      </w:r>
      <w:r w:rsidR="009B2E7B" w:rsidRPr="00CE69C9">
        <w:rPr>
          <w:rFonts w:ascii="Times New Roman" w:hAnsi="Times New Roman" w:cs="Times New Roman"/>
          <w:b/>
          <w:bCs/>
          <w:sz w:val="24"/>
          <w:szCs w:val="24"/>
          <w:lang w:eastAsia="ru-RU"/>
        </w:rPr>
        <w:t xml:space="preserve">оснований </w:t>
      </w:r>
      <w:r w:rsidRPr="00CE69C9">
        <w:rPr>
          <w:rFonts w:ascii="Times New Roman" w:hAnsi="Times New Roman" w:cs="Times New Roman"/>
          <w:b/>
          <w:bCs/>
          <w:sz w:val="24"/>
          <w:szCs w:val="24"/>
          <w:lang w:eastAsia="ru-RU"/>
        </w:rPr>
        <w:t>для приостановления предо</w:t>
      </w:r>
      <w:r w:rsidR="009B2E7B" w:rsidRPr="00CE69C9">
        <w:rPr>
          <w:rFonts w:ascii="Times New Roman" w:hAnsi="Times New Roman" w:cs="Times New Roman"/>
          <w:b/>
          <w:bCs/>
          <w:sz w:val="24"/>
          <w:szCs w:val="24"/>
          <w:lang w:eastAsia="ru-RU"/>
        </w:rPr>
        <w:t xml:space="preserve">ставления муниципальной услуги </w:t>
      </w:r>
      <w:r w:rsidRPr="00CE69C9">
        <w:rPr>
          <w:rFonts w:ascii="Times New Roman" w:hAnsi="Times New Roman" w:cs="Times New Roman"/>
          <w:b/>
          <w:bCs/>
          <w:sz w:val="24"/>
          <w:szCs w:val="24"/>
          <w:lang w:eastAsia="ru-RU"/>
        </w:rPr>
        <w:t>или отказа в предоставлении муниципальной услуги</w:t>
      </w:r>
    </w:p>
    <w:p w:rsidR="00D451F1" w:rsidRPr="00CE69C9" w:rsidRDefault="004F6F80" w:rsidP="009B2E7B">
      <w:pPr>
        <w:spacing w:after="0" w:line="240" w:lineRule="auto"/>
        <w:ind w:firstLine="709"/>
        <w:jc w:val="both"/>
        <w:rPr>
          <w:rFonts w:ascii="Times New Roman" w:hAnsi="Times New Roman" w:cs="Times New Roman"/>
          <w:bCs/>
          <w:sz w:val="24"/>
          <w:szCs w:val="24"/>
        </w:rPr>
      </w:pPr>
      <w:r w:rsidRPr="00CE69C9">
        <w:rPr>
          <w:rFonts w:ascii="Times New Roman" w:hAnsi="Times New Roman" w:cs="Times New Roman"/>
          <w:bCs/>
          <w:sz w:val="24"/>
          <w:szCs w:val="24"/>
        </w:rPr>
        <w:t>2.10.1 Основания для приостановления предоставления муниципальной услуги</w:t>
      </w:r>
      <w:r w:rsidR="00F30080" w:rsidRPr="00CE69C9">
        <w:rPr>
          <w:rFonts w:ascii="Times New Roman" w:hAnsi="Times New Roman" w:cs="Times New Roman"/>
          <w:bCs/>
          <w:sz w:val="24"/>
          <w:szCs w:val="24"/>
        </w:rPr>
        <w:t>.</w:t>
      </w:r>
    </w:p>
    <w:p w:rsidR="004F6F80" w:rsidRPr="00CE69C9" w:rsidRDefault="00F93943" w:rsidP="009B2E7B">
      <w:pPr>
        <w:pStyle w:val="ConsPlusNormal"/>
        <w:widowControl/>
        <w:ind w:firstLine="709"/>
        <w:jc w:val="both"/>
        <w:rPr>
          <w:rFonts w:ascii="Times New Roman" w:hAnsi="Times New Roman"/>
          <w:sz w:val="24"/>
          <w:szCs w:val="24"/>
        </w:rPr>
      </w:pPr>
      <w:r w:rsidRPr="00CE69C9">
        <w:rPr>
          <w:rFonts w:ascii="Times New Roman" w:hAnsi="Times New Roman"/>
          <w:sz w:val="24"/>
          <w:szCs w:val="24"/>
        </w:rPr>
        <w:t>2.10.1.1. Пред</w:t>
      </w:r>
      <w:r w:rsidR="009B2E7B" w:rsidRPr="00CE69C9">
        <w:rPr>
          <w:rFonts w:ascii="Times New Roman" w:hAnsi="Times New Roman"/>
          <w:sz w:val="24"/>
          <w:szCs w:val="24"/>
        </w:rPr>
        <w:t>оставление муниципальной услуги</w:t>
      </w:r>
      <w:r w:rsidRPr="00CE69C9">
        <w:rPr>
          <w:rFonts w:ascii="Times New Roman" w:hAnsi="Times New Roman"/>
          <w:sz w:val="24"/>
          <w:szCs w:val="24"/>
        </w:rPr>
        <w:t xml:space="preserve"> </w:t>
      </w:r>
      <w:r w:rsidR="004F6F80" w:rsidRPr="00CE69C9">
        <w:rPr>
          <w:rFonts w:ascii="Times New Roman" w:hAnsi="Times New Roman"/>
          <w:sz w:val="24"/>
          <w:szCs w:val="24"/>
        </w:rPr>
        <w:t>приостанавливается в период нахождения зая</w:t>
      </w:r>
      <w:r w:rsidRPr="00CE69C9">
        <w:rPr>
          <w:rFonts w:ascii="Times New Roman" w:hAnsi="Times New Roman"/>
          <w:sz w:val="24"/>
          <w:szCs w:val="24"/>
        </w:rPr>
        <w:t>вителя на муниципальной службе;</w:t>
      </w:r>
    </w:p>
    <w:p w:rsidR="00F93943" w:rsidRPr="00CE69C9" w:rsidRDefault="009B2E7B" w:rsidP="009B2E7B">
      <w:pPr>
        <w:pStyle w:val="ConsPlusNormal"/>
        <w:widowControl/>
        <w:ind w:firstLine="709"/>
        <w:jc w:val="both"/>
        <w:rPr>
          <w:rFonts w:ascii="Times New Roman" w:hAnsi="Times New Roman"/>
          <w:sz w:val="24"/>
          <w:szCs w:val="24"/>
        </w:rPr>
      </w:pPr>
      <w:r w:rsidRPr="00CE69C9">
        <w:rPr>
          <w:rFonts w:ascii="Times New Roman" w:hAnsi="Times New Roman"/>
          <w:sz w:val="24"/>
          <w:szCs w:val="24"/>
        </w:rPr>
        <w:t xml:space="preserve">2.10.1.2. </w:t>
      </w:r>
      <w:proofErr w:type="gramStart"/>
      <w:r w:rsidR="00F93943" w:rsidRPr="00CE69C9">
        <w:rPr>
          <w:rFonts w:ascii="Times New Roman" w:hAnsi="Times New Roman"/>
          <w:sz w:val="24"/>
          <w:szCs w:val="24"/>
        </w:rPr>
        <w:t xml:space="preserve">Предоставление муниципальной услуги </w:t>
      </w:r>
      <w:r w:rsidR="004F6F80" w:rsidRPr="00CE69C9">
        <w:rPr>
          <w:rFonts w:ascii="Times New Roman" w:hAnsi="Times New Roman"/>
          <w:sz w:val="24"/>
          <w:szCs w:val="24"/>
        </w:rPr>
        <w:t>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 (далее - государственная (муниципальная) должность государс</w:t>
      </w:r>
      <w:r w:rsidR="00F93943" w:rsidRPr="00CE69C9">
        <w:rPr>
          <w:rFonts w:ascii="Times New Roman" w:hAnsi="Times New Roman"/>
          <w:sz w:val="24"/>
          <w:szCs w:val="24"/>
        </w:rPr>
        <w:t>твенной (муниципальной) службы);</w:t>
      </w:r>
      <w:proofErr w:type="gramEnd"/>
    </w:p>
    <w:p w:rsidR="004F6F80" w:rsidRPr="00CE69C9" w:rsidRDefault="009B2E7B" w:rsidP="009B2E7B">
      <w:pPr>
        <w:tabs>
          <w:tab w:val="left" w:pos="720"/>
        </w:tabs>
        <w:spacing w:after="0" w:line="240" w:lineRule="auto"/>
        <w:ind w:firstLine="709"/>
        <w:jc w:val="both"/>
        <w:rPr>
          <w:rFonts w:ascii="Times New Roman" w:eastAsia="Times New Roman" w:hAnsi="Times New Roman" w:cs="Times New Roman"/>
          <w:b/>
          <w:sz w:val="24"/>
          <w:szCs w:val="24"/>
          <w:lang w:eastAsia="ru-RU"/>
        </w:rPr>
      </w:pPr>
      <w:r w:rsidRPr="00CE69C9">
        <w:rPr>
          <w:rFonts w:ascii="Times New Roman" w:eastAsia="Times New Roman" w:hAnsi="Times New Roman" w:cs="Times New Roman"/>
          <w:sz w:val="24"/>
          <w:szCs w:val="24"/>
          <w:lang w:eastAsia="ru-RU"/>
        </w:rPr>
        <w:t xml:space="preserve">2.10.1.3. </w:t>
      </w:r>
      <w:r w:rsidR="00F93943" w:rsidRPr="00CE69C9">
        <w:rPr>
          <w:rFonts w:ascii="Times New Roman" w:eastAsia="Times New Roman" w:hAnsi="Times New Roman" w:cs="Times New Roman"/>
          <w:sz w:val="24"/>
          <w:szCs w:val="24"/>
          <w:lang w:eastAsia="ru-RU"/>
        </w:rPr>
        <w:t xml:space="preserve">Предоставление муниципальной услуги приостанавливается по причине неполучения заявителем в течение шести месяцев пенсии за выслугу лет, ежемесячной доплаты к страховой пенсии по старости (инвалидности) до выяснения обстоятельств, в связи с которыми заявителем не получены денежные средства. </w:t>
      </w:r>
    </w:p>
    <w:p w:rsidR="004F6F80" w:rsidRPr="00CE69C9" w:rsidRDefault="00BE6681" w:rsidP="009B2E7B">
      <w:pPr>
        <w:pStyle w:val="ConsPlusNormal"/>
        <w:ind w:firstLine="709"/>
        <w:jc w:val="both"/>
        <w:rPr>
          <w:rFonts w:ascii="Times New Roman" w:hAnsi="Times New Roman"/>
          <w:bCs/>
          <w:sz w:val="24"/>
          <w:szCs w:val="24"/>
        </w:rPr>
      </w:pPr>
      <w:r w:rsidRPr="00CE69C9">
        <w:rPr>
          <w:rFonts w:ascii="Times New Roman" w:hAnsi="Times New Roman"/>
          <w:bCs/>
          <w:sz w:val="24"/>
          <w:szCs w:val="24"/>
        </w:rPr>
        <w:t>2.10</w:t>
      </w:r>
      <w:r w:rsidR="00F93943" w:rsidRPr="00CE69C9">
        <w:rPr>
          <w:rFonts w:ascii="Times New Roman" w:hAnsi="Times New Roman"/>
          <w:bCs/>
          <w:sz w:val="24"/>
          <w:szCs w:val="24"/>
        </w:rPr>
        <w:t>.</w:t>
      </w:r>
      <w:r w:rsidR="004F6F80" w:rsidRPr="00CE69C9">
        <w:rPr>
          <w:rFonts w:ascii="Times New Roman" w:hAnsi="Times New Roman"/>
          <w:bCs/>
          <w:sz w:val="24"/>
          <w:szCs w:val="24"/>
        </w:rPr>
        <w:t>2</w:t>
      </w:r>
      <w:r w:rsidRPr="00CE69C9">
        <w:rPr>
          <w:rFonts w:ascii="Times New Roman" w:hAnsi="Times New Roman"/>
          <w:bCs/>
          <w:sz w:val="24"/>
          <w:szCs w:val="24"/>
        </w:rPr>
        <w:t>.</w:t>
      </w:r>
      <w:r w:rsidR="004F6F80" w:rsidRPr="00CE69C9">
        <w:rPr>
          <w:rFonts w:ascii="Times New Roman" w:hAnsi="Times New Roman"/>
          <w:bCs/>
          <w:sz w:val="24"/>
          <w:szCs w:val="24"/>
        </w:rPr>
        <w:t xml:space="preserve"> Основания для отказа</w:t>
      </w:r>
      <w:r w:rsidRPr="00CE69C9">
        <w:rPr>
          <w:rFonts w:ascii="Times New Roman" w:hAnsi="Times New Roman"/>
          <w:bCs/>
          <w:sz w:val="24"/>
          <w:szCs w:val="24"/>
        </w:rPr>
        <w:t xml:space="preserve"> в предоставлении муниципальной </w:t>
      </w:r>
      <w:r w:rsidR="004F6F80" w:rsidRPr="00CE69C9">
        <w:rPr>
          <w:rFonts w:ascii="Times New Roman" w:hAnsi="Times New Roman"/>
          <w:bCs/>
          <w:sz w:val="24"/>
          <w:szCs w:val="24"/>
        </w:rPr>
        <w:t>услуги</w:t>
      </w:r>
    </w:p>
    <w:p w:rsidR="004F6F80" w:rsidRPr="00CE69C9" w:rsidRDefault="009E3242"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bCs/>
          <w:sz w:val="24"/>
          <w:szCs w:val="24"/>
        </w:rPr>
        <w:t xml:space="preserve">а) </w:t>
      </w:r>
      <w:r w:rsidR="00470B32" w:rsidRPr="00CE69C9">
        <w:rPr>
          <w:rFonts w:ascii="Times New Roman" w:hAnsi="Times New Roman" w:cs="Times New Roman"/>
          <w:sz w:val="24"/>
          <w:szCs w:val="24"/>
          <w:lang w:eastAsia="ru-RU"/>
        </w:rPr>
        <w:t xml:space="preserve">несоответствие муниципального служащего области требованиям, изложенным в пункте 1.2.1 настоящего Административного регламента; </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б) недостоверность сведений, содержащихся в заявлении и (или) документах, предусмотренных</w:t>
      </w:r>
      <w:r w:rsidR="009B2E7B" w:rsidRPr="00CE69C9">
        <w:rPr>
          <w:rFonts w:ascii="Times New Roman" w:hAnsi="Times New Roman" w:cs="Times New Roman"/>
          <w:sz w:val="24"/>
          <w:szCs w:val="24"/>
          <w:lang w:eastAsia="ru-RU"/>
        </w:rPr>
        <w:t xml:space="preserve"> </w:t>
      </w:r>
      <w:r w:rsidR="00570A75" w:rsidRPr="00CE69C9">
        <w:rPr>
          <w:rFonts w:ascii="Times New Roman" w:hAnsi="Times New Roman" w:cs="Times New Roman"/>
          <w:sz w:val="24"/>
          <w:szCs w:val="24"/>
          <w:lang w:eastAsia="ru-RU"/>
        </w:rPr>
        <w:t xml:space="preserve">пунктом </w:t>
      </w:r>
      <w:hyperlink r:id="rId19" w:history="1">
        <w:r w:rsidRPr="00CE69C9">
          <w:rPr>
            <w:rFonts w:ascii="Times New Roman" w:hAnsi="Times New Roman" w:cs="Times New Roman"/>
            <w:sz w:val="24"/>
            <w:szCs w:val="24"/>
            <w:lang w:eastAsia="ru-RU"/>
          </w:rPr>
          <w:t>2.6.1</w:t>
        </w:r>
      </w:hyperlink>
      <w:r w:rsidRPr="00CE69C9">
        <w:rPr>
          <w:rFonts w:ascii="Times New Roman" w:hAnsi="Times New Roman" w:cs="Times New Roman"/>
          <w:sz w:val="24"/>
          <w:szCs w:val="24"/>
          <w:lang w:eastAsia="ru-RU"/>
        </w:rPr>
        <w:t xml:space="preserve"> настоящего административного регламента.</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lastRenderedPageBreak/>
        <w:t xml:space="preserve">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w:t>
      </w:r>
      <w:r w:rsidR="003460B2" w:rsidRPr="00CE69C9">
        <w:rPr>
          <w:rFonts w:ascii="Times New Roman" w:hAnsi="Times New Roman" w:cs="Times New Roman"/>
          <w:sz w:val="24"/>
          <w:szCs w:val="24"/>
          <w:lang w:eastAsia="ru-RU"/>
        </w:rPr>
        <w:t>лет в соответствии с настоящим А</w:t>
      </w:r>
      <w:r w:rsidRPr="00CE69C9">
        <w:rPr>
          <w:rFonts w:ascii="Times New Roman" w:hAnsi="Times New Roman" w:cs="Times New Roman"/>
          <w:sz w:val="24"/>
          <w:szCs w:val="24"/>
          <w:lang w:eastAsia="ru-RU"/>
        </w:rPr>
        <w:t>дминистративным регламентом.</w:t>
      </w:r>
    </w:p>
    <w:p w:rsidR="00775090" w:rsidRPr="00CE69C9" w:rsidRDefault="004F6F80" w:rsidP="009B2E7B">
      <w:pPr>
        <w:widowControl w:val="0"/>
        <w:autoSpaceDE w:val="0"/>
        <w:autoSpaceDN w:val="0"/>
        <w:adjustRightInd w:val="0"/>
        <w:spacing w:after="0" w:line="240" w:lineRule="auto"/>
        <w:ind w:firstLine="709"/>
        <w:jc w:val="both"/>
        <w:outlineLvl w:val="4"/>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4F6F80" w:rsidRPr="00CE69C9" w:rsidRDefault="004F6F80" w:rsidP="009B2E7B">
      <w:pPr>
        <w:widowControl w:val="0"/>
        <w:autoSpaceDE w:val="0"/>
        <w:autoSpaceDN w:val="0"/>
        <w:adjustRightInd w:val="0"/>
        <w:spacing w:after="0" w:line="240" w:lineRule="auto"/>
        <w:ind w:firstLine="709"/>
        <w:jc w:val="both"/>
        <w:outlineLvl w:val="4"/>
        <w:rPr>
          <w:rFonts w:ascii="Times New Roman" w:hAnsi="Times New Roman" w:cs="Times New Roman"/>
          <w:sz w:val="24"/>
          <w:szCs w:val="24"/>
        </w:rPr>
      </w:pPr>
      <w:r w:rsidRPr="00CE69C9">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2.12. Порядок, размер и основания взимания государственной пошлины или иной платы, взимаемой за предоставление муниципальной услуги</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Муниципальная услуга предоставляется без взимания государственной пошлины или иной платы.</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w:t>
      </w:r>
      <w:r w:rsidR="009B2E7B" w:rsidRPr="00CE69C9">
        <w:rPr>
          <w:rFonts w:ascii="Times New Roman" w:hAnsi="Times New Roman" w:cs="Times New Roman"/>
          <w:sz w:val="24"/>
          <w:szCs w:val="24"/>
        </w:rPr>
        <w:t xml:space="preserve">ана и (или) должностного лица, </w:t>
      </w:r>
      <w:r w:rsidRPr="00CE69C9">
        <w:rPr>
          <w:rFonts w:ascii="Times New Roman" w:hAnsi="Times New Roman" w:cs="Times New Roman"/>
          <w:sz w:val="24"/>
          <w:szCs w:val="24"/>
        </w:rPr>
        <w:t>плата с заявителя не взимается.</w:t>
      </w:r>
    </w:p>
    <w:p w:rsidR="004F6F80" w:rsidRPr="00CE69C9" w:rsidRDefault="004F6F80" w:rsidP="009B2E7B">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2.13.Порядок,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Услуги, которые являются необходимыми и обязательными для предоставления муниципальной услуги, не предусмотрены.</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Максимальный срок ожидания в очереди при подаче заявления о предоставлении муниципальной услуги, и при получении результата предоставления </w:t>
      </w:r>
      <w:r w:rsidR="00174F31" w:rsidRPr="00CE69C9">
        <w:rPr>
          <w:rFonts w:ascii="Times New Roman" w:hAnsi="Times New Roman" w:cs="Times New Roman"/>
          <w:sz w:val="24"/>
          <w:szCs w:val="24"/>
          <w:lang w:eastAsia="ru-RU"/>
        </w:rPr>
        <w:t>муниципальной услуги</w:t>
      </w:r>
      <w:r w:rsidR="009B2E7B" w:rsidRPr="00CE69C9">
        <w:rPr>
          <w:rFonts w:ascii="Times New Roman" w:hAnsi="Times New Roman" w:cs="Times New Roman"/>
          <w:sz w:val="24"/>
          <w:szCs w:val="24"/>
          <w:lang w:eastAsia="ru-RU"/>
        </w:rPr>
        <w:t xml:space="preserve"> </w:t>
      </w:r>
      <w:r w:rsidRPr="00CE69C9">
        <w:rPr>
          <w:rFonts w:ascii="Times New Roman" w:hAnsi="Times New Roman" w:cs="Times New Roman"/>
          <w:sz w:val="24"/>
          <w:szCs w:val="24"/>
          <w:lang w:eastAsia="ru-RU"/>
        </w:rPr>
        <w:t>-  не более 15 минут.</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F6F80" w:rsidRPr="00CE69C9" w:rsidRDefault="004F6F80" w:rsidP="009B2E7B">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2.15.1. При непосредственном обращении заявителя лично, максимальный срок регистрации заявления – 15 минут.  </w:t>
      </w:r>
    </w:p>
    <w:p w:rsidR="004F6F80" w:rsidRPr="00CE69C9" w:rsidRDefault="004F6F80" w:rsidP="009B2E7B">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4F6F80" w:rsidRPr="00CE69C9" w:rsidRDefault="004F6F80" w:rsidP="009B2E7B">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2.15.3. Специалист, ответственный за прием документов, в компетенцию которого входит прием, обработка, регистрация и распределен</w:t>
      </w:r>
      <w:r w:rsidR="00A03BA2" w:rsidRPr="00CE69C9">
        <w:rPr>
          <w:rFonts w:ascii="Times New Roman" w:hAnsi="Times New Roman" w:cs="Times New Roman"/>
          <w:sz w:val="24"/>
          <w:szCs w:val="24"/>
          <w:lang w:eastAsia="ru-RU"/>
        </w:rPr>
        <w:t>ие поступающей корреспонденции:</w:t>
      </w:r>
    </w:p>
    <w:p w:rsidR="004F6F80" w:rsidRPr="00CE69C9" w:rsidRDefault="004F6F80" w:rsidP="009B2E7B">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 регистрирует заявление с документами в соответствии с правилами делопроизводства; </w:t>
      </w:r>
    </w:p>
    <w:p w:rsidR="004F6F80" w:rsidRPr="00CE69C9" w:rsidRDefault="004F6F80" w:rsidP="009B2E7B">
      <w:pPr>
        <w:widowControl w:val="0"/>
        <w:tabs>
          <w:tab w:val="left" w:pos="540"/>
        </w:tabs>
        <w:suppressAutoHyphens/>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сообщает заявителю о дате выдачи результата  предоставления муниципальной услуги.</w:t>
      </w:r>
    </w:p>
    <w:p w:rsidR="004F6F80" w:rsidRPr="00CE69C9" w:rsidRDefault="004F6F80" w:rsidP="009B2E7B">
      <w:pPr>
        <w:pStyle w:val="ConsPlusNormal"/>
        <w:ind w:firstLine="709"/>
        <w:jc w:val="both"/>
        <w:rPr>
          <w:rFonts w:ascii="Times New Roman" w:hAnsi="Times New Roman"/>
          <w:b/>
          <w:bCs/>
          <w:sz w:val="24"/>
          <w:szCs w:val="24"/>
        </w:rPr>
      </w:pPr>
      <w:r w:rsidRPr="00CE69C9">
        <w:rPr>
          <w:rFonts w:ascii="Times New Roman" w:hAnsi="Times New Roman"/>
          <w:b/>
          <w:bCs/>
          <w:sz w:val="24"/>
          <w:szCs w:val="24"/>
        </w:rPr>
        <w:t xml:space="preserve">2.16. </w:t>
      </w:r>
      <w:proofErr w:type="gramStart"/>
      <w:r w:rsidRPr="00CE69C9">
        <w:rPr>
          <w:rFonts w:ascii="Times New Roman" w:hAnsi="Times New Roman"/>
          <w:b/>
          <w:bCs/>
          <w:sz w:val="24"/>
          <w:szCs w:val="24"/>
        </w:rPr>
        <w:t xml:space="preserve">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w:t>
      </w:r>
      <w:r w:rsidRPr="00CE69C9">
        <w:rPr>
          <w:rFonts w:ascii="Times New Roman" w:hAnsi="Times New Roman"/>
          <w:b/>
          <w:bCs/>
          <w:sz w:val="24"/>
          <w:szCs w:val="24"/>
        </w:rPr>
        <w:lastRenderedPageBreak/>
        <w:t>предоставления таких услуг</w:t>
      </w:r>
      <w:r w:rsidR="005A5BF7" w:rsidRPr="00CE69C9">
        <w:rPr>
          <w:rFonts w:ascii="Times New Roman" w:hAnsi="Times New Roman"/>
          <w:b/>
          <w:bCs/>
          <w:sz w:val="24"/>
          <w:szCs w:val="24"/>
        </w:rPr>
        <w:t>,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2.16.1. </w:t>
      </w:r>
      <w:proofErr w:type="gramStart"/>
      <w:r w:rsidRPr="00CE69C9">
        <w:rPr>
          <w:rFonts w:ascii="Times New Roman" w:hAnsi="Times New Roman" w:cs="Times New Roman"/>
          <w:sz w:val="24"/>
          <w:szCs w:val="24"/>
        </w:rPr>
        <w:t>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w:t>
      </w:r>
      <w:proofErr w:type="gramEnd"/>
      <w:r w:rsidRPr="00CE69C9">
        <w:rPr>
          <w:rFonts w:ascii="Times New Roman" w:hAnsi="Times New Roman" w:cs="Times New Roman"/>
          <w:sz w:val="24"/>
          <w:szCs w:val="24"/>
        </w:rPr>
        <w:t xml:space="preserve"> защите инвалидов.</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Места ожидания заявителей оборудуются стульями и (или) кресельными секциями, и (или) скамьями.</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2.16.3. Обеспечение доступности для инвалидов.</w:t>
      </w:r>
    </w:p>
    <w:p w:rsidR="004F6F80" w:rsidRPr="00CE69C9" w:rsidRDefault="009B2E7B"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Администрация</w:t>
      </w:r>
      <w:r w:rsidR="004F6F80" w:rsidRPr="00CE69C9">
        <w:rPr>
          <w:rFonts w:ascii="Times New Roman" w:hAnsi="Times New Roman" w:cs="Times New Roman"/>
          <w:sz w:val="24"/>
          <w:szCs w:val="24"/>
        </w:rPr>
        <w:t xml:space="preserve"> </w:t>
      </w:r>
      <w:r w:rsidR="003A5530" w:rsidRPr="00CE69C9">
        <w:rPr>
          <w:rFonts w:ascii="Times New Roman" w:hAnsi="Times New Roman" w:cs="Times New Roman"/>
          <w:sz w:val="24"/>
          <w:szCs w:val="24"/>
        </w:rPr>
        <w:t xml:space="preserve">обеспечивает условия </w:t>
      </w:r>
      <w:r w:rsidR="004F6F80" w:rsidRPr="00CE69C9">
        <w:rPr>
          <w:rFonts w:ascii="Times New Roman" w:hAnsi="Times New Roman" w:cs="Times New Roman"/>
          <w:sz w:val="24"/>
          <w:szCs w:val="24"/>
        </w:rPr>
        <w:t>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возможность беспр</w:t>
      </w:r>
      <w:r w:rsidR="009B2E7B" w:rsidRPr="00CE69C9">
        <w:rPr>
          <w:rFonts w:ascii="Times New Roman" w:hAnsi="Times New Roman" w:cs="Times New Roman"/>
          <w:sz w:val="24"/>
          <w:szCs w:val="24"/>
        </w:rPr>
        <w:t>епятственного входа в помещение</w:t>
      </w:r>
      <w:r w:rsidRPr="00CE69C9">
        <w:rPr>
          <w:rFonts w:ascii="Times New Roman" w:hAnsi="Times New Roman" w:cs="Times New Roman"/>
          <w:sz w:val="24"/>
          <w:szCs w:val="24"/>
        </w:rPr>
        <w:t xml:space="preserve"> и выхода из него;</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содействие со стороны должностных лиц, при необходимости, инвалиду при входе в объект и выходе из него;</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оборудование на прилегающих к зданию территориях мест для парковки автотранспортных средств инвалидов;</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4F6F80" w:rsidRPr="00CE69C9" w:rsidRDefault="009B2E7B"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допуск в помещение</w:t>
      </w:r>
      <w:r w:rsidR="004F6F80" w:rsidRPr="00CE69C9">
        <w:rPr>
          <w:rFonts w:ascii="Times New Roman" w:hAnsi="Times New Roman" w:cs="Times New Roman"/>
          <w:sz w:val="24"/>
          <w:szCs w:val="24"/>
        </w:rPr>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допуск в помещение сурдопереводчика и тифлосурдопереводчика;</w:t>
      </w:r>
    </w:p>
    <w:p w:rsidR="004F6F80"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lastRenderedPageBreak/>
        <w:t>предоставление, при необходимости, услуги по месту жительства инвалида или в дистанционном режиме;</w:t>
      </w:r>
    </w:p>
    <w:p w:rsidR="003A3F72" w:rsidRPr="00CE69C9" w:rsidRDefault="004F6F80" w:rsidP="009B2E7B">
      <w:pPr>
        <w:tabs>
          <w:tab w:val="left" w:pos="709"/>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оказание </w:t>
      </w:r>
      <w:r w:rsidR="00071D90" w:rsidRPr="00CE69C9">
        <w:rPr>
          <w:rFonts w:ascii="Times New Roman" w:hAnsi="Times New Roman" w:cs="Times New Roman"/>
          <w:sz w:val="24"/>
          <w:szCs w:val="24"/>
        </w:rPr>
        <w:t xml:space="preserve">специалистами </w:t>
      </w:r>
      <w:r w:rsidRPr="00CE69C9">
        <w:rPr>
          <w:rFonts w:ascii="Times New Roman" w:hAnsi="Times New Roman" w:cs="Times New Roman"/>
          <w:sz w:val="24"/>
          <w:szCs w:val="24"/>
        </w:rPr>
        <w:t xml:space="preserve">Администрации иной необходимой инвалидам помощи в преодолении барьеров, мешающих получению ими </w:t>
      </w:r>
      <w:r w:rsidR="003A3F72" w:rsidRPr="00CE69C9">
        <w:rPr>
          <w:rFonts w:ascii="Times New Roman" w:hAnsi="Times New Roman" w:cs="Times New Roman"/>
          <w:sz w:val="24"/>
          <w:szCs w:val="24"/>
        </w:rPr>
        <w:t>услуг наравне с другими лицами.</w:t>
      </w:r>
    </w:p>
    <w:p w:rsidR="004F6F80" w:rsidRPr="00CE69C9" w:rsidRDefault="004F6F80" w:rsidP="009B2E7B">
      <w:pPr>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4F6F80" w:rsidRPr="00CE69C9" w:rsidRDefault="004F6F80" w:rsidP="009B2E7B">
      <w:pPr>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Показатели доступности муниципальной услуги:</w:t>
      </w:r>
    </w:p>
    <w:p w:rsidR="004F6F80" w:rsidRPr="00CE69C9" w:rsidRDefault="004F6F80" w:rsidP="009B2E7B">
      <w:pPr>
        <w:shd w:val="clear" w:color="auto" w:fill="FFFFFF"/>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наличие полной и понятной информации о местах, порядке и срока</w:t>
      </w:r>
      <w:r w:rsidR="009B2E7B" w:rsidRPr="00CE69C9">
        <w:rPr>
          <w:rFonts w:ascii="Times New Roman" w:hAnsi="Times New Roman" w:cs="Times New Roman"/>
          <w:sz w:val="24"/>
          <w:szCs w:val="24"/>
          <w:lang w:eastAsia="ru-RU"/>
        </w:rPr>
        <w:t xml:space="preserve">х предоставления муниципальной </w:t>
      </w:r>
      <w:r w:rsidRPr="00CE69C9">
        <w:rPr>
          <w:rFonts w:ascii="Times New Roman" w:hAnsi="Times New Roman" w:cs="Times New Roman"/>
          <w:sz w:val="24"/>
          <w:szCs w:val="24"/>
          <w:lang w:eastAsia="ru-RU"/>
        </w:rPr>
        <w:t>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4F6F80" w:rsidRPr="00CE69C9" w:rsidRDefault="004F6F80" w:rsidP="009B2E7B">
      <w:pPr>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Показатели качества муниципальной услуги:</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соблюдение </w:t>
      </w:r>
      <w:proofErr w:type="gramStart"/>
      <w:r w:rsidRPr="00CE69C9">
        <w:rPr>
          <w:rFonts w:ascii="Times New Roman" w:hAnsi="Times New Roman" w:cs="Times New Roman"/>
          <w:sz w:val="24"/>
          <w:szCs w:val="24"/>
          <w:lang w:eastAsia="ru-RU"/>
        </w:rPr>
        <w:t>сроков предоставления муниципальной услуги</w:t>
      </w:r>
      <w:proofErr w:type="gramEnd"/>
      <w:r w:rsidRPr="00CE69C9">
        <w:rPr>
          <w:rFonts w:ascii="Times New Roman" w:hAnsi="Times New Roman" w:cs="Times New Roman"/>
          <w:sz w:val="24"/>
          <w:szCs w:val="24"/>
          <w:lang w:eastAsia="ru-RU"/>
        </w:rPr>
        <w:t xml:space="preserve"> и сроков выполнения административных процедур при предоставлении муниципальной услуги;</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наличие необходимого и достаточного количества специалистов, а также помещений, в которых предост</w:t>
      </w:r>
      <w:r w:rsidR="009B2E7B" w:rsidRPr="00CE69C9">
        <w:rPr>
          <w:rFonts w:ascii="Times New Roman" w:hAnsi="Times New Roman" w:cs="Times New Roman"/>
          <w:sz w:val="24"/>
          <w:szCs w:val="24"/>
          <w:lang w:eastAsia="ru-RU"/>
        </w:rPr>
        <w:t xml:space="preserve">авляется муниципальная услуга, </w:t>
      </w:r>
      <w:r w:rsidRPr="00CE69C9">
        <w:rPr>
          <w:rFonts w:ascii="Times New Roman" w:hAnsi="Times New Roman" w:cs="Times New Roman"/>
          <w:sz w:val="24"/>
          <w:szCs w:val="24"/>
          <w:lang w:eastAsia="ru-RU"/>
        </w:rPr>
        <w:t xml:space="preserve">в целях соблюдения установленных настоящим Административным регламентом сроков </w:t>
      </w:r>
      <w:proofErr w:type="gramStart"/>
      <w:r w:rsidRPr="00CE69C9">
        <w:rPr>
          <w:rFonts w:ascii="Times New Roman" w:hAnsi="Times New Roman" w:cs="Times New Roman"/>
          <w:sz w:val="24"/>
          <w:szCs w:val="24"/>
          <w:lang w:eastAsia="ru-RU"/>
        </w:rPr>
        <w:t>предоставления</w:t>
      </w:r>
      <w:proofErr w:type="gramEnd"/>
      <w:r w:rsidRPr="00CE69C9">
        <w:rPr>
          <w:rFonts w:ascii="Times New Roman" w:hAnsi="Times New Roman" w:cs="Times New Roman"/>
          <w:sz w:val="24"/>
          <w:szCs w:val="24"/>
          <w:lang w:eastAsia="ru-RU"/>
        </w:rPr>
        <w:t xml:space="preserve"> муниципальной услуги;</w:t>
      </w:r>
    </w:p>
    <w:p w:rsidR="004F6F80" w:rsidRPr="00CE69C9" w:rsidRDefault="009B2E7B"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количество фактов</w:t>
      </w:r>
      <w:r w:rsidR="004F6F80" w:rsidRPr="00CE69C9">
        <w:rPr>
          <w:rFonts w:ascii="Times New Roman" w:hAnsi="Times New Roman" w:cs="Times New Roman"/>
          <w:sz w:val="24"/>
          <w:szCs w:val="24"/>
          <w:lang w:eastAsia="ru-RU"/>
        </w:rPr>
        <w:t xml:space="preserve"> взаимодействия заявителя с должностными лицами при предоставлении </w:t>
      </w:r>
      <w:proofErr w:type="gramStart"/>
      <w:r w:rsidR="004F6F80" w:rsidRPr="00CE69C9">
        <w:rPr>
          <w:rFonts w:ascii="Times New Roman" w:hAnsi="Times New Roman" w:cs="Times New Roman"/>
          <w:sz w:val="24"/>
          <w:szCs w:val="24"/>
          <w:lang w:eastAsia="ru-RU"/>
        </w:rPr>
        <w:t>муниципальной</w:t>
      </w:r>
      <w:proofErr w:type="gramEnd"/>
      <w:r w:rsidR="004F6F80" w:rsidRPr="00CE69C9">
        <w:rPr>
          <w:rFonts w:ascii="Times New Roman" w:hAnsi="Times New Roman" w:cs="Times New Roman"/>
          <w:sz w:val="24"/>
          <w:szCs w:val="24"/>
          <w:lang w:eastAsia="ru-RU"/>
        </w:rPr>
        <w:t xml:space="preserve"> услуги</w:t>
      </w:r>
      <w:r w:rsidR="00CA10FC" w:rsidRPr="00CE69C9">
        <w:rPr>
          <w:rFonts w:ascii="Times New Roman" w:hAnsi="Times New Roman" w:cs="Times New Roman"/>
          <w:sz w:val="24"/>
          <w:szCs w:val="24"/>
          <w:lang w:eastAsia="ru-RU"/>
        </w:rPr>
        <w:t>и их продолжительность</w:t>
      </w:r>
      <w:r w:rsidR="004F6F80" w:rsidRPr="00CE69C9">
        <w:rPr>
          <w:rFonts w:ascii="Times New Roman" w:hAnsi="Times New Roman" w:cs="Times New Roman"/>
          <w:sz w:val="24"/>
          <w:szCs w:val="24"/>
          <w:lang w:eastAsia="ru-RU"/>
        </w:rPr>
        <w:t>;</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отсутствие очередей при приеме и выдаче документов заявителям;</w:t>
      </w:r>
    </w:p>
    <w:p w:rsidR="004F6F80" w:rsidRPr="00CE69C9" w:rsidRDefault="004F6F80"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4F6F80" w:rsidRPr="00CE69C9" w:rsidRDefault="009B2E7B" w:rsidP="009B2E7B">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отсутствие </w:t>
      </w:r>
      <w:r w:rsidR="004F6F80" w:rsidRPr="00CE69C9">
        <w:rPr>
          <w:rFonts w:ascii="Times New Roman" w:hAnsi="Times New Roman" w:cs="Times New Roman"/>
          <w:sz w:val="24"/>
          <w:szCs w:val="24"/>
          <w:lang w:eastAsia="ru-RU"/>
        </w:rPr>
        <w:t>жалоб на некорректное, невнимательное отношение специалистов и уполномоченных должностных лиц к заявителям.</w:t>
      </w:r>
    </w:p>
    <w:p w:rsidR="004F6F80" w:rsidRPr="00CE69C9" w:rsidRDefault="004F6F80" w:rsidP="009B2E7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2.18. Иные требования, в том числе учитывающие особенности предоставления муниципальной услуги </w:t>
      </w:r>
      <w:r w:rsidR="00F74A80" w:rsidRPr="00CE69C9">
        <w:rPr>
          <w:rFonts w:ascii="Times New Roman" w:hAnsi="Times New Roman" w:cs="Times New Roman"/>
          <w:b/>
          <w:bCs/>
          <w:sz w:val="24"/>
          <w:szCs w:val="24"/>
          <w:lang w:eastAsia="ru-RU"/>
        </w:rPr>
        <w:t xml:space="preserve">в электронной </w:t>
      </w:r>
      <w:r w:rsidRPr="00CE69C9">
        <w:rPr>
          <w:rFonts w:ascii="Times New Roman" w:hAnsi="Times New Roman" w:cs="Times New Roman"/>
          <w:b/>
          <w:bCs/>
          <w:sz w:val="24"/>
          <w:szCs w:val="24"/>
          <w:lang w:eastAsia="ru-RU"/>
        </w:rPr>
        <w:t>форме</w:t>
      </w:r>
    </w:p>
    <w:p w:rsidR="004F6F80" w:rsidRPr="00CE69C9" w:rsidRDefault="004F6F80" w:rsidP="009B2E7B">
      <w:pPr>
        <w:pStyle w:val="af8"/>
        <w:spacing w:after="0" w:line="240" w:lineRule="auto"/>
        <w:ind w:firstLine="709"/>
        <w:jc w:val="both"/>
        <w:rPr>
          <w:rFonts w:ascii="Times New Roman" w:hAnsi="Times New Roman" w:cs="Times New Roman"/>
          <w:color w:val="auto"/>
          <w:sz w:val="24"/>
          <w:szCs w:val="24"/>
        </w:rPr>
      </w:pPr>
      <w:r w:rsidRPr="00CE69C9">
        <w:rPr>
          <w:rFonts w:ascii="Times New Roman" w:hAnsi="Times New Roman" w:cs="Times New Roman"/>
          <w:sz w:val="24"/>
          <w:szCs w:val="24"/>
        </w:rPr>
        <w:t>Муниципальная услуга в электронной форме в настоящее время не предоставляется.</w:t>
      </w:r>
    </w:p>
    <w:p w:rsidR="004F6F80" w:rsidRPr="00CE69C9" w:rsidRDefault="004F6F80" w:rsidP="009B2E7B">
      <w:pPr>
        <w:suppressAutoHyphens/>
        <w:spacing w:after="0" w:line="240" w:lineRule="auto"/>
        <w:jc w:val="center"/>
        <w:rPr>
          <w:rFonts w:ascii="Times New Roman" w:hAnsi="Times New Roman" w:cs="Times New Roman"/>
          <w:b/>
          <w:bCs/>
          <w:sz w:val="24"/>
          <w:szCs w:val="24"/>
          <w:lang w:eastAsia="ar-SA"/>
        </w:rPr>
      </w:pPr>
    </w:p>
    <w:p w:rsidR="00CA10FC" w:rsidRPr="00CE69C9" w:rsidRDefault="004F6F80" w:rsidP="009B2E7B">
      <w:pPr>
        <w:spacing w:after="0" w:line="240" w:lineRule="auto"/>
        <w:ind w:firstLine="567"/>
        <w:jc w:val="center"/>
        <w:rPr>
          <w:rFonts w:ascii="Times New Roman" w:hAnsi="Times New Roman" w:cs="Times New Roman"/>
          <w:b/>
          <w:bCs/>
          <w:sz w:val="24"/>
          <w:szCs w:val="24"/>
        </w:rPr>
      </w:pPr>
      <w:r w:rsidRPr="00CE69C9">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w:t>
      </w:r>
      <w:r w:rsidR="009B2E7B" w:rsidRPr="00CE69C9">
        <w:rPr>
          <w:rFonts w:ascii="Times New Roman" w:hAnsi="Times New Roman" w:cs="Times New Roman"/>
          <w:b/>
          <w:bCs/>
          <w:sz w:val="24"/>
          <w:szCs w:val="24"/>
        </w:rPr>
        <w:t xml:space="preserve"> </w:t>
      </w:r>
      <w:r w:rsidR="007D4AFD" w:rsidRPr="00CE69C9">
        <w:rPr>
          <w:rFonts w:ascii="Times New Roman" w:hAnsi="Times New Roman" w:cs="Times New Roman"/>
          <w:b/>
          <w:bCs/>
          <w:sz w:val="24"/>
          <w:szCs w:val="24"/>
        </w:rPr>
        <w:t xml:space="preserve">в том числе </w:t>
      </w:r>
      <w:proofErr w:type="gramStart"/>
      <w:r w:rsidR="007D4AFD" w:rsidRPr="00CE69C9">
        <w:rPr>
          <w:rFonts w:ascii="Times New Roman" w:hAnsi="Times New Roman" w:cs="Times New Roman"/>
          <w:b/>
          <w:bCs/>
          <w:sz w:val="24"/>
          <w:szCs w:val="24"/>
        </w:rPr>
        <w:t>особенности выполнения</w:t>
      </w:r>
      <w:proofErr w:type="gramEnd"/>
      <w:r w:rsidR="007D4AFD" w:rsidRPr="00CE69C9">
        <w:rPr>
          <w:rFonts w:ascii="Times New Roman" w:hAnsi="Times New Roman" w:cs="Times New Roman"/>
          <w:b/>
          <w:bCs/>
          <w:sz w:val="24"/>
          <w:szCs w:val="24"/>
        </w:rPr>
        <w:t xml:space="preserve"> административных процедур (действий) в электронной форме</w:t>
      </w:r>
    </w:p>
    <w:p w:rsidR="00CA10FC" w:rsidRPr="00CE69C9" w:rsidRDefault="00CA10FC" w:rsidP="009B2E7B">
      <w:pPr>
        <w:widowControl w:val="0"/>
        <w:autoSpaceDE w:val="0"/>
        <w:autoSpaceDN w:val="0"/>
        <w:adjustRightInd w:val="0"/>
        <w:spacing w:after="0" w:line="240" w:lineRule="auto"/>
        <w:ind w:firstLine="284"/>
        <w:jc w:val="center"/>
        <w:rPr>
          <w:rFonts w:ascii="Times New Roman" w:hAnsi="Times New Roman" w:cs="Times New Roman"/>
          <w:b/>
          <w:bCs/>
          <w:sz w:val="24"/>
          <w:szCs w:val="24"/>
        </w:rPr>
      </w:pPr>
    </w:p>
    <w:p w:rsidR="004F6F80" w:rsidRPr="00CE69C9" w:rsidRDefault="004F6F80" w:rsidP="00BE4DAC">
      <w:pPr>
        <w:widowControl w:val="0"/>
        <w:autoSpaceDE w:val="0"/>
        <w:autoSpaceDN w:val="0"/>
        <w:adjustRightInd w:val="0"/>
        <w:spacing w:after="0" w:line="240" w:lineRule="auto"/>
        <w:ind w:firstLine="709"/>
        <w:jc w:val="both"/>
        <w:outlineLvl w:val="4"/>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Исчерпывающий перечень административных процедур:</w:t>
      </w:r>
    </w:p>
    <w:p w:rsidR="004F6F80" w:rsidRPr="00CE69C9" w:rsidRDefault="009B2E7B"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1) прием и регистрация заявления и</w:t>
      </w:r>
      <w:r w:rsidR="004F6F80" w:rsidRPr="00CE69C9">
        <w:rPr>
          <w:rFonts w:ascii="Times New Roman" w:hAnsi="Times New Roman" w:cs="Times New Roman"/>
          <w:sz w:val="24"/>
          <w:szCs w:val="24"/>
        </w:rPr>
        <w:t xml:space="preserve"> документов, необходимых для предоставления муниципальной услуги;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2) формирование и направление межведомственных запросов;</w:t>
      </w:r>
    </w:p>
    <w:p w:rsidR="004F6F80" w:rsidRPr="00CE69C9" w:rsidRDefault="004F6F80" w:rsidP="00BE4DAC">
      <w:pPr>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lastRenderedPageBreak/>
        <w:t>3) рассмотрение материалов, необходимых для предоставления муниципальной услуги, и принятие решения;</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4) организация выплаты пенсии за выслугу лет (доплаты к трудовой пенсии).</w:t>
      </w:r>
    </w:p>
    <w:p w:rsidR="005A5BF7" w:rsidRPr="00CE69C9" w:rsidRDefault="009B2E7B" w:rsidP="00BE4DAC">
      <w:pPr>
        <w:suppressAutoHyphens/>
        <w:spacing w:after="0" w:line="240" w:lineRule="auto"/>
        <w:ind w:firstLine="709"/>
        <w:jc w:val="both"/>
        <w:rPr>
          <w:rFonts w:ascii="Times New Roman" w:eastAsia="Times New Roman" w:hAnsi="Times New Roman" w:cs="Times New Roman"/>
          <w:sz w:val="24"/>
          <w:szCs w:val="24"/>
          <w:lang w:eastAsia="ar-SA"/>
        </w:rPr>
      </w:pPr>
      <w:r w:rsidRPr="00CE69C9">
        <w:rPr>
          <w:rFonts w:ascii="Times New Roman" w:eastAsia="Times New Roman" w:hAnsi="Times New Roman" w:cs="Times New Roman"/>
          <w:sz w:val="24"/>
          <w:szCs w:val="24"/>
          <w:lang w:eastAsia="ar-SA"/>
        </w:rPr>
        <w:t xml:space="preserve">5) </w:t>
      </w:r>
      <w:r w:rsidR="005A5BF7" w:rsidRPr="00CE69C9">
        <w:rPr>
          <w:rFonts w:ascii="Times New Roman" w:eastAsia="Times New Roman" w:hAnsi="Times New Roman" w:cs="Times New Roman"/>
          <w:sz w:val="24"/>
          <w:szCs w:val="24"/>
          <w:lang w:eastAsia="ar-SA"/>
        </w:rPr>
        <w:t>порядок исправления допущенных опечаток и ошибок в выданных в результате предоставления  муниципальной услуги документах.</w:t>
      </w:r>
    </w:p>
    <w:p w:rsidR="004F6F80" w:rsidRPr="00CE69C9" w:rsidRDefault="009B2E7B" w:rsidP="00BE4DAC">
      <w:pPr>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rPr>
        <w:t xml:space="preserve">3.1. </w:t>
      </w:r>
      <w:r w:rsidR="004F6F80" w:rsidRPr="00CE69C9">
        <w:rPr>
          <w:rFonts w:ascii="Times New Roman" w:hAnsi="Times New Roman" w:cs="Times New Roman"/>
          <w:b/>
          <w:bCs/>
          <w:sz w:val="24"/>
          <w:szCs w:val="24"/>
        </w:rPr>
        <w:t>П</w:t>
      </w:r>
      <w:r w:rsidRPr="00CE69C9">
        <w:rPr>
          <w:rFonts w:ascii="Times New Roman" w:hAnsi="Times New Roman" w:cs="Times New Roman"/>
          <w:b/>
          <w:bCs/>
          <w:sz w:val="24"/>
          <w:szCs w:val="24"/>
        </w:rPr>
        <w:t xml:space="preserve">рием и регистрация заявления и </w:t>
      </w:r>
      <w:r w:rsidR="004F6F80" w:rsidRPr="00CE69C9">
        <w:rPr>
          <w:rFonts w:ascii="Times New Roman" w:hAnsi="Times New Roman" w:cs="Times New Roman"/>
          <w:b/>
          <w:bCs/>
          <w:sz w:val="24"/>
          <w:szCs w:val="24"/>
        </w:rPr>
        <w:t xml:space="preserve">документов, </w:t>
      </w:r>
      <w:r w:rsidR="004F6F80" w:rsidRPr="00CE69C9">
        <w:rPr>
          <w:rFonts w:ascii="Times New Roman" w:hAnsi="Times New Roman" w:cs="Times New Roman"/>
          <w:b/>
          <w:bCs/>
          <w:sz w:val="24"/>
          <w:szCs w:val="24"/>
          <w:lang w:eastAsia="ru-RU"/>
        </w:rPr>
        <w:t>необходимых для предоставления муниципальной услуги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CE69C9">
        <w:rPr>
          <w:rFonts w:ascii="Times New Roman" w:hAnsi="Times New Roman" w:cs="Times New Roman"/>
          <w:sz w:val="24"/>
          <w:szCs w:val="24"/>
          <w:lang w:eastAsia="ru-RU"/>
        </w:rPr>
        <w:t>он замещал должность муниципальной службы перед увольнением</w:t>
      </w:r>
      <w:r w:rsidRPr="00CE69C9">
        <w:rPr>
          <w:rFonts w:ascii="Times New Roman" w:hAnsi="Times New Roman" w:cs="Times New Roman"/>
          <w:sz w:val="24"/>
          <w:szCs w:val="24"/>
        </w:rPr>
        <w:t xml:space="preserve"> с заявлением и документами, изложенными в подпункте 2.6.1. настоящего Административного   регламента.</w:t>
      </w:r>
    </w:p>
    <w:p w:rsidR="004F6F80" w:rsidRPr="00CE69C9" w:rsidRDefault="004F6F80" w:rsidP="00BE4DAC">
      <w:pPr>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hAnsi="Times New Roman" w:cs="Times New Roman"/>
          <w:sz w:val="24"/>
          <w:szCs w:val="24"/>
        </w:rPr>
        <w:t xml:space="preserve">3.1.3. Заявитель также имеет право направить заявление и документы </w:t>
      </w:r>
      <w:r w:rsidR="002B7E6B" w:rsidRPr="00CE69C9">
        <w:rPr>
          <w:rFonts w:ascii="Times New Roman" w:eastAsia="Times New Roman" w:hAnsi="Times New Roman" w:cs="Times New Roman"/>
          <w:sz w:val="24"/>
          <w:szCs w:val="24"/>
          <w:lang w:eastAsia="ru-RU"/>
        </w:rPr>
        <w:t>почтовым отправлением или по электронной почте.</w:t>
      </w:r>
    </w:p>
    <w:p w:rsidR="004F6F80" w:rsidRPr="00CE69C9" w:rsidRDefault="004F6F80" w:rsidP="00BE4DAC">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rPr>
        <w:t>3.1.4. Специалист Администрации</w:t>
      </w:r>
      <w:r w:rsidR="00B275F1" w:rsidRPr="00CE69C9">
        <w:rPr>
          <w:rFonts w:ascii="Times New Roman" w:hAnsi="Times New Roman" w:cs="Times New Roman"/>
          <w:sz w:val="24"/>
          <w:szCs w:val="24"/>
        </w:rPr>
        <w:t xml:space="preserve"> по кадровой работе (далее - ответственный исполнитель)</w:t>
      </w:r>
      <w:r w:rsidR="00B275F1" w:rsidRPr="00CE69C9">
        <w:rPr>
          <w:rFonts w:ascii="Times New Roman" w:hAnsi="Times New Roman" w:cs="Times New Roman"/>
          <w:sz w:val="24"/>
          <w:szCs w:val="24"/>
          <w:lang w:eastAsia="ru-RU"/>
        </w:rPr>
        <w:t>:</w:t>
      </w:r>
    </w:p>
    <w:p w:rsidR="004F6F80" w:rsidRPr="00CE69C9" w:rsidRDefault="004F6F80" w:rsidP="00BE4DAC">
      <w:pPr>
        <w:pStyle w:val="ConsPlusNormal"/>
        <w:widowControl/>
        <w:ind w:firstLine="709"/>
        <w:jc w:val="both"/>
        <w:rPr>
          <w:rFonts w:ascii="Times New Roman" w:hAnsi="Times New Roman"/>
          <w:sz w:val="24"/>
          <w:szCs w:val="24"/>
        </w:rPr>
      </w:pPr>
      <w:r w:rsidRPr="00CE69C9">
        <w:rPr>
          <w:rFonts w:ascii="Times New Roman" w:hAnsi="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4F6F80" w:rsidRPr="00CE69C9" w:rsidRDefault="004F6F80" w:rsidP="00BE4DAC">
      <w:pPr>
        <w:pStyle w:val="ConsPlusNormal"/>
        <w:widowControl/>
        <w:ind w:firstLine="709"/>
        <w:jc w:val="both"/>
        <w:rPr>
          <w:rFonts w:ascii="Times New Roman" w:hAnsi="Times New Roman"/>
          <w:sz w:val="24"/>
          <w:szCs w:val="24"/>
        </w:rPr>
      </w:pPr>
      <w:r w:rsidRPr="00CE69C9">
        <w:rPr>
          <w:rFonts w:ascii="Times New Roman" w:hAnsi="Times New Roman"/>
          <w:sz w:val="24"/>
          <w:szCs w:val="24"/>
        </w:rPr>
        <w:t>сличает подлинники документов с их копиями;</w:t>
      </w:r>
    </w:p>
    <w:p w:rsidR="004F6F80" w:rsidRPr="00CE69C9" w:rsidRDefault="004F6F80" w:rsidP="00BE4DAC">
      <w:pPr>
        <w:pStyle w:val="ConsPlusNormal"/>
        <w:widowControl/>
        <w:ind w:firstLine="709"/>
        <w:jc w:val="both"/>
        <w:rPr>
          <w:rFonts w:ascii="Times New Roman" w:hAnsi="Times New Roman"/>
          <w:sz w:val="24"/>
          <w:szCs w:val="24"/>
        </w:rPr>
      </w:pPr>
      <w:r w:rsidRPr="00CE69C9">
        <w:rPr>
          <w:rFonts w:ascii="Times New Roman" w:hAnsi="Times New Roman"/>
          <w:sz w:val="24"/>
          <w:szCs w:val="24"/>
        </w:rPr>
        <w:t xml:space="preserve">выдает (при личном представлении документов заявителем), либо направляет в </w:t>
      </w:r>
      <w:r w:rsidR="009B2E7B" w:rsidRPr="00CE69C9">
        <w:rPr>
          <w:rFonts w:ascii="Times New Roman" w:hAnsi="Times New Roman"/>
          <w:sz w:val="24"/>
          <w:szCs w:val="24"/>
        </w:rPr>
        <w:t xml:space="preserve">виде почтового отправления или </w:t>
      </w:r>
      <w:r w:rsidRPr="00CE69C9">
        <w:rPr>
          <w:rFonts w:ascii="Times New Roman" w:hAnsi="Times New Roman"/>
          <w:sz w:val="24"/>
          <w:szCs w:val="24"/>
        </w:rPr>
        <w:t>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4F6F80" w:rsidRPr="00CE69C9" w:rsidRDefault="004F6F80" w:rsidP="00BE4DAC">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3.1.5. Срок выполнения админис</w:t>
      </w:r>
      <w:r w:rsidR="009B2E7B" w:rsidRPr="00CE69C9">
        <w:rPr>
          <w:rFonts w:ascii="Times New Roman" w:hAnsi="Times New Roman" w:cs="Times New Roman"/>
          <w:sz w:val="24"/>
          <w:szCs w:val="24"/>
        </w:rPr>
        <w:t>тративной процедуры составляет</w:t>
      </w:r>
      <w:r w:rsidRPr="00CE69C9">
        <w:rPr>
          <w:rFonts w:ascii="Times New Roman" w:hAnsi="Times New Roman" w:cs="Times New Roman"/>
          <w:sz w:val="24"/>
          <w:szCs w:val="24"/>
        </w:rPr>
        <w:t xml:space="preserve"> 1 рабочий день.</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3.1</w:t>
      </w:r>
      <w:r w:rsidR="009B2E7B" w:rsidRPr="00CE69C9">
        <w:rPr>
          <w:rFonts w:ascii="Times New Roman" w:hAnsi="Times New Roman" w:cs="Times New Roman"/>
          <w:sz w:val="24"/>
          <w:szCs w:val="24"/>
        </w:rPr>
        <w:t xml:space="preserve">.6. Критерием принятия решения </w:t>
      </w:r>
      <w:r w:rsidRPr="00CE69C9">
        <w:rPr>
          <w:rFonts w:ascii="Times New Roman" w:hAnsi="Times New Roman" w:cs="Times New Roman"/>
          <w:sz w:val="24"/>
          <w:szCs w:val="24"/>
        </w:rPr>
        <w:t>является наличие обращения заявите</w:t>
      </w:r>
      <w:r w:rsidR="009B2E7B" w:rsidRPr="00CE69C9">
        <w:rPr>
          <w:rFonts w:ascii="Times New Roman" w:hAnsi="Times New Roman" w:cs="Times New Roman"/>
          <w:sz w:val="24"/>
          <w:szCs w:val="24"/>
        </w:rPr>
        <w:t xml:space="preserve">ля за получением муниципальной </w:t>
      </w:r>
      <w:r w:rsidRPr="00CE69C9">
        <w:rPr>
          <w:rFonts w:ascii="Times New Roman" w:hAnsi="Times New Roman" w:cs="Times New Roman"/>
          <w:sz w:val="24"/>
          <w:szCs w:val="24"/>
        </w:rPr>
        <w:t>услуги.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3.1.7. Результатом выполнения административной процедуры является прием и регистрация поступившего заявления и прилагаемых к нему документов.</w:t>
      </w:r>
    </w:p>
    <w:p w:rsidR="004F6F80" w:rsidRPr="00CE69C9" w:rsidRDefault="009B2E7B"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3.1.8.</w:t>
      </w:r>
      <w:r w:rsidR="004F6F80" w:rsidRPr="00CE69C9">
        <w:rPr>
          <w:rFonts w:ascii="Times New Roman" w:hAnsi="Times New Roman" w:cs="Times New Roman"/>
          <w:sz w:val="24"/>
          <w:szCs w:val="24"/>
        </w:rPr>
        <w:t xml:space="preserve"> Способ фиксации результата</w:t>
      </w:r>
      <w:r w:rsidR="0020761A" w:rsidRPr="00CE69C9">
        <w:rPr>
          <w:rFonts w:ascii="Times New Roman" w:hAnsi="Times New Roman" w:cs="Times New Roman"/>
          <w:sz w:val="24"/>
          <w:szCs w:val="24"/>
        </w:rPr>
        <w:t xml:space="preserve"> выполне</w:t>
      </w:r>
      <w:r w:rsidRPr="00CE69C9">
        <w:rPr>
          <w:rFonts w:ascii="Times New Roman" w:hAnsi="Times New Roman" w:cs="Times New Roman"/>
          <w:sz w:val="24"/>
          <w:szCs w:val="24"/>
        </w:rPr>
        <w:t xml:space="preserve">ния административной процедуры </w:t>
      </w:r>
      <w:r w:rsidR="0020761A" w:rsidRPr="00CE69C9">
        <w:rPr>
          <w:rFonts w:ascii="Times New Roman" w:hAnsi="Times New Roman" w:cs="Times New Roman"/>
          <w:sz w:val="24"/>
          <w:szCs w:val="24"/>
        </w:rPr>
        <w:t>- запись в Ж</w:t>
      </w:r>
      <w:r w:rsidR="004F6F80" w:rsidRPr="00CE69C9">
        <w:rPr>
          <w:rFonts w:ascii="Times New Roman" w:hAnsi="Times New Roman" w:cs="Times New Roman"/>
          <w:sz w:val="24"/>
          <w:szCs w:val="24"/>
        </w:rPr>
        <w:t xml:space="preserve">урнале </w:t>
      </w:r>
      <w:r w:rsidRPr="00CE69C9">
        <w:rPr>
          <w:rFonts w:ascii="Times New Roman" w:hAnsi="Times New Roman" w:cs="Times New Roman"/>
          <w:sz w:val="24"/>
          <w:szCs w:val="24"/>
        </w:rPr>
        <w:t>регистрации заявлений.</w:t>
      </w:r>
    </w:p>
    <w:p w:rsidR="004F6F80" w:rsidRPr="00CE69C9" w:rsidRDefault="004F6F80" w:rsidP="00BE4DAC">
      <w:pPr>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rPr>
        <w:t>3.2. Формирование и направление межведомственных запросов</w:t>
      </w:r>
    </w:p>
    <w:p w:rsidR="004F6F80" w:rsidRPr="00CE69C9" w:rsidRDefault="00BE4DAC"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3.2.1. Основанием</w:t>
      </w:r>
      <w:r w:rsidR="004F6F80" w:rsidRPr="00CE69C9">
        <w:rPr>
          <w:rFonts w:ascii="Times New Roman" w:hAnsi="Times New Roman" w:cs="Times New Roman"/>
          <w:sz w:val="24"/>
          <w:szCs w:val="24"/>
        </w:rPr>
        <w:t xml:space="preserve"> для начала административной проц</w:t>
      </w:r>
      <w:r w:rsidR="009B2E7B" w:rsidRPr="00CE69C9">
        <w:rPr>
          <w:rFonts w:ascii="Times New Roman" w:hAnsi="Times New Roman" w:cs="Times New Roman"/>
          <w:sz w:val="24"/>
          <w:szCs w:val="24"/>
        </w:rPr>
        <w:t xml:space="preserve">едуры является непредставление заявителем </w:t>
      </w:r>
      <w:r w:rsidR="004F6F80" w:rsidRPr="00CE69C9">
        <w:rPr>
          <w:rFonts w:ascii="Times New Roman" w:hAnsi="Times New Roman" w:cs="Times New Roman"/>
          <w:sz w:val="24"/>
          <w:szCs w:val="24"/>
        </w:rPr>
        <w:t xml:space="preserve">по собственной инициативе документов, указанных в </w:t>
      </w:r>
      <w:r w:rsidR="00192638" w:rsidRPr="00CE69C9">
        <w:rPr>
          <w:rFonts w:ascii="Times New Roman" w:hAnsi="Times New Roman" w:cs="Times New Roman"/>
          <w:sz w:val="24"/>
          <w:szCs w:val="24"/>
        </w:rPr>
        <w:t>подразделе</w:t>
      </w:r>
      <w:r w:rsidR="009B2E7B" w:rsidRPr="00CE69C9">
        <w:rPr>
          <w:rFonts w:ascii="Times New Roman" w:hAnsi="Times New Roman" w:cs="Times New Roman"/>
          <w:sz w:val="24"/>
          <w:szCs w:val="24"/>
        </w:rPr>
        <w:t xml:space="preserve"> </w:t>
      </w:r>
      <w:r w:rsidR="004F6F80" w:rsidRPr="00CE69C9">
        <w:rPr>
          <w:rFonts w:ascii="Times New Roman" w:hAnsi="Times New Roman" w:cs="Times New Roman"/>
          <w:sz w:val="24"/>
          <w:szCs w:val="24"/>
        </w:rPr>
        <w:t>2.7. настоящего Административного регламента.</w:t>
      </w:r>
    </w:p>
    <w:p w:rsidR="004F6F80" w:rsidRPr="00CE69C9" w:rsidRDefault="004F6F80"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3.2.2. В зависимости от представленных докумен</w:t>
      </w:r>
      <w:r w:rsidR="009B2E7B" w:rsidRPr="00CE69C9">
        <w:rPr>
          <w:rFonts w:ascii="Times New Roman" w:hAnsi="Times New Roman" w:cs="Times New Roman"/>
          <w:sz w:val="24"/>
          <w:szCs w:val="24"/>
        </w:rPr>
        <w:t xml:space="preserve">тов, ответственный исполнитель </w:t>
      </w:r>
      <w:r w:rsidRPr="00CE69C9">
        <w:rPr>
          <w:rFonts w:ascii="Times New Roman" w:hAnsi="Times New Roman" w:cs="Times New Roman"/>
          <w:sz w:val="24"/>
          <w:szCs w:val="24"/>
        </w:rPr>
        <w:t>в тече</w:t>
      </w:r>
      <w:r w:rsidR="009B2E7B" w:rsidRPr="00CE69C9">
        <w:rPr>
          <w:rFonts w:ascii="Times New Roman" w:hAnsi="Times New Roman" w:cs="Times New Roman"/>
          <w:sz w:val="24"/>
          <w:szCs w:val="24"/>
        </w:rPr>
        <w:t>ние двух рабочих</w:t>
      </w:r>
      <w:r w:rsidRPr="00CE69C9">
        <w:rPr>
          <w:rFonts w:ascii="Times New Roman" w:hAnsi="Times New Roman" w:cs="Times New Roman"/>
          <w:sz w:val="24"/>
          <w:szCs w:val="24"/>
        </w:rPr>
        <w:t xml:space="preserve"> дней со дня поступления заявления и документов</w:t>
      </w:r>
      <w:r w:rsidR="009B2E7B" w:rsidRPr="00CE69C9">
        <w:rPr>
          <w:rFonts w:ascii="Times New Roman" w:hAnsi="Times New Roman" w:cs="Times New Roman"/>
          <w:sz w:val="24"/>
          <w:szCs w:val="24"/>
        </w:rPr>
        <w:t>, предусмотренных пунктом 2.6.1</w:t>
      </w:r>
      <w:r w:rsidRPr="00CE69C9">
        <w:rPr>
          <w:rFonts w:ascii="Times New Roman" w:hAnsi="Times New Roman" w:cs="Times New Roman"/>
          <w:sz w:val="24"/>
          <w:szCs w:val="24"/>
        </w:rPr>
        <w:t xml:space="preserve"> настоящего Административного регламента,  осуществляет подготовку и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4F6F80" w:rsidRPr="00CE69C9" w:rsidRDefault="009B2E7B" w:rsidP="00BE4DA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rPr>
        <w:t>3.2.3.</w:t>
      </w:r>
      <w:r w:rsidR="004F6F80" w:rsidRPr="00CE69C9">
        <w:rPr>
          <w:rFonts w:ascii="Times New Roman" w:hAnsi="Times New Roman" w:cs="Times New Roman"/>
          <w:sz w:val="24"/>
          <w:szCs w:val="24"/>
        </w:rPr>
        <w:t xml:space="preserve"> </w:t>
      </w:r>
      <w:r w:rsidR="004F6F80" w:rsidRPr="00CE69C9">
        <w:rPr>
          <w:rFonts w:ascii="Times New Roman" w:hAnsi="Times New Roman" w:cs="Times New Roman"/>
          <w:sz w:val="24"/>
          <w:szCs w:val="24"/>
          <w:lang w:eastAsia="ru-RU"/>
        </w:rPr>
        <w:t>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а при отсутствии доступа к этой системе - на бумажном носителе с соблюдением требований законодательства Российской Федерации в области персональных данных.</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lang w:eastAsia="ru-RU"/>
        </w:rPr>
        <w:t xml:space="preserve">3.2.4. Межведомственный запрос на бумажном носителе заполняется в соответствии </w:t>
      </w:r>
      <w:r w:rsidRPr="00CE69C9">
        <w:rPr>
          <w:rFonts w:ascii="Times New Roman" w:hAnsi="Times New Roman" w:cs="Times New Roman"/>
          <w:sz w:val="24"/>
          <w:szCs w:val="24"/>
          <w:lang w:eastAsia="ru-RU"/>
        </w:rPr>
        <w:lastRenderedPageBreak/>
        <w:t>с требованиями статьи 7.2 Федерального закона от 27.07.2010 № 210-ФЗ «Об организации предоставления государственных и муниципальных услуг», подписывается уполномоченным должност</w:t>
      </w:r>
      <w:r w:rsidR="009B2E7B" w:rsidRPr="00CE69C9">
        <w:rPr>
          <w:rFonts w:ascii="Times New Roman" w:hAnsi="Times New Roman" w:cs="Times New Roman"/>
          <w:sz w:val="24"/>
          <w:szCs w:val="24"/>
          <w:lang w:eastAsia="ru-RU"/>
        </w:rPr>
        <w:t>ным лицом  и заверяется печатью</w:t>
      </w:r>
      <w:r w:rsidRPr="00CE69C9">
        <w:rPr>
          <w:rFonts w:ascii="Times New Roman" w:hAnsi="Times New Roman" w:cs="Times New Roman"/>
          <w:sz w:val="24"/>
          <w:szCs w:val="24"/>
          <w:lang w:eastAsia="ru-RU"/>
        </w:rPr>
        <w:t xml:space="preserve"> Администрации в соответствии с правилами делопроизводства и документооборота.  Максимальный срок подготовки</w:t>
      </w:r>
      <w:r w:rsidR="009B2E7B" w:rsidRPr="00CE69C9">
        <w:rPr>
          <w:rFonts w:ascii="Times New Roman" w:hAnsi="Times New Roman" w:cs="Times New Roman"/>
          <w:sz w:val="24"/>
          <w:szCs w:val="24"/>
          <w:lang w:eastAsia="ru-RU"/>
        </w:rPr>
        <w:t xml:space="preserve"> и направления ответа на запрос - 5 рабочих дней</w:t>
      </w:r>
      <w:r w:rsidRPr="00CE69C9">
        <w:rPr>
          <w:rFonts w:ascii="Times New Roman" w:hAnsi="Times New Roman" w:cs="Times New Roman"/>
          <w:sz w:val="24"/>
          <w:szCs w:val="24"/>
          <w:lang w:eastAsia="ru-RU"/>
        </w:rPr>
        <w:t xml:space="preserve"> со дня поступления межведомственного запроса.</w:t>
      </w:r>
    </w:p>
    <w:p w:rsidR="004F6F80" w:rsidRPr="00CE69C9" w:rsidRDefault="004F6F80"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3.2.5. Ответ на межведомственный запрос регистрируется в установленном порядке.</w:t>
      </w:r>
    </w:p>
    <w:p w:rsidR="004F6F80" w:rsidRPr="00CE69C9" w:rsidRDefault="004F6F80"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3.2.6. При получении ответа на межведомственный запрос ответственный исполнитель приобщает полученный ответ к документам, представленным заявителем.</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3.2.7. Ср</w:t>
      </w:r>
      <w:r w:rsidR="009B2E7B" w:rsidRPr="00CE69C9">
        <w:rPr>
          <w:rFonts w:ascii="Times New Roman" w:hAnsi="Times New Roman" w:cs="Times New Roman"/>
          <w:sz w:val="24"/>
          <w:szCs w:val="24"/>
        </w:rPr>
        <w:t xml:space="preserve">ок выполнения административной </w:t>
      </w:r>
      <w:r w:rsidRPr="00CE69C9">
        <w:rPr>
          <w:rFonts w:ascii="Times New Roman" w:hAnsi="Times New Roman" w:cs="Times New Roman"/>
          <w:sz w:val="24"/>
          <w:szCs w:val="24"/>
        </w:rPr>
        <w:t>процедуры составляет 7 рабочих дней.</w:t>
      </w:r>
    </w:p>
    <w:p w:rsidR="004F6F80" w:rsidRPr="00CE69C9" w:rsidRDefault="004F6F80"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 xml:space="preserve">3.2.8. Критерием принятия решения является отсутствие документов, указанных в </w:t>
      </w:r>
      <w:r w:rsidR="00617641" w:rsidRPr="00CE69C9">
        <w:rPr>
          <w:rFonts w:ascii="Times New Roman" w:hAnsi="Times New Roman" w:cs="Times New Roman"/>
          <w:sz w:val="24"/>
          <w:szCs w:val="24"/>
        </w:rPr>
        <w:t>подразделе</w:t>
      </w:r>
      <w:r w:rsidRPr="00CE69C9">
        <w:rPr>
          <w:rFonts w:ascii="Times New Roman" w:hAnsi="Times New Roman" w:cs="Times New Roman"/>
          <w:sz w:val="24"/>
          <w:szCs w:val="24"/>
        </w:rPr>
        <w:t xml:space="preserve"> 2.7. настоящего Административного регламента.</w:t>
      </w:r>
    </w:p>
    <w:p w:rsidR="004F6F80" w:rsidRPr="00CE69C9" w:rsidRDefault="004F6F80"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 xml:space="preserve">3.2.9. Результат административной процедуры – получение ответа на межведомственный запрос. </w:t>
      </w:r>
    </w:p>
    <w:p w:rsidR="004F6F80" w:rsidRPr="00CE69C9" w:rsidRDefault="004F6F80" w:rsidP="00BE4DAC">
      <w:pPr>
        <w:autoSpaceDE w:val="0"/>
        <w:autoSpaceDN w:val="0"/>
        <w:adjustRightInd w:val="0"/>
        <w:spacing w:after="0" w:line="240" w:lineRule="auto"/>
        <w:ind w:firstLine="709"/>
        <w:jc w:val="both"/>
        <w:outlineLvl w:val="2"/>
        <w:rPr>
          <w:rFonts w:ascii="Times New Roman" w:hAnsi="Times New Roman" w:cs="Times New Roman"/>
          <w:sz w:val="24"/>
          <w:szCs w:val="24"/>
        </w:rPr>
      </w:pPr>
      <w:r w:rsidRPr="00CE69C9">
        <w:rPr>
          <w:rFonts w:ascii="Times New Roman" w:hAnsi="Times New Roman" w:cs="Times New Roman"/>
          <w:sz w:val="24"/>
          <w:szCs w:val="24"/>
        </w:rPr>
        <w:t xml:space="preserve">3.2.10. Способ фиксации результата </w:t>
      </w:r>
      <w:r w:rsidR="00192638" w:rsidRPr="00CE69C9">
        <w:rPr>
          <w:rFonts w:ascii="Times New Roman" w:hAnsi="Times New Roman" w:cs="Times New Roman"/>
          <w:sz w:val="24"/>
          <w:szCs w:val="24"/>
        </w:rPr>
        <w:t xml:space="preserve">выполнения </w:t>
      </w:r>
      <w:r w:rsidRPr="00CE69C9">
        <w:rPr>
          <w:rFonts w:ascii="Times New Roman" w:hAnsi="Times New Roman" w:cs="Times New Roman"/>
          <w:sz w:val="24"/>
          <w:szCs w:val="24"/>
        </w:rPr>
        <w:t>административной процедуры – регистрация ответ</w:t>
      </w:r>
      <w:r w:rsidR="00192638" w:rsidRPr="00CE69C9">
        <w:rPr>
          <w:rFonts w:ascii="Times New Roman" w:hAnsi="Times New Roman" w:cs="Times New Roman"/>
          <w:sz w:val="24"/>
          <w:szCs w:val="24"/>
        </w:rPr>
        <w:t>а на межведомственный запрос в Ж</w:t>
      </w:r>
      <w:r w:rsidRPr="00CE69C9">
        <w:rPr>
          <w:rFonts w:ascii="Times New Roman" w:hAnsi="Times New Roman" w:cs="Times New Roman"/>
          <w:sz w:val="24"/>
          <w:szCs w:val="24"/>
        </w:rPr>
        <w:t>урнале</w:t>
      </w:r>
      <w:r w:rsidR="009B2E7B" w:rsidRPr="00CE69C9">
        <w:rPr>
          <w:rFonts w:ascii="Times New Roman" w:hAnsi="Times New Roman" w:cs="Times New Roman"/>
          <w:sz w:val="24"/>
          <w:szCs w:val="24"/>
        </w:rPr>
        <w:t xml:space="preserve"> регистрации входящей корреспонденции.</w:t>
      </w:r>
    </w:p>
    <w:p w:rsidR="004F6F80" w:rsidRPr="00CE69C9" w:rsidRDefault="004F6F80" w:rsidP="00BE4DAC">
      <w:pPr>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rPr>
        <w:t xml:space="preserve">3.3. Рассмотрение материалов, необходимых для предоставления </w:t>
      </w:r>
      <w:r w:rsidR="008253D1" w:rsidRPr="00CE69C9">
        <w:rPr>
          <w:rFonts w:ascii="Times New Roman" w:hAnsi="Times New Roman" w:cs="Times New Roman"/>
          <w:b/>
          <w:bCs/>
          <w:sz w:val="24"/>
          <w:szCs w:val="24"/>
        </w:rPr>
        <w:t xml:space="preserve">муниципальной услуги и </w:t>
      </w:r>
      <w:r w:rsidRPr="00CE69C9">
        <w:rPr>
          <w:rFonts w:ascii="Times New Roman" w:hAnsi="Times New Roman" w:cs="Times New Roman"/>
          <w:b/>
          <w:bCs/>
          <w:sz w:val="24"/>
          <w:szCs w:val="24"/>
        </w:rPr>
        <w:t xml:space="preserve">принятие решения </w:t>
      </w:r>
    </w:p>
    <w:p w:rsidR="004F6F80" w:rsidRPr="00CE69C9" w:rsidRDefault="009B2E7B"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3.3.1. </w:t>
      </w:r>
      <w:r w:rsidR="004F6F80" w:rsidRPr="00CE69C9">
        <w:rPr>
          <w:rFonts w:ascii="Times New Roman" w:hAnsi="Times New Roman" w:cs="Times New Roman"/>
          <w:sz w:val="24"/>
          <w:szCs w:val="24"/>
        </w:rPr>
        <w:t>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4F6F80" w:rsidRPr="00CE69C9" w:rsidRDefault="004F6F80" w:rsidP="00BE4DAC">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3.3.3 </w:t>
      </w:r>
      <w:r w:rsidRPr="00CE69C9">
        <w:rPr>
          <w:rFonts w:ascii="Times New Roman" w:hAnsi="Times New Roman" w:cs="Times New Roman"/>
          <w:sz w:val="24"/>
          <w:szCs w:val="24"/>
        </w:rPr>
        <w:t xml:space="preserve">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4F6F80" w:rsidRPr="00CE69C9" w:rsidRDefault="009B2E7B"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3.3.4. </w:t>
      </w:r>
      <w:r w:rsidR="004F6F80" w:rsidRPr="00CE69C9">
        <w:rPr>
          <w:rFonts w:ascii="Times New Roman" w:hAnsi="Times New Roman" w:cs="Times New Roman"/>
          <w:sz w:val="24"/>
          <w:szCs w:val="24"/>
        </w:rPr>
        <w:t>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4F6F80" w:rsidRPr="00CE69C9" w:rsidRDefault="008253D1" w:rsidP="00BE4DAC">
      <w:pPr>
        <w:tabs>
          <w:tab w:val="left" w:pos="-3420"/>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3.3.5. </w:t>
      </w:r>
      <w:r w:rsidR="004F6F80" w:rsidRPr="00CE69C9">
        <w:rPr>
          <w:rFonts w:ascii="Times New Roman" w:hAnsi="Times New Roman" w:cs="Times New Roman"/>
          <w:sz w:val="24"/>
          <w:szCs w:val="24"/>
        </w:rPr>
        <w:t>Подготовленный проект расп</w:t>
      </w:r>
      <w:r w:rsidR="00BE4DAC" w:rsidRPr="00CE69C9">
        <w:rPr>
          <w:rFonts w:ascii="Times New Roman" w:hAnsi="Times New Roman" w:cs="Times New Roman"/>
          <w:sz w:val="24"/>
          <w:szCs w:val="24"/>
        </w:rPr>
        <w:t>оряжения передается на подпись района.</w:t>
      </w:r>
    </w:p>
    <w:p w:rsidR="004F6F80" w:rsidRPr="00CE69C9" w:rsidRDefault="004F6F80" w:rsidP="00BE4DAC">
      <w:pPr>
        <w:tabs>
          <w:tab w:val="left" w:pos="-3420"/>
        </w:tabs>
        <w:suppressAutoHyphens/>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3.3.6. Глава </w:t>
      </w:r>
      <w:r w:rsidR="00753C94">
        <w:rPr>
          <w:rFonts w:ascii="Times New Roman" w:hAnsi="Times New Roman" w:cs="Times New Roman"/>
          <w:sz w:val="24"/>
          <w:szCs w:val="24"/>
        </w:rPr>
        <w:t>Высокского</w:t>
      </w:r>
      <w:r w:rsidR="00BE4DAC" w:rsidRPr="00CE69C9">
        <w:rPr>
          <w:rFonts w:ascii="Times New Roman" w:hAnsi="Times New Roman" w:cs="Times New Roman"/>
          <w:sz w:val="24"/>
          <w:szCs w:val="24"/>
        </w:rPr>
        <w:t xml:space="preserve"> сельсовета</w:t>
      </w:r>
      <w:r w:rsidRPr="00CE69C9">
        <w:rPr>
          <w:rFonts w:ascii="Times New Roman" w:hAnsi="Times New Roman" w:cs="Times New Roman"/>
          <w:sz w:val="24"/>
          <w:szCs w:val="24"/>
        </w:rPr>
        <w:t xml:space="preserve">, </w:t>
      </w:r>
      <w:r w:rsidR="00BE4DAC" w:rsidRPr="00CE69C9">
        <w:rPr>
          <w:rFonts w:ascii="Times New Roman" w:hAnsi="Times New Roman" w:cs="Times New Roman"/>
          <w:sz w:val="24"/>
          <w:szCs w:val="24"/>
        </w:rPr>
        <w:t xml:space="preserve">либо должностное лицо его замещающее, </w:t>
      </w:r>
      <w:r w:rsidRPr="00CE69C9">
        <w:rPr>
          <w:rFonts w:ascii="Times New Roman" w:hAnsi="Times New Roman" w:cs="Times New Roman"/>
          <w:sz w:val="24"/>
          <w:szCs w:val="24"/>
        </w:rPr>
        <w:t>в течение одного рабочего дня подписывает распоряжение Администрации.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3.3.7. Подписанное распоряжение регистрируется в установленном порядке. </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3.3.8. Не п</w:t>
      </w:r>
      <w:r w:rsidR="00BE4DAC" w:rsidRPr="00CE69C9">
        <w:rPr>
          <w:rFonts w:ascii="Times New Roman" w:hAnsi="Times New Roman" w:cs="Times New Roman"/>
          <w:sz w:val="24"/>
          <w:szCs w:val="24"/>
        </w:rPr>
        <w:t xml:space="preserve">озднее чем через 5 дней со дня </w:t>
      </w:r>
      <w:r w:rsidRPr="00CE69C9">
        <w:rPr>
          <w:rFonts w:ascii="Times New Roman" w:hAnsi="Times New Roman" w:cs="Times New Roman"/>
          <w:sz w:val="24"/>
          <w:szCs w:val="24"/>
        </w:rPr>
        <w:t>издания распоряжение о назначении пенсии за выслугу лет (доплаты к трудовой пенсии) или об отказе в ее назначении ответственный исполнитель  извещает</w:t>
      </w:r>
      <w:r w:rsidR="00BE4DAC" w:rsidRPr="00CE69C9">
        <w:rPr>
          <w:rFonts w:ascii="Times New Roman" w:hAnsi="Times New Roman" w:cs="Times New Roman"/>
          <w:sz w:val="24"/>
          <w:szCs w:val="24"/>
        </w:rPr>
        <w:t xml:space="preserve"> заявителя о принятом решении </w:t>
      </w:r>
      <w:r w:rsidRPr="00CE69C9">
        <w:rPr>
          <w:rFonts w:ascii="Times New Roman" w:hAnsi="Times New Roman" w:cs="Times New Roman"/>
          <w:sz w:val="24"/>
          <w:szCs w:val="24"/>
        </w:rPr>
        <w:t xml:space="preserve">в письменной форме. </w:t>
      </w:r>
    </w:p>
    <w:p w:rsidR="004F6F80" w:rsidRPr="00CE69C9" w:rsidRDefault="00192638" w:rsidP="00BE4DAC">
      <w:pPr>
        <w:spacing w:after="0" w:line="240" w:lineRule="auto"/>
        <w:ind w:firstLine="709"/>
        <w:jc w:val="both"/>
        <w:outlineLvl w:val="1"/>
        <w:rPr>
          <w:rFonts w:ascii="Times New Roman" w:hAnsi="Times New Roman" w:cs="Times New Roman"/>
          <w:sz w:val="24"/>
          <w:szCs w:val="24"/>
        </w:rPr>
      </w:pPr>
      <w:r w:rsidRPr="00CE69C9">
        <w:rPr>
          <w:rFonts w:ascii="Times New Roman" w:hAnsi="Times New Roman" w:cs="Times New Roman"/>
          <w:sz w:val="24"/>
          <w:szCs w:val="24"/>
        </w:rPr>
        <w:t>3.3.9. Максимальный с</w:t>
      </w:r>
      <w:r w:rsidR="004F6F80" w:rsidRPr="00CE69C9">
        <w:rPr>
          <w:rFonts w:ascii="Times New Roman" w:hAnsi="Times New Roman" w:cs="Times New Roman"/>
          <w:sz w:val="24"/>
          <w:szCs w:val="24"/>
        </w:rPr>
        <w:t xml:space="preserve">рок выполнения административной процедуры – не более 10 рабочих дней. </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3.3</w:t>
      </w:r>
      <w:r w:rsidR="00BE4DAC" w:rsidRPr="00CE69C9">
        <w:rPr>
          <w:rFonts w:ascii="Times New Roman" w:hAnsi="Times New Roman" w:cs="Times New Roman"/>
          <w:sz w:val="24"/>
          <w:szCs w:val="24"/>
        </w:rPr>
        <w:t>.10. Критерием принятия решения</w:t>
      </w:r>
      <w:r w:rsidRPr="00CE69C9">
        <w:rPr>
          <w:rFonts w:ascii="Times New Roman" w:hAnsi="Times New Roman" w:cs="Times New Roman"/>
          <w:sz w:val="24"/>
          <w:szCs w:val="24"/>
        </w:rPr>
        <w:t xml:space="preserve"> явл</w:t>
      </w:r>
      <w:r w:rsidR="00BE4DAC" w:rsidRPr="00CE69C9">
        <w:rPr>
          <w:rFonts w:ascii="Times New Roman" w:hAnsi="Times New Roman" w:cs="Times New Roman"/>
          <w:sz w:val="24"/>
          <w:szCs w:val="24"/>
        </w:rPr>
        <w:t xml:space="preserve">яется </w:t>
      </w:r>
      <w:r w:rsidRPr="00CE69C9">
        <w:rPr>
          <w:rFonts w:ascii="Times New Roman" w:hAnsi="Times New Roman" w:cs="Times New Roman"/>
          <w:sz w:val="24"/>
          <w:szCs w:val="24"/>
        </w:rPr>
        <w:t xml:space="preserve">наличие (отсутствие) права заявителя на получение муниципальной услуги. </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3.3.11. Результатом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3.3.12. Способ фиксации результата </w:t>
      </w:r>
      <w:r w:rsidR="00192638" w:rsidRPr="00CE69C9">
        <w:rPr>
          <w:rFonts w:ascii="Times New Roman" w:hAnsi="Times New Roman" w:cs="Times New Roman"/>
          <w:sz w:val="24"/>
          <w:szCs w:val="24"/>
        </w:rPr>
        <w:t xml:space="preserve">выполнения административной процедуры </w:t>
      </w:r>
      <w:r w:rsidRPr="00CE69C9">
        <w:rPr>
          <w:rFonts w:ascii="Times New Roman" w:hAnsi="Times New Roman" w:cs="Times New Roman"/>
          <w:sz w:val="24"/>
          <w:szCs w:val="24"/>
        </w:rPr>
        <w:t>- зарегистрированное распоряжение Администрации.</w:t>
      </w:r>
    </w:p>
    <w:p w:rsidR="004F6F80" w:rsidRPr="00CE69C9" w:rsidRDefault="004F6F80" w:rsidP="00BE4DAC">
      <w:pPr>
        <w:spacing w:after="0" w:line="240" w:lineRule="auto"/>
        <w:ind w:firstLine="709"/>
        <w:jc w:val="both"/>
        <w:rPr>
          <w:rFonts w:ascii="Times New Roman" w:hAnsi="Times New Roman" w:cs="Times New Roman"/>
          <w:b/>
          <w:bCs/>
          <w:sz w:val="24"/>
          <w:szCs w:val="24"/>
        </w:rPr>
      </w:pPr>
      <w:r w:rsidRPr="00CE69C9">
        <w:rPr>
          <w:rFonts w:ascii="Times New Roman" w:hAnsi="Times New Roman" w:cs="Times New Roman"/>
          <w:b/>
          <w:bCs/>
          <w:sz w:val="24"/>
          <w:szCs w:val="24"/>
        </w:rPr>
        <w:t>3.4. Организация выплаты пенсии за в</w:t>
      </w:r>
      <w:r w:rsidR="00BE4DAC" w:rsidRPr="00CE69C9">
        <w:rPr>
          <w:rFonts w:ascii="Times New Roman" w:hAnsi="Times New Roman" w:cs="Times New Roman"/>
          <w:b/>
          <w:bCs/>
          <w:sz w:val="24"/>
          <w:szCs w:val="24"/>
        </w:rPr>
        <w:t xml:space="preserve">ыслугу лет (доплаты к трудовой </w:t>
      </w:r>
      <w:r w:rsidRPr="00CE69C9">
        <w:rPr>
          <w:rFonts w:ascii="Times New Roman" w:hAnsi="Times New Roman" w:cs="Times New Roman"/>
          <w:b/>
          <w:bCs/>
          <w:sz w:val="24"/>
          <w:szCs w:val="24"/>
        </w:rPr>
        <w:t>пенсии).</w:t>
      </w:r>
    </w:p>
    <w:p w:rsidR="004F6F80" w:rsidRPr="00CE69C9" w:rsidRDefault="004F6F80" w:rsidP="00BE4DAC">
      <w:pPr>
        <w:spacing w:after="0" w:line="240" w:lineRule="auto"/>
        <w:ind w:firstLine="709"/>
        <w:jc w:val="both"/>
        <w:outlineLvl w:val="1"/>
        <w:rPr>
          <w:rFonts w:ascii="Times New Roman" w:hAnsi="Times New Roman" w:cs="Times New Roman"/>
          <w:sz w:val="24"/>
          <w:szCs w:val="24"/>
        </w:rPr>
      </w:pPr>
      <w:r w:rsidRPr="00CE69C9">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4F6F80" w:rsidRPr="00CE69C9" w:rsidRDefault="004F6F80" w:rsidP="00BE4DAC">
      <w:pPr>
        <w:spacing w:after="0" w:line="240" w:lineRule="auto"/>
        <w:ind w:firstLine="709"/>
        <w:jc w:val="both"/>
        <w:outlineLvl w:val="1"/>
        <w:rPr>
          <w:rFonts w:ascii="Times New Roman" w:hAnsi="Times New Roman" w:cs="Times New Roman"/>
          <w:sz w:val="24"/>
          <w:szCs w:val="24"/>
        </w:rPr>
      </w:pPr>
      <w:r w:rsidRPr="00CE69C9">
        <w:rPr>
          <w:rFonts w:ascii="Times New Roman" w:hAnsi="Times New Roman" w:cs="Times New Roman"/>
          <w:sz w:val="24"/>
          <w:szCs w:val="24"/>
        </w:rPr>
        <w:lastRenderedPageBreak/>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DF4001" w:rsidRPr="00CE69C9" w:rsidRDefault="004F6F80" w:rsidP="00BE4DAC">
      <w:pPr>
        <w:spacing w:after="0" w:line="240" w:lineRule="auto"/>
        <w:ind w:firstLine="709"/>
        <w:jc w:val="both"/>
        <w:outlineLvl w:val="1"/>
        <w:rPr>
          <w:rFonts w:ascii="Times New Roman" w:hAnsi="Times New Roman" w:cs="Times New Roman"/>
          <w:sz w:val="24"/>
          <w:szCs w:val="24"/>
        </w:rPr>
      </w:pPr>
      <w:r w:rsidRPr="00CE69C9">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r w:rsidR="00322C4E" w:rsidRPr="00CE69C9">
        <w:rPr>
          <w:rFonts w:ascii="Times New Roman" w:hAnsi="Times New Roman" w:cs="Times New Roman"/>
          <w:sz w:val="24"/>
          <w:szCs w:val="24"/>
        </w:rPr>
        <w:t xml:space="preserve">или </w:t>
      </w:r>
      <w:r w:rsidR="00DF4001" w:rsidRPr="00CE69C9">
        <w:rPr>
          <w:rFonts w:ascii="Times New Roman" w:hAnsi="Times New Roman" w:cs="Times New Roman"/>
          <w:sz w:val="24"/>
          <w:szCs w:val="24"/>
        </w:rPr>
        <w:t xml:space="preserve"> в ФГУП «Почта России» по месту жительства заявителя.</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3.4.4.Срок выполнения административной процедуры – </w:t>
      </w:r>
      <w:r w:rsidRPr="00CE69C9">
        <w:rPr>
          <w:rFonts w:ascii="Times New Roman" w:hAnsi="Times New Roman" w:cs="Times New Roman"/>
          <w:sz w:val="24"/>
          <w:szCs w:val="24"/>
          <w:lang w:eastAsia="ru-RU"/>
        </w:rPr>
        <w:t>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4F6F80" w:rsidRPr="00CE69C9" w:rsidRDefault="004F6F80" w:rsidP="00BE4DAC">
      <w:pPr>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4F6F80" w:rsidRPr="00CE69C9" w:rsidRDefault="004F6F80" w:rsidP="00BE4DAC">
      <w:pPr>
        <w:spacing w:after="0" w:line="240" w:lineRule="auto"/>
        <w:ind w:firstLine="709"/>
        <w:jc w:val="both"/>
        <w:outlineLvl w:val="1"/>
        <w:rPr>
          <w:rFonts w:ascii="Times New Roman" w:hAnsi="Times New Roman" w:cs="Times New Roman"/>
          <w:sz w:val="24"/>
          <w:szCs w:val="24"/>
        </w:rPr>
      </w:pPr>
      <w:r w:rsidRPr="00CE69C9">
        <w:rPr>
          <w:rFonts w:ascii="Times New Roman" w:hAnsi="Times New Roman" w:cs="Times New Roman"/>
          <w:sz w:val="24"/>
          <w:szCs w:val="24"/>
        </w:rPr>
        <w:t xml:space="preserve">3.4.6.Результатом административной процедуры </w:t>
      </w:r>
      <w:r w:rsidR="00344054" w:rsidRPr="00CE69C9">
        <w:rPr>
          <w:rFonts w:ascii="Times New Roman" w:hAnsi="Times New Roman" w:cs="Times New Roman"/>
          <w:sz w:val="24"/>
          <w:szCs w:val="24"/>
        </w:rPr>
        <w:t>является</w:t>
      </w:r>
      <w:r w:rsidR="00322C4E" w:rsidRPr="00CE69C9">
        <w:rPr>
          <w:rFonts w:ascii="Times New Roman" w:hAnsi="Times New Roman" w:cs="Times New Roman"/>
          <w:sz w:val="24"/>
          <w:szCs w:val="24"/>
        </w:rPr>
        <w:t xml:space="preserve"> выплата пенсии</w:t>
      </w:r>
      <w:r w:rsidRPr="00CE69C9">
        <w:rPr>
          <w:rFonts w:ascii="Times New Roman" w:hAnsi="Times New Roman" w:cs="Times New Roman"/>
          <w:sz w:val="24"/>
          <w:szCs w:val="24"/>
        </w:rPr>
        <w:t xml:space="preserve"> за выслугу лет</w:t>
      </w:r>
      <w:r w:rsidR="00BE4DAC" w:rsidRPr="00CE69C9">
        <w:rPr>
          <w:rFonts w:ascii="Times New Roman" w:hAnsi="Times New Roman" w:cs="Times New Roman"/>
          <w:sz w:val="24"/>
          <w:szCs w:val="24"/>
        </w:rPr>
        <w:t xml:space="preserve"> либо доплата к трудовой пенсии</w:t>
      </w:r>
      <w:r w:rsidR="00344054" w:rsidRPr="00CE69C9">
        <w:rPr>
          <w:rFonts w:ascii="Times New Roman" w:hAnsi="Times New Roman" w:cs="Times New Roman"/>
          <w:sz w:val="24"/>
          <w:szCs w:val="24"/>
        </w:rPr>
        <w:t xml:space="preserve"> заявителю.</w:t>
      </w:r>
    </w:p>
    <w:p w:rsidR="00253D89" w:rsidRPr="00CE69C9" w:rsidRDefault="004F6F80" w:rsidP="00BE4DAC">
      <w:pPr>
        <w:pStyle w:val="ConsPlusNormal"/>
        <w:widowControl/>
        <w:ind w:firstLine="709"/>
        <w:jc w:val="both"/>
        <w:outlineLvl w:val="1"/>
        <w:rPr>
          <w:rFonts w:ascii="Times New Roman" w:hAnsi="Times New Roman"/>
          <w:b/>
          <w:bCs/>
          <w:sz w:val="24"/>
          <w:szCs w:val="24"/>
        </w:rPr>
      </w:pPr>
      <w:r w:rsidRPr="00CE69C9">
        <w:rPr>
          <w:rFonts w:ascii="Times New Roman" w:hAnsi="Times New Roman"/>
          <w:sz w:val="24"/>
          <w:szCs w:val="24"/>
        </w:rPr>
        <w:t>3.</w:t>
      </w:r>
      <w:r w:rsidR="00BE4DAC" w:rsidRPr="00CE69C9">
        <w:rPr>
          <w:rFonts w:ascii="Times New Roman" w:hAnsi="Times New Roman"/>
          <w:sz w:val="24"/>
          <w:szCs w:val="24"/>
        </w:rPr>
        <w:t>4.7. Способ фиксации результата выполнения</w:t>
      </w:r>
      <w:r w:rsidR="00192638" w:rsidRPr="00CE69C9">
        <w:rPr>
          <w:rFonts w:ascii="Times New Roman" w:hAnsi="Times New Roman"/>
          <w:sz w:val="24"/>
          <w:szCs w:val="24"/>
        </w:rPr>
        <w:t xml:space="preserve"> ад</w:t>
      </w:r>
      <w:r w:rsidR="00BE4DAC" w:rsidRPr="00CE69C9">
        <w:rPr>
          <w:rFonts w:ascii="Times New Roman" w:hAnsi="Times New Roman"/>
          <w:sz w:val="24"/>
          <w:szCs w:val="24"/>
        </w:rPr>
        <w:t>министративной процедуры</w:t>
      </w:r>
      <w:r w:rsidR="00192638" w:rsidRPr="00CE69C9">
        <w:rPr>
          <w:rFonts w:ascii="Times New Roman" w:hAnsi="Times New Roman"/>
          <w:sz w:val="24"/>
          <w:szCs w:val="24"/>
        </w:rPr>
        <w:t xml:space="preserve"> </w:t>
      </w:r>
      <w:r w:rsidRPr="00CE69C9">
        <w:rPr>
          <w:rFonts w:ascii="Times New Roman" w:hAnsi="Times New Roman"/>
          <w:sz w:val="24"/>
          <w:szCs w:val="24"/>
        </w:rPr>
        <w:t>не предусмотрен</w:t>
      </w:r>
      <w:r w:rsidRPr="00CE69C9">
        <w:rPr>
          <w:rFonts w:ascii="Times New Roman" w:hAnsi="Times New Roman"/>
          <w:bCs/>
          <w:sz w:val="24"/>
          <w:szCs w:val="24"/>
        </w:rPr>
        <w:t>.</w:t>
      </w:r>
    </w:p>
    <w:p w:rsidR="00253D89" w:rsidRPr="00CE69C9" w:rsidRDefault="00BE4DAC" w:rsidP="00BE4DAC">
      <w:pPr>
        <w:suppressAutoHyphens/>
        <w:spacing w:after="0" w:line="240" w:lineRule="auto"/>
        <w:ind w:firstLine="709"/>
        <w:jc w:val="both"/>
        <w:rPr>
          <w:rFonts w:ascii="Times New Roman" w:eastAsia="Times New Roman" w:hAnsi="Times New Roman" w:cs="Times New Roman"/>
          <w:b/>
          <w:sz w:val="24"/>
          <w:szCs w:val="24"/>
          <w:lang w:eastAsia="ar-SA"/>
        </w:rPr>
      </w:pPr>
      <w:r w:rsidRPr="00CE69C9">
        <w:rPr>
          <w:rFonts w:ascii="Times New Roman" w:eastAsia="Times New Roman" w:hAnsi="Times New Roman" w:cs="Times New Roman"/>
          <w:b/>
          <w:sz w:val="24"/>
          <w:szCs w:val="24"/>
          <w:lang w:eastAsia="ar-SA"/>
        </w:rPr>
        <w:t>3.5.</w:t>
      </w:r>
      <w:r w:rsidR="00253D89" w:rsidRPr="00CE69C9">
        <w:rPr>
          <w:rFonts w:ascii="Times New Roman" w:eastAsia="Times New Roman" w:hAnsi="Times New Roman" w:cs="Times New Roman"/>
          <w:b/>
          <w:sz w:val="24"/>
          <w:szCs w:val="24"/>
          <w:lang w:eastAsia="ar-SA"/>
        </w:rPr>
        <w:t xml:space="preserve"> Порядок исправления допущенных опечаток и ошибок в выданн</w:t>
      </w:r>
      <w:r w:rsidRPr="00CE69C9">
        <w:rPr>
          <w:rFonts w:ascii="Times New Roman" w:eastAsia="Times New Roman" w:hAnsi="Times New Roman" w:cs="Times New Roman"/>
          <w:b/>
          <w:sz w:val="24"/>
          <w:szCs w:val="24"/>
          <w:lang w:eastAsia="ar-SA"/>
        </w:rPr>
        <w:t xml:space="preserve">ых в результате предоставления </w:t>
      </w:r>
      <w:r w:rsidR="00253D89" w:rsidRPr="00CE69C9">
        <w:rPr>
          <w:rFonts w:ascii="Times New Roman" w:eastAsia="Times New Roman" w:hAnsi="Times New Roman" w:cs="Times New Roman"/>
          <w:b/>
          <w:sz w:val="24"/>
          <w:szCs w:val="24"/>
          <w:lang w:eastAsia="ar-SA"/>
        </w:rPr>
        <w:t>муниципальной услуги документах.</w:t>
      </w:r>
    </w:p>
    <w:p w:rsidR="00253D89" w:rsidRPr="00CE69C9" w:rsidRDefault="00BE4DAC" w:rsidP="00BE4DAC">
      <w:pPr>
        <w:suppressAutoHyphens/>
        <w:spacing w:after="0" w:line="240" w:lineRule="auto"/>
        <w:ind w:firstLine="709"/>
        <w:jc w:val="both"/>
        <w:rPr>
          <w:rFonts w:ascii="Times New Roman" w:hAnsi="Times New Roman" w:cs="Times New Roman"/>
          <w:bCs/>
          <w:sz w:val="24"/>
          <w:szCs w:val="24"/>
        </w:rPr>
      </w:pPr>
      <w:r w:rsidRPr="00CE69C9">
        <w:rPr>
          <w:rFonts w:ascii="Times New Roman" w:hAnsi="Times New Roman" w:cs="Times New Roman"/>
          <w:bCs/>
          <w:sz w:val="24"/>
          <w:szCs w:val="24"/>
        </w:rPr>
        <w:t xml:space="preserve">3.5.1. </w:t>
      </w:r>
      <w:proofErr w:type="gramStart"/>
      <w:r w:rsidRPr="00CE69C9">
        <w:rPr>
          <w:rFonts w:ascii="Times New Roman" w:hAnsi="Times New Roman" w:cs="Times New Roman"/>
          <w:bCs/>
          <w:sz w:val="24"/>
          <w:szCs w:val="24"/>
        </w:rPr>
        <w:t>Основанием для</w:t>
      </w:r>
      <w:r w:rsidR="00253D89" w:rsidRPr="00CE69C9">
        <w:rPr>
          <w:rFonts w:ascii="Times New Roman" w:hAnsi="Times New Roman" w:cs="Times New Roman"/>
          <w:bCs/>
          <w:sz w:val="24"/>
          <w:szCs w:val="24"/>
        </w:rPr>
        <w:t xml:space="preserve"> начала выполнения административной процедуры является обращение</w:t>
      </w:r>
      <w:r w:rsidRPr="00CE69C9">
        <w:rPr>
          <w:rFonts w:ascii="Times New Roman" w:hAnsi="Times New Roman" w:cs="Times New Roman"/>
          <w:bCs/>
          <w:sz w:val="24"/>
          <w:szCs w:val="24"/>
        </w:rPr>
        <w:t xml:space="preserve"> </w:t>
      </w:r>
      <w:r w:rsidR="001D057A" w:rsidRPr="00CE69C9">
        <w:rPr>
          <w:rFonts w:ascii="Times New Roman" w:hAnsi="Times New Roman" w:cs="Times New Roman"/>
          <w:bCs/>
          <w:sz w:val="24"/>
          <w:szCs w:val="24"/>
        </w:rPr>
        <w:t>(запрос)</w:t>
      </w:r>
      <w:r w:rsidRPr="00CE69C9">
        <w:rPr>
          <w:rFonts w:ascii="Times New Roman" w:hAnsi="Times New Roman" w:cs="Times New Roman"/>
          <w:bCs/>
          <w:sz w:val="24"/>
          <w:szCs w:val="24"/>
        </w:rPr>
        <w:t xml:space="preserve"> </w:t>
      </w:r>
      <w:r w:rsidR="00253D89" w:rsidRPr="00CE69C9">
        <w:rPr>
          <w:rFonts w:ascii="Times New Roman" w:hAnsi="Times New Roman" w:cs="Times New Roman"/>
          <w:bCs/>
          <w:sz w:val="24"/>
          <w:szCs w:val="24"/>
        </w:rPr>
        <w:t>зая</w:t>
      </w:r>
      <w:r w:rsidRPr="00CE69C9">
        <w:rPr>
          <w:rFonts w:ascii="Times New Roman" w:hAnsi="Times New Roman" w:cs="Times New Roman"/>
          <w:bCs/>
          <w:sz w:val="24"/>
          <w:szCs w:val="24"/>
        </w:rPr>
        <w:t>вителя, получившего оформленный</w:t>
      </w:r>
      <w:r w:rsidR="00253D89" w:rsidRPr="00CE69C9">
        <w:rPr>
          <w:rFonts w:ascii="Times New Roman" w:hAnsi="Times New Roman" w:cs="Times New Roman"/>
          <w:bCs/>
          <w:sz w:val="24"/>
          <w:szCs w:val="24"/>
        </w:rPr>
        <w:t xml:space="preserve"> в установленном порядке результат предо</w:t>
      </w:r>
      <w:r w:rsidRPr="00CE69C9">
        <w:rPr>
          <w:rFonts w:ascii="Times New Roman" w:hAnsi="Times New Roman" w:cs="Times New Roman"/>
          <w:bCs/>
          <w:sz w:val="24"/>
          <w:szCs w:val="24"/>
        </w:rPr>
        <w:t>ставления муниципальной услуги,</w:t>
      </w:r>
      <w:r w:rsidR="00253D89" w:rsidRPr="00CE69C9">
        <w:rPr>
          <w:rFonts w:ascii="Times New Roman" w:hAnsi="Times New Roman" w:cs="Times New Roman"/>
          <w:bCs/>
          <w:sz w:val="24"/>
          <w:szCs w:val="24"/>
        </w:rPr>
        <w:t xml:space="preserve"> об исправлении допущенных опечаток и ошибок в выданн</w:t>
      </w:r>
      <w:r w:rsidRPr="00CE69C9">
        <w:rPr>
          <w:rFonts w:ascii="Times New Roman" w:hAnsi="Times New Roman" w:cs="Times New Roman"/>
          <w:bCs/>
          <w:sz w:val="24"/>
          <w:szCs w:val="24"/>
        </w:rPr>
        <w:t xml:space="preserve">ых в результате предоставления муниципальной </w:t>
      </w:r>
      <w:r w:rsidR="00253D89" w:rsidRPr="00CE69C9">
        <w:rPr>
          <w:rFonts w:ascii="Times New Roman" w:hAnsi="Times New Roman" w:cs="Times New Roman"/>
          <w:bCs/>
          <w:sz w:val="24"/>
          <w:szCs w:val="24"/>
        </w:rPr>
        <w:t>услуги документах в Администрацию.</w:t>
      </w:r>
      <w:proofErr w:type="gramEnd"/>
    </w:p>
    <w:p w:rsidR="00253D89" w:rsidRPr="00CE69C9" w:rsidRDefault="00253D89" w:rsidP="00BE4DAC">
      <w:pPr>
        <w:suppressAutoHyphens/>
        <w:spacing w:after="0" w:line="240" w:lineRule="auto"/>
        <w:ind w:firstLine="709"/>
        <w:jc w:val="both"/>
        <w:rPr>
          <w:rFonts w:ascii="Times New Roman" w:hAnsi="Times New Roman" w:cs="Times New Roman"/>
          <w:bCs/>
          <w:sz w:val="24"/>
          <w:szCs w:val="24"/>
        </w:rPr>
      </w:pPr>
      <w:r w:rsidRPr="00CE69C9">
        <w:rPr>
          <w:rFonts w:ascii="Times New Roman" w:hAnsi="Times New Roman" w:cs="Times New Roman"/>
          <w:bCs/>
          <w:sz w:val="24"/>
          <w:szCs w:val="24"/>
        </w:rPr>
        <w:t xml:space="preserve">3.5.2. </w:t>
      </w:r>
      <w:proofErr w:type="gramStart"/>
      <w:r w:rsidRPr="00CE69C9">
        <w:rPr>
          <w:rFonts w:ascii="Times New Roman" w:hAnsi="Times New Roman" w:cs="Times New Roman"/>
          <w:bCs/>
          <w:sz w:val="24"/>
          <w:szCs w:val="24"/>
        </w:rPr>
        <w:t>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w:t>
      </w:r>
      <w:r w:rsidR="00BE4DAC" w:rsidRPr="00CE69C9">
        <w:rPr>
          <w:rFonts w:ascii="Times New Roman" w:hAnsi="Times New Roman" w:cs="Times New Roman"/>
          <w:bCs/>
          <w:sz w:val="24"/>
          <w:szCs w:val="24"/>
        </w:rPr>
        <w:t xml:space="preserve">ы несоответствия прилагаемой к </w:t>
      </w:r>
      <w:r w:rsidRPr="00CE69C9">
        <w:rPr>
          <w:rFonts w:ascii="Times New Roman" w:hAnsi="Times New Roman" w:cs="Times New Roman"/>
          <w:bCs/>
          <w:sz w:val="24"/>
          <w:szCs w:val="24"/>
        </w:rPr>
        <w:t>заявлению документации, а также использ</w:t>
      </w:r>
      <w:r w:rsidR="00BE4DAC" w:rsidRPr="00CE69C9">
        <w:rPr>
          <w:rFonts w:ascii="Times New Roman" w:hAnsi="Times New Roman" w:cs="Times New Roman"/>
          <w:bCs/>
          <w:sz w:val="24"/>
          <w:szCs w:val="24"/>
        </w:rPr>
        <w:t>ованным при подготовке</w:t>
      </w:r>
      <w:r w:rsidRPr="00CE69C9">
        <w:rPr>
          <w:rFonts w:ascii="Times New Roman" w:hAnsi="Times New Roman" w:cs="Times New Roman"/>
          <w:bCs/>
          <w:sz w:val="24"/>
          <w:szCs w:val="24"/>
        </w:rPr>
        <w:t xml:space="preserve"> результата муниципальной услуги нормативным документам.</w:t>
      </w:r>
      <w:proofErr w:type="gramEnd"/>
    </w:p>
    <w:p w:rsidR="00253D89" w:rsidRPr="00CE69C9" w:rsidRDefault="00253D89" w:rsidP="00BE4DAC">
      <w:pPr>
        <w:suppressAutoHyphens/>
        <w:spacing w:after="0" w:line="240" w:lineRule="auto"/>
        <w:ind w:firstLine="709"/>
        <w:jc w:val="both"/>
        <w:rPr>
          <w:rFonts w:ascii="Times New Roman" w:eastAsia="Times New Roman" w:hAnsi="Times New Roman" w:cs="Times New Roman"/>
          <w:sz w:val="24"/>
          <w:szCs w:val="24"/>
          <w:lang w:eastAsia="ar-SA"/>
        </w:rPr>
      </w:pPr>
      <w:r w:rsidRPr="00CE69C9">
        <w:rPr>
          <w:rFonts w:ascii="Times New Roman" w:eastAsia="Times New Roman" w:hAnsi="Times New Roman" w:cs="Times New Roman"/>
          <w:sz w:val="24"/>
          <w:szCs w:val="24"/>
          <w:lang w:eastAsia="ar-SA"/>
        </w:rPr>
        <w:t>3.5.3. Критерием принятия решения является наличие допущенных опечаток и ошибок в выданных в результате предоставления муниципальной услуги документах.</w:t>
      </w:r>
    </w:p>
    <w:p w:rsidR="00253D89" w:rsidRPr="00CE69C9" w:rsidRDefault="00253D89" w:rsidP="00BE4DAC">
      <w:pPr>
        <w:suppressAutoHyphens/>
        <w:spacing w:after="0" w:line="240" w:lineRule="auto"/>
        <w:ind w:firstLine="709"/>
        <w:jc w:val="both"/>
        <w:rPr>
          <w:rFonts w:ascii="Times New Roman" w:hAnsi="Times New Roman" w:cs="Times New Roman"/>
          <w:bCs/>
          <w:sz w:val="24"/>
          <w:szCs w:val="24"/>
        </w:rPr>
      </w:pPr>
      <w:proofErr w:type="gramStart"/>
      <w:r w:rsidRPr="00CE69C9">
        <w:rPr>
          <w:rFonts w:ascii="Times New Roman" w:hAnsi="Times New Roman" w:cs="Times New Roman"/>
          <w:bCs/>
          <w:sz w:val="24"/>
          <w:szCs w:val="24"/>
        </w:rPr>
        <w:t>3.5.4.Результатом административной процедуры является исправлен</w:t>
      </w:r>
      <w:r w:rsidR="00BE4DAC" w:rsidRPr="00CE69C9">
        <w:rPr>
          <w:rFonts w:ascii="Times New Roman" w:hAnsi="Times New Roman" w:cs="Times New Roman"/>
          <w:bCs/>
          <w:sz w:val="24"/>
          <w:szCs w:val="24"/>
        </w:rPr>
        <w:t>ие допущенных должностным лицом</w:t>
      </w:r>
      <w:r w:rsidRPr="00CE69C9">
        <w:rPr>
          <w:rFonts w:ascii="Times New Roman" w:hAnsi="Times New Roman" w:cs="Times New Roman"/>
          <w:bCs/>
          <w:sz w:val="24"/>
          <w:szCs w:val="24"/>
        </w:rPr>
        <w:t xml:space="preserve"> </w:t>
      </w:r>
      <w:r w:rsidR="00BE4DAC" w:rsidRPr="00CE69C9">
        <w:rPr>
          <w:rFonts w:ascii="Times New Roman" w:hAnsi="Times New Roman" w:cs="Times New Roman"/>
          <w:bCs/>
          <w:sz w:val="24"/>
          <w:szCs w:val="24"/>
        </w:rPr>
        <w:t xml:space="preserve">Администрации опечаток и (или) </w:t>
      </w:r>
      <w:r w:rsidRPr="00CE69C9">
        <w:rPr>
          <w:rFonts w:ascii="Times New Roman" w:hAnsi="Times New Roman" w:cs="Times New Roman"/>
          <w:bCs/>
          <w:sz w:val="24"/>
          <w:szCs w:val="24"/>
        </w:rPr>
        <w:t>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w:t>
      </w:r>
      <w:r w:rsidR="00BE4DAC" w:rsidRPr="00CE69C9">
        <w:rPr>
          <w:rFonts w:ascii="Times New Roman" w:hAnsi="Times New Roman" w:cs="Times New Roman"/>
          <w:bCs/>
          <w:sz w:val="24"/>
          <w:szCs w:val="24"/>
        </w:rPr>
        <w:t xml:space="preserve">аток и ошибок в выданном </w:t>
      </w:r>
      <w:r w:rsidRPr="00CE69C9">
        <w:rPr>
          <w:rFonts w:ascii="Times New Roman" w:hAnsi="Times New Roman" w:cs="Times New Roman"/>
          <w:bCs/>
          <w:sz w:val="24"/>
          <w:szCs w:val="24"/>
        </w:rPr>
        <w:t>в результате предоставления услуги документах.</w:t>
      </w:r>
      <w:proofErr w:type="gramEnd"/>
    </w:p>
    <w:p w:rsidR="00253D89" w:rsidRPr="00CE69C9" w:rsidRDefault="00253D89" w:rsidP="00BE4DAC">
      <w:pPr>
        <w:suppressAutoHyphens/>
        <w:spacing w:after="0" w:line="240" w:lineRule="auto"/>
        <w:ind w:firstLine="709"/>
        <w:jc w:val="both"/>
        <w:rPr>
          <w:rFonts w:ascii="Times New Roman" w:eastAsia="Times New Roman" w:hAnsi="Times New Roman" w:cs="Times New Roman"/>
          <w:sz w:val="24"/>
          <w:szCs w:val="24"/>
          <w:lang w:eastAsia="ar-SA"/>
        </w:rPr>
      </w:pPr>
      <w:r w:rsidRPr="00CE69C9">
        <w:rPr>
          <w:rFonts w:ascii="Times New Roman" w:hAnsi="Times New Roman" w:cs="Times New Roman"/>
          <w:bCs/>
          <w:sz w:val="24"/>
          <w:szCs w:val="24"/>
        </w:rPr>
        <w:t xml:space="preserve">3.5.5. </w:t>
      </w:r>
      <w:r w:rsidRPr="00CE69C9">
        <w:rPr>
          <w:rFonts w:ascii="Times New Roman" w:eastAsia="Times New Roman" w:hAnsi="Times New Roman" w:cs="Times New Roman"/>
          <w:sz w:val="24"/>
          <w:szCs w:val="24"/>
          <w:lang w:eastAsia="ar-SA"/>
        </w:rPr>
        <w:t>Способ фиксации результата выполн</w:t>
      </w:r>
      <w:r w:rsidR="00BE4DAC" w:rsidRPr="00CE69C9">
        <w:rPr>
          <w:rFonts w:ascii="Times New Roman" w:eastAsia="Times New Roman" w:hAnsi="Times New Roman" w:cs="Times New Roman"/>
          <w:sz w:val="24"/>
          <w:szCs w:val="24"/>
          <w:lang w:eastAsia="ar-SA"/>
        </w:rPr>
        <w:t>ения административной процедуры</w:t>
      </w:r>
      <w:r w:rsidRPr="00CE69C9">
        <w:rPr>
          <w:rFonts w:ascii="Times New Roman" w:eastAsia="Times New Roman" w:hAnsi="Times New Roman" w:cs="Times New Roman"/>
          <w:sz w:val="24"/>
          <w:szCs w:val="24"/>
          <w:lang w:eastAsia="ar-SA"/>
        </w:rPr>
        <w:t xml:space="preserve"> – регистрация в Журнале</w:t>
      </w:r>
      <w:r w:rsidR="00BE4DAC" w:rsidRPr="00CE69C9">
        <w:rPr>
          <w:rFonts w:ascii="Times New Roman" w:eastAsia="Times New Roman" w:hAnsi="Times New Roman" w:cs="Times New Roman"/>
          <w:sz w:val="24"/>
          <w:szCs w:val="24"/>
          <w:lang w:eastAsia="ar-SA"/>
        </w:rPr>
        <w:t xml:space="preserve"> исходящей корреспонденции.</w:t>
      </w:r>
    </w:p>
    <w:p w:rsidR="004F6F80" w:rsidRPr="00CE69C9" w:rsidRDefault="00BE4DAC" w:rsidP="00BE4DAC">
      <w:pPr>
        <w:autoSpaceDE w:val="0"/>
        <w:autoSpaceDN w:val="0"/>
        <w:adjustRightInd w:val="0"/>
        <w:spacing w:after="0" w:line="240" w:lineRule="auto"/>
        <w:ind w:firstLine="709"/>
        <w:jc w:val="both"/>
        <w:rPr>
          <w:rFonts w:ascii="Times New Roman" w:hAnsi="Times New Roman" w:cs="Times New Roman"/>
          <w:bCs/>
          <w:sz w:val="24"/>
          <w:szCs w:val="24"/>
        </w:rPr>
      </w:pPr>
      <w:r w:rsidRPr="00CE69C9">
        <w:rPr>
          <w:rFonts w:ascii="Times New Roman" w:hAnsi="Times New Roman" w:cs="Times New Roman"/>
          <w:bCs/>
          <w:sz w:val="24"/>
          <w:szCs w:val="24"/>
        </w:rPr>
        <w:t xml:space="preserve">3.5.6. Срок выдачи результата </w:t>
      </w:r>
      <w:r w:rsidR="00253D89" w:rsidRPr="00CE69C9">
        <w:rPr>
          <w:rFonts w:ascii="Times New Roman" w:hAnsi="Times New Roman" w:cs="Times New Roman"/>
          <w:bCs/>
          <w:sz w:val="24"/>
          <w:szCs w:val="24"/>
        </w:rPr>
        <w:t xml:space="preserve">не должен превышать 10 </w:t>
      </w:r>
      <w:r w:rsidRPr="00CE69C9">
        <w:rPr>
          <w:rFonts w:ascii="Times New Roman" w:hAnsi="Times New Roman" w:cs="Times New Roman"/>
          <w:bCs/>
          <w:sz w:val="24"/>
          <w:szCs w:val="24"/>
        </w:rPr>
        <w:t xml:space="preserve">календарных дней </w:t>
      </w:r>
      <w:proofErr w:type="gramStart"/>
      <w:r w:rsidRPr="00CE69C9">
        <w:rPr>
          <w:rFonts w:ascii="Times New Roman" w:hAnsi="Times New Roman" w:cs="Times New Roman"/>
          <w:bCs/>
          <w:sz w:val="24"/>
          <w:szCs w:val="24"/>
        </w:rPr>
        <w:t>с даты</w:t>
      </w:r>
      <w:r w:rsidR="00253D89" w:rsidRPr="00CE69C9">
        <w:rPr>
          <w:rFonts w:ascii="Times New Roman" w:hAnsi="Times New Roman" w:cs="Times New Roman"/>
          <w:bCs/>
          <w:sz w:val="24"/>
          <w:szCs w:val="24"/>
        </w:rPr>
        <w:t xml:space="preserve"> регистрации</w:t>
      </w:r>
      <w:proofErr w:type="gramEnd"/>
      <w:r w:rsidR="00253D89" w:rsidRPr="00CE69C9">
        <w:rPr>
          <w:rFonts w:ascii="Times New Roman" w:hAnsi="Times New Roman" w:cs="Times New Roman"/>
          <w:bCs/>
          <w:sz w:val="24"/>
          <w:szCs w:val="24"/>
        </w:rPr>
        <w:t xml:space="preserve"> обращения об исправлении допущенных опечаток и ошибок в выданных в результате</w:t>
      </w:r>
      <w:r w:rsidRPr="00CE69C9">
        <w:rPr>
          <w:rFonts w:ascii="Times New Roman" w:hAnsi="Times New Roman" w:cs="Times New Roman"/>
          <w:bCs/>
          <w:sz w:val="24"/>
          <w:szCs w:val="24"/>
        </w:rPr>
        <w:t xml:space="preserve"> предоставления муниципальной </w:t>
      </w:r>
      <w:r w:rsidR="00253D89" w:rsidRPr="00CE69C9">
        <w:rPr>
          <w:rFonts w:ascii="Times New Roman" w:hAnsi="Times New Roman" w:cs="Times New Roman"/>
          <w:bCs/>
          <w:sz w:val="24"/>
          <w:szCs w:val="24"/>
        </w:rPr>
        <w:t>услуги документах.</w:t>
      </w:r>
    </w:p>
    <w:p w:rsidR="00BE4DAC" w:rsidRPr="00CE69C9" w:rsidRDefault="00BE4DAC" w:rsidP="00BE4DAC">
      <w:pPr>
        <w:autoSpaceDE w:val="0"/>
        <w:autoSpaceDN w:val="0"/>
        <w:adjustRightInd w:val="0"/>
        <w:spacing w:after="0" w:line="240" w:lineRule="auto"/>
        <w:jc w:val="center"/>
        <w:rPr>
          <w:rFonts w:ascii="Times New Roman" w:hAnsi="Times New Roman" w:cs="Times New Roman"/>
          <w:bCs/>
          <w:sz w:val="24"/>
          <w:szCs w:val="24"/>
        </w:rPr>
      </w:pPr>
    </w:p>
    <w:p w:rsidR="004F6F80" w:rsidRPr="00CE69C9" w:rsidRDefault="004F6F80" w:rsidP="00BE4DAC">
      <w:pPr>
        <w:suppressAutoHyphens/>
        <w:spacing w:after="0" w:line="240" w:lineRule="auto"/>
        <w:jc w:val="center"/>
        <w:rPr>
          <w:rFonts w:ascii="Times New Roman" w:hAnsi="Times New Roman" w:cs="Times New Roman"/>
          <w:b/>
          <w:bCs/>
          <w:sz w:val="24"/>
          <w:szCs w:val="24"/>
          <w:lang w:eastAsia="ar-SA"/>
        </w:rPr>
      </w:pPr>
      <w:r w:rsidRPr="00CE69C9">
        <w:rPr>
          <w:rFonts w:ascii="Times New Roman" w:hAnsi="Times New Roman" w:cs="Times New Roman"/>
          <w:b/>
          <w:bCs/>
          <w:sz w:val="24"/>
          <w:szCs w:val="24"/>
          <w:lang w:val="en-US" w:eastAsia="ar-SA"/>
        </w:rPr>
        <w:t>IV</w:t>
      </w:r>
      <w:r w:rsidRPr="00CE69C9">
        <w:rPr>
          <w:rFonts w:ascii="Times New Roman" w:hAnsi="Times New Roman" w:cs="Times New Roman"/>
          <w:b/>
          <w:bCs/>
          <w:sz w:val="24"/>
          <w:szCs w:val="24"/>
          <w:lang w:eastAsia="ar-SA"/>
        </w:rPr>
        <w:t xml:space="preserve">. Формы контроля за </w:t>
      </w:r>
      <w:r w:rsidR="00192638" w:rsidRPr="00CE69C9">
        <w:rPr>
          <w:rFonts w:ascii="Times New Roman" w:hAnsi="Times New Roman" w:cs="Times New Roman"/>
          <w:b/>
          <w:sz w:val="24"/>
          <w:szCs w:val="24"/>
          <w:lang w:eastAsia="ru-RU"/>
        </w:rPr>
        <w:t>исполнением регламента</w:t>
      </w:r>
    </w:p>
    <w:p w:rsidR="00192638" w:rsidRPr="00CE69C9" w:rsidRDefault="00192638" w:rsidP="00BE4DAC">
      <w:pPr>
        <w:widowControl w:val="0"/>
        <w:autoSpaceDE w:val="0"/>
        <w:autoSpaceDN w:val="0"/>
        <w:adjustRightInd w:val="0"/>
        <w:spacing w:after="0" w:line="240" w:lineRule="auto"/>
        <w:jc w:val="center"/>
        <w:rPr>
          <w:rFonts w:ascii="Times New Roman" w:hAnsi="Times New Roman" w:cs="Times New Roman"/>
          <w:b/>
          <w:sz w:val="24"/>
          <w:szCs w:val="24"/>
          <w:lang w:eastAsia="ru-RU"/>
        </w:rPr>
      </w:pPr>
    </w:p>
    <w:p w:rsidR="00192638" w:rsidRPr="00CE69C9" w:rsidRDefault="004F6F80" w:rsidP="00BE4DAC">
      <w:pPr>
        <w:tabs>
          <w:tab w:val="left" w:pos="709"/>
        </w:tabs>
        <w:suppressAutoHyphens/>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4.1. Порядок осуществления текущего </w:t>
      </w:r>
      <w:proofErr w:type="gramStart"/>
      <w:r w:rsidRPr="00CE69C9">
        <w:rPr>
          <w:rFonts w:ascii="Times New Roman" w:hAnsi="Times New Roman" w:cs="Times New Roman"/>
          <w:b/>
          <w:bCs/>
          <w:sz w:val="24"/>
          <w:szCs w:val="24"/>
          <w:lang w:eastAsia="ru-RU"/>
        </w:rPr>
        <w:t>контроля за</w:t>
      </w:r>
      <w:proofErr w:type="gramEnd"/>
      <w:r w:rsidRPr="00CE69C9">
        <w:rPr>
          <w:rFonts w:ascii="Times New Roman" w:hAnsi="Times New Roman" w:cs="Times New Roman"/>
          <w:b/>
          <w:bCs/>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F6F80" w:rsidRPr="00CE69C9" w:rsidRDefault="004F6F80" w:rsidP="00BE4DAC">
      <w:pPr>
        <w:tabs>
          <w:tab w:val="left" w:pos="709"/>
        </w:tabs>
        <w:suppressAutoHyphens/>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4.1.1 Текущий </w:t>
      </w:r>
      <w:proofErr w:type="gramStart"/>
      <w:r w:rsidRPr="00CE69C9">
        <w:rPr>
          <w:rFonts w:ascii="Times New Roman" w:hAnsi="Times New Roman" w:cs="Times New Roman"/>
          <w:sz w:val="24"/>
          <w:szCs w:val="24"/>
          <w:lang w:eastAsia="ru-RU"/>
        </w:rPr>
        <w:t>контроль за</w:t>
      </w:r>
      <w:proofErr w:type="gramEnd"/>
      <w:r w:rsidRPr="00CE69C9">
        <w:rPr>
          <w:rFonts w:ascii="Times New Roman" w:hAnsi="Times New Roman" w:cs="Times New Roman"/>
          <w:sz w:val="24"/>
          <w:szCs w:val="24"/>
          <w:lang w:eastAsia="ru-RU"/>
        </w:rPr>
        <w:t xml:space="preserve"> соблюдением и исполнением до</w:t>
      </w:r>
      <w:r w:rsidR="00BE4DAC" w:rsidRPr="00CE69C9">
        <w:rPr>
          <w:rFonts w:ascii="Times New Roman" w:hAnsi="Times New Roman" w:cs="Times New Roman"/>
          <w:sz w:val="24"/>
          <w:szCs w:val="24"/>
          <w:lang w:eastAsia="ru-RU"/>
        </w:rPr>
        <w:t>лжностными лицами Администрации</w:t>
      </w:r>
      <w:r w:rsidRPr="00CE69C9">
        <w:rPr>
          <w:rFonts w:ascii="Times New Roman" w:hAnsi="Times New Roman" w:cs="Times New Roman"/>
          <w:sz w:val="24"/>
          <w:szCs w:val="24"/>
          <w:lang w:eastAsia="ru-RU"/>
        </w:rPr>
        <w:t xml:space="preserve"> положений настоящего Административного регламента и иных </w:t>
      </w:r>
      <w:r w:rsidRPr="00CE69C9">
        <w:rPr>
          <w:rFonts w:ascii="Times New Roman" w:hAnsi="Times New Roman" w:cs="Times New Roman"/>
          <w:sz w:val="24"/>
          <w:szCs w:val="24"/>
          <w:lang w:eastAsia="ru-RU"/>
        </w:rPr>
        <w:lastRenderedPageBreak/>
        <w:t>нормативных правовых актов, устанавливающих требования к предоставлению муниципальной услуги, а также принятием ими решений осуществляет:</w:t>
      </w:r>
    </w:p>
    <w:p w:rsidR="00BE4DAC" w:rsidRPr="00CE69C9" w:rsidRDefault="00BE4DAC" w:rsidP="00BE4DAC">
      <w:pPr>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Глава </w:t>
      </w:r>
      <w:r w:rsidR="000C6962" w:rsidRPr="00CE69C9">
        <w:rPr>
          <w:rFonts w:ascii="Times New Roman" w:hAnsi="Times New Roman" w:cs="Times New Roman"/>
          <w:sz w:val="24"/>
          <w:szCs w:val="24"/>
        </w:rPr>
        <w:t xml:space="preserve"> Высокского </w:t>
      </w:r>
      <w:r w:rsidRPr="00CE69C9">
        <w:rPr>
          <w:rFonts w:ascii="Times New Roman" w:hAnsi="Times New Roman" w:cs="Times New Roman"/>
          <w:sz w:val="24"/>
          <w:szCs w:val="24"/>
        </w:rPr>
        <w:t>сельсовета;</w:t>
      </w:r>
    </w:p>
    <w:p w:rsidR="00BE4DAC" w:rsidRPr="00CE69C9" w:rsidRDefault="00BE4DAC" w:rsidP="00BE4DAC">
      <w:pPr>
        <w:autoSpaceDN w:val="0"/>
        <w:adjustRightInd w:val="0"/>
        <w:spacing w:after="0" w:line="240" w:lineRule="auto"/>
        <w:ind w:firstLine="709"/>
        <w:jc w:val="both"/>
        <w:rPr>
          <w:rFonts w:ascii="Times New Roman" w:hAnsi="Times New Roman" w:cs="Times New Roman"/>
          <w:sz w:val="24"/>
          <w:szCs w:val="24"/>
        </w:rPr>
      </w:pPr>
      <w:r w:rsidRPr="00CE69C9">
        <w:rPr>
          <w:rFonts w:ascii="Times New Roman" w:hAnsi="Times New Roman" w:cs="Times New Roman"/>
          <w:sz w:val="24"/>
          <w:szCs w:val="24"/>
        </w:rPr>
        <w:t xml:space="preserve">- </w:t>
      </w:r>
      <w:r w:rsidR="00C327F1">
        <w:rPr>
          <w:rFonts w:ascii="Times New Roman" w:hAnsi="Times New Roman" w:cs="Times New Roman"/>
          <w:sz w:val="24"/>
          <w:szCs w:val="24"/>
        </w:rPr>
        <w:t>заместитель главы</w:t>
      </w:r>
      <w:r w:rsidRPr="00CE69C9">
        <w:rPr>
          <w:rFonts w:ascii="Times New Roman" w:hAnsi="Times New Roman" w:cs="Times New Roman"/>
          <w:sz w:val="24"/>
          <w:szCs w:val="24"/>
        </w:rPr>
        <w:t xml:space="preserve"> Администрации </w:t>
      </w:r>
      <w:r w:rsidR="000C6962" w:rsidRPr="00CE69C9">
        <w:rPr>
          <w:rFonts w:ascii="Times New Roman" w:hAnsi="Times New Roman" w:cs="Times New Roman"/>
          <w:sz w:val="24"/>
          <w:szCs w:val="24"/>
        </w:rPr>
        <w:t>Высокского</w:t>
      </w:r>
      <w:r w:rsidRPr="00CE69C9">
        <w:rPr>
          <w:rFonts w:ascii="Times New Roman" w:hAnsi="Times New Roman" w:cs="Times New Roman"/>
          <w:sz w:val="24"/>
          <w:szCs w:val="24"/>
        </w:rPr>
        <w:t xml:space="preserve"> сельсовета.</w:t>
      </w:r>
    </w:p>
    <w:p w:rsidR="00344054" w:rsidRPr="00CE69C9" w:rsidRDefault="004F6F80" w:rsidP="00BE4DAC">
      <w:pPr>
        <w:tabs>
          <w:tab w:val="left" w:pos="709"/>
        </w:tabs>
        <w:suppressAutoHyphens/>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4.1.2. Периодичность осуществления текущего контроля</w:t>
      </w:r>
      <w:r w:rsidR="00192638" w:rsidRPr="00CE69C9">
        <w:rPr>
          <w:rFonts w:ascii="Times New Roman" w:hAnsi="Times New Roman" w:cs="Times New Roman"/>
          <w:sz w:val="24"/>
          <w:szCs w:val="24"/>
          <w:lang w:eastAsia="ru-RU"/>
        </w:rPr>
        <w:t xml:space="preserve"> устанавливается распоряжением Г</w:t>
      </w:r>
      <w:r w:rsidRPr="00CE69C9">
        <w:rPr>
          <w:rFonts w:ascii="Times New Roman" w:hAnsi="Times New Roman" w:cs="Times New Roman"/>
          <w:sz w:val="24"/>
          <w:szCs w:val="24"/>
          <w:lang w:eastAsia="ru-RU"/>
        </w:rPr>
        <w:t>лавы</w:t>
      </w:r>
      <w:r w:rsidR="00BE4DAC" w:rsidRPr="00CE69C9">
        <w:rPr>
          <w:rFonts w:ascii="Times New Roman" w:hAnsi="Times New Roman" w:cs="Times New Roman"/>
          <w:sz w:val="24"/>
          <w:szCs w:val="24"/>
          <w:lang w:eastAsia="ru-RU"/>
        </w:rPr>
        <w:t xml:space="preserve"> </w:t>
      </w:r>
      <w:r w:rsidR="000C6962" w:rsidRPr="00CE69C9">
        <w:rPr>
          <w:rFonts w:ascii="Times New Roman" w:hAnsi="Times New Roman" w:cs="Times New Roman"/>
          <w:sz w:val="24"/>
          <w:szCs w:val="24"/>
        </w:rPr>
        <w:t>Высокского</w:t>
      </w:r>
      <w:r w:rsidR="00BE4DAC" w:rsidRPr="00CE69C9">
        <w:rPr>
          <w:rFonts w:ascii="Times New Roman" w:hAnsi="Times New Roman" w:cs="Times New Roman"/>
          <w:sz w:val="24"/>
          <w:szCs w:val="24"/>
          <w:lang w:eastAsia="ru-RU"/>
        </w:rPr>
        <w:t xml:space="preserve"> сельсовета</w:t>
      </w:r>
      <w:r w:rsidR="00344054" w:rsidRPr="00CE69C9">
        <w:rPr>
          <w:rFonts w:ascii="Times New Roman" w:hAnsi="Times New Roman" w:cs="Times New Roman"/>
          <w:sz w:val="24"/>
          <w:szCs w:val="24"/>
          <w:lang w:eastAsia="ru-RU"/>
        </w:rPr>
        <w:t>.</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CE69C9">
        <w:rPr>
          <w:rFonts w:ascii="Times New Roman" w:hAnsi="Times New Roman" w:cs="Times New Roman"/>
          <w:b/>
          <w:bCs/>
          <w:sz w:val="24"/>
          <w:szCs w:val="24"/>
          <w:lang w:eastAsia="ru-RU"/>
        </w:rPr>
        <w:t>контроля за</w:t>
      </w:r>
      <w:proofErr w:type="gramEnd"/>
      <w:r w:rsidRPr="00CE69C9">
        <w:rPr>
          <w:rFonts w:ascii="Times New Roman" w:hAnsi="Times New Roman" w:cs="Times New Roman"/>
          <w:b/>
          <w:bCs/>
          <w:sz w:val="24"/>
          <w:szCs w:val="24"/>
          <w:lang w:eastAsia="ru-RU"/>
        </w:rPr>
        <w:t xml:space="preserve"> полнотой и качеством предоставления муниципальной услуги</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4.2.1. </w:t>
      </w:r>
      <w:proofErr w:type="gramStart"/>
      <w:r w:rsidRPr="00CE69C9">
        <w:rPr>
          <w:rFonts w:ascii="Times New Roman" w:hAnsi="Times New Roman" w:cs="Times New Roman"/>
          <w:sz w:val="24"/>
          <w:szCs w:val="24"/>
          <w:lang w:eastAsia="ru-RU"/>
        </w:rPr>
        <w:t>Контроль за</w:t>
      </w:r>
      <w:proofErr w:type="gramEnd"/>
      <w:r w:rsidRPr="00CE69C9">
        <w:rPr>
          <w:rFonts w:ascii="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должностных лиц Администрации, муниципальных служащих.</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4.2.2. Порядок и периодичность проведения плановых проверок выполнения Админ</w:t>
      </w:r>
      <w:r w:rsidR="00BE4DAC" w:rsidRPr="00CE69C9">
        <w:rPr>
          <w:rFonts w:ascii="Times New Roman" w:hAnsi="Times New Roman" w:cs="Times New Roman"/>
          <w:sz w:val="24"/>
          <w:szCs w:val="24"/>
          <w:lang w:eastAsia="ru-RU"/>
        </w:rPr>
        <w:t xml:space="preserve">истрацией положений настоящего </w:t>
      </w:r>
      <w:r w:rsidRPr="00CE69C9">
        <w:rPr>
          <w:rFonts w:ascii="Times New Roman" w:hAnsi="Times New Roman" w:cs="Times New Roman"/>
          <w:sz w:val="24"/>
          <w:szCs w:val="24"/>
          <w:lang w:eastAsia="ru-RU"/>
        </w:rPr>
        <w:t>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4.2.3. Решение об осуществлении плановых и внеплановых проверок полноты и качества предоставления муниципальной услуги принимается главой района. </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4.2.4. Проверки проводятся с целью выявления и </w:t>
      </w:r>
      <w:proofErr w:type="gramStart"/>
      <w:r w:rsidRPr="00CE69C9">
        <w:rPr>
          <w:rFonts w:ascii="Times New Roman" w:hAnsi="Times New Roman" w:cs="Times New Roman"/>
          <w:sz w:val="24"/>
          <w:szCs w:val="24"/>
          <w:lang w:eastAsia="ru-RU"/>
        </w:rPr>
        <w:t>устранения нарушений прав</w:t>
      </w:r>
      <w:proofErr w:type="gramEnd"/>
      <w:r w:rsidRPr="00CE69C9">
        <w:rPr>
          <w:rFonts w:ascii="Times New Roman" w:hAnsi="Times New Roman" w:cs="Times New Roman"/>
          <w:sz w:val="24"/>
          <w:szCs w:val="24"/>
          <w:lang w:eastAsia="ru-RU"/>
        </w:rPr>
        <w:t xml:space="preserve"> заявителей и привлечения виновных лиц к ответственности. Результаты проверок отражаются отдельной справкой или актом.</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4F6F80" w:rsidRPr="00CE69C9" w:rsidRDefault="004F6F80" w:rsidP="00BE4DAC">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4.3. Ответственность должностных лиц органа местного самоуправления</w:t>
      </w:r>
      <w:r w:rsidR="007A700D" w:rsidRPr="00CE69C9">
        <w:rPr>
          <w:rFonts w:ascii="Times New Roman" w:hAnsi="Times New Roman" w:cs="Times New Roman"/>
          <w:b/>
          <w:bCs/>
          <w:sz w:val="24"/>
          <w:szCs w:val="24"/>
          <w:lang w:eastAsia="ru-RU"/>
        </w:rPr>
        <w:t xml:space="preserve">, </w:t>
      </w:r>
      <w:r w:rsidR="00E67396" w:rsidRPr="00CE69C9">
        <w:rPr>
          <w:rFonts w:ascii="Times New Roman" w:hAnsi="Times New Roman" w:cs="Times New Roman"/>
          <w:b/>
          <w:bCs/>
          <w:sz w:val="24"/>
          <w:szCs w:val="24"/>
          <w:lang w:eastAsia="ru-RU"/>
        </w:rPr>
        <w:t>предоставляющего муниципальную услугу</w:t>
      </w:r>
      <w:r w:rsidR="007A700D" w:rsidRPr="00CE69C9">
        <w:rPr>
          <w:rFonts w:ascii="Times New Roman" w:hAnsi="Times New Roman" w:cs="Times New Roman"/>
          <w:b/>
          <w:bCs/>
          <w:sz w:val="24"/>
          <w:szCs w:val="24"/>
          <w:lang w:eastAsia="ru-RU"/>
        </w:rPr>
        <w:t>,</w:t>
      </w:r>
      <w:r w:rsidRPr="00CE69C9">
        <w:rPr>
          <w:rFonts w:ascii="Times New Roman" w:hAnsi="Times New Roman" w:cs="Times New Roman"/>
          <w:b/>
          <w:bCs/>
          <w:sz w:val="24"/>
          <w:szCs w:val="24"/>
          <w:lang w:eastAsia="ru-RU"/>
        </w:rPr>
        <w:t xml:space="preserve"> за решения и действия (бездействие), принимаемые (осуществляемые) ими в ходе предоставления муниципальной услуги</w:t>
      </w:r>
    </w:p>
    <w:p w:rsidR="004F6F80" w:rsidRPr="00CE69C9" w:rsidRDefault="004F6F80" w:rsidP="00BE4DAC">
      <w:pPr>
        <w:tabs>
          <w:tab w:val="left" w:pos="0"/>
        </w:tabs>
        <w:suppressAutoHyphens/>
        <w:spacing w:after="0" w:line="240" w:lineRule="auto"/>
        <w:ind w:firstLine="709"/>
        <w:jc w:val="both"/>
        <w:rPr>
          <w:rFonts w:ascii="Times New Roman" w:hAnsi="Times New Roman" w:cs="Times New Roman"/>
          <w:kern w:val="2"/>
          <w:sz w:val="24"/>
          <w:szCs w:val="24"/>
          <w:lang w:eastAsia="zh-CN"/>
        </w:rPr>
      </w:pPr>
      <w:r w:rsidRPr="00CE69C9">
        <w:rPr>
          <w:rFonts w:ascii="Times New Roman" w:hAnsi="Times New Roman" w:cs="Times New Roman"/>
          <w:kern w:val="2"/>
          <w:sz w:val="24"/>
          <w:szCs w:val="24"/>
          <w:lang w:eastAsia="zh-CN"/>
        </w:rPr>
        <w:t xml:space="preserve">По результатам проведенных проверок в случае </w:t>
      </w:r>
      <w:proofErr w:type="gramStart"/>
      <w:r w:rsidRPr="00CE69C9">
        <w:rPr>
          <w:rFonts w:ascii="Times New Roman" w:hAnsi="Times New Roman" w:cs="Times New Roman"/>
          <w:kern w:val="2"/>
          <w:sz w:val="24"/>
          <w:szCs w:val="24"/>
          <w:lang w:eastAsia="zh-CN"/>
        </w:rPr>
        <w:t>выявления нарушений прав</w:t>
      </w:r>
      <w:proofErr w:type="gramEnd"/>
      <w:r w:rsidRPr="00CE69C9">
        <w:rPr>
          <w:rFonts w:ascii="Times New Roman" w:hAnsi="Times New Roman" w:cs="Times New Roman"/>
          <w:kern w:val="2"/>
          <w:sz w:val="24"/>
          <w:szCs w:val="24"/>
          <w:lang w:eastAsia="zh-CN"/>
        </w:rPr>
        <w:t xml:space="preserve">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w:t>
      </w:r>
      <w:r w:rsidR="00BE4DAC" w:rsidRPr="00CE69C9">
        <w:rPr>
          <w:rFonts w:ascii="Times New Roman" w:hAnsi="Times New Roman" w:cs="Times New Roman"/>
          <w:kern w:val="2"/>
          <w:sz w:val="24"/>
          <w:szCs w:val="24"/>
          <w:lang w:eastAsia="zh-CN"/>
        </w:rPr>
        <w:t xml:space="preserve"> Федерации, Курской области.</w:t>
      </w:r>
    </w:p>
    <w:p w:rsidR="004F6F80" w:rsidRPr="00CE69C9" w:rsidRDefault="004F6F80" w:rsidP="00BE4DAC">
      <w:pPr>
        <w:autoSpaceDE w:val="0"/>
        <w:autoSpaceDN w:val="0"/>
        <w:adjustRightInd w:val="0"/>
        <w:spacing w:after="0" w:line="240" w:lineRule="auto"/>
        <w:ind w:firstLine="709"/>
        <w:jc w:val="both"/>
        <w:rPr>
          <w:rFonts w:ascii="Times New Roman" w:hAnsi="Times New Roman" w:cs="Times New Roman"/>
          <w:kern w:val="2"/>
          <w:sz w:val="24"/>
          <w:szCs w:val="24"/>
          <w:lang w:eastAsia="zh-CN"/>
        </w:rPr>
      </w:pPr>
      <w:r w:rsidRPr="00CE69C9">
        <w:rPr>
          <w:rFonts w:ascii="Times New Roman" w:hAnsi="Times New Roman" w:cs="Times New Roman"/>
          <w:kern w:val="2"/>
          <w:sz w:val="24"/>
          <w:szCs w:val="24"/>
          <w:lang w:eastAsia="zh-CN"/>
        </w:rPr>
        <w:t>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344054" w:rsidRPr="00CE69C9" w:rsidRDefault="004F6F80" w:rsidP="00BE4DAC">
      <w:pPr>
        <w:tabs>
          <w:tab w:val="left" w:pos="709"/>
        </w:tabs>
        <w:suppressAutoHyphens/>
        <w:spacing w:after="0" w:line="240" w:lineRule="auto"/>
        <w:ind w:firstLine="709"/>
        <w:jc w:val="both"/>
        <w:rPr>
          <w:rFonts w:ascii="Times New Roman" w:hAnsi="Times New Roman" w:cs="Times New Roman"/>
          <w:b/>
          <w:bCs/>
          <w:sz w:val="24"/>
          <w:szCs w:val="24"/>
          <w:lang w:eastAsia="ru-RU"/>
        </w:rPr>
      </w:pPr>
      <w:r w:rsidRPr="00CE69C9">
        <w:rPr>
          <w:rFonts w:ascii="Times New Roman" w:hAnsi="Times New Roman" w:cs="Times New Roman"/>
          <w:b/>
          <w:bCs/>
          <w:sz w:val="24"/>
          <w:szCs w:val="24"/>
          <w:lang w:eastAsia="ru-RU"/>
        </w:rPr>
        <w:t xml:space="preserve">4.4. Положения, характеризующие требования к порядку и формам </w:t>
      </w:r>
      <w:proofErr w:type="gramStart"/>
      <w:r w:rsidRPr="00CE69C9">
        <w:rPr>
          <w:rFonts w:ascii="Times New Roman" w:hAnsi="Times New Roman" w:cs="Times New Roman"/>
          <w:b/>
          <w:bCs/>
          <w:sz w:val="24"/>
          <w:szCs w:val="24"/>
          <w:lang w:eastAsia="ru-RU"/>
        </w:rPr>
        <w:t>контроля за</w:t>
      </w:r>
      <w:proofErr w:type="gramEnd"/>
      <w:r w:rsidRPr="00CE69C9">
        <w:rPr>
          <w:rFonts w:ascii="Times New Roman" w:hAnsi="Times New Roman" w:cs="Times New Roman"/>
          <w:b/>
          <w:bCs/>
          <w:sz w:val="24"/>
          <w:szCs w:val="24"/>
          <w:lang w:eastAsia="ru-RU"/>
        </w:rPr>
        <w:t xml:space="preserve"> предоставлением муниципальной услуги, в том числе со стороны граждан, их объединений и организаций</w:t>
      </w:r>
    </w:p>
    <w:p w:rsidR="004F6F80" w:rsidRPr="00CE69C9" w:rsidRDefault="004F6F80" w:rsidP="00BE4DAC">
      <w:pPr>
        <w:tabs>
          <w:tab w:val="left" w:pos="709"/>
        </w:tabs>
        <w:suppressAutoHyphens/>
        <w:spacing w:after="0" w:line="240" w:lineRule="auto"/>
        <w:ind w:firstLine="709"/>
        <w:jc w:val="both"/>
        <w:rPr>
          <w:rFonts w:ascii="Times New Roman" w:hAnsi="Times New Roman" w:cs="Times New Roman"/>
          <w:kern w:val="2"/>
          <w:sz w:val="24"/>
          <w:szCs w:val="24"/>
          <w:lang w:eastAsia="zh-CN"/>
        </w:rPr>
      </w:pPr>
      <w:proofErr w:type="gramStart"/>
      <w:r w:rsidRPr="00CE69C9">
        <w:rPr>
          <w:rFonts w:ascii="Times New Roman" w:hAnsi="Times New Roman" w:cs="Times New Roman"/>
          <w:kern w:val="2"/>
          <w:sz w:val="24"/>
          <w:szCs w:val="24"/>
          <w:lang w:eastAsia="zh-CN"/>
        </w:rPr>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w:t>
      </w:r>
      <w:r w:rsidR="00BE4DAC" w:rsidRPr="00CE69C9">
        <w:rPr>
          <w:rFonts w:ascii="Times New Roman" w:hAnsi="Times New Roman" w:cs="Times New Roman"/>
          <w:kern w:val="2"/>
          <w:sz w:val="24"/>
          <w:szCs w:val="24"/>
          <w:lang w:eastAsia="zh-CN"/>
        </w:rPr>
        <w:t>чества и порядка предоставления</w:t>
      </w:r>
      <w:r w:rsidRPr="00CE69C9">
        <w:rPr>
          <w:rFonts w:ascii="Times New Roman" w:hAnsi="Times New Roman" w:cs="Times New Roman"/>
          <w:kern w:val="2"/>
          <w:sz w:val="24"/>
          <w:szCs w:val="24"/>
          <w:lang w:eastAsia="zh-CN"/>
        </w:rPr>
        <w:t xml:space="preserve"> муниципальной услуги, вносить предложения о мерах по устранению нарушений настоящего</w:t>
      </w:r>
      <w:r w:rsidR="00BE4DAC" w:rsidRPr="00CE69C9">
        <w:rPr>
          <w:rFonts w:ascii="Times New Roman" w:hAnsi="Times New Roman" w:cs="Times New Roman"/>
          <w:kern w:val="2"/>
          <w:sz w:val="24"/>
          <w:szCs w:val="24"/>
          <w:lang w:eastAsia="zh-CN"/>
        </w:rPr>
        <w:t xml:space="preserve"> Административного регламента, а также </w:t>
      </w:r>
      <w:r w:rsidRPr="00CE69C9">
        <w:rPr>
          <w:rFonts w:ascii="Times New Roman" w:hAnsi="Times New Roman" w:cs="Times New Roman"/>
          <w:kern w:val="2"/>
          <w:sz w:val="24"/>
          <w:szCs w:val="24"/>
          <w:lang w:eastAsia="zh-CN"/>
        </w:rPr>
        <w:t xml:space="preserve">направлять заявления и жалобы с сообщением о нарушении ответственными должностными лицами, </w:t>
      </w:r>
      <w:r w:rsidRPr="00CE69C9">
        <w:rPr>
          <w:rFonts w:ascii="Times New Roman" w:hAnsi="Times New Roman" w:cs="Times New Roman"/>
          <w:kern w:val="2"/>
          <w:sz w:val="24"/>
          <w:szCs w:val="24"/>
          <w:lang w:eastAsia="zh-CN"/>
        </w:rPr>
        <w:lastRenderedPageBreak/>
        <w:t>предоставляющими муниципальную услугу, требований настоящего Административного</w:t>
      </w:r>
      <w:proofErr w:type="gramEnd"/>
      <w:r w:rsidRPr="00CE69C9">
        <w:rPr>
          <w:rFonts w:ascii="Times New Roman" w:hAnsi="Times New Roman" w:cs="Times New Roman"/>
          <w:kern w:val="2"/>
          <w:sz w:val="24"/>
          <w:szCs w:val="24"/>
          <w:lang w:eastAsia="zh-CN"/>
        </w:rPr>
        <w:t xml:space="preserve"> регламента, законодательных и иных нормативных правовых актов.</w:t>
      </w:r>
    </w:p>
    <w:p w:rsidR="004F6F80" w:rsidRPr="00CE69C9" w:rsidRDefault="004F6F80" w:rsidP="00BE4DAC">
      <w:pPr>
        <w:shd w:val="clear" w:color="auto" w:fill="FFFFFF"/>
        <w:spacing w:after="0" w:line="240" w:lineRule="auto"/>
        <w:jc w:val="center"/>
        <w:rPr>
          <w:rFonts w:ascii="Times New Roman" w:hAnsi="Times New Roman" w:cs="Times New Roman"/>
          <w:sz w:val="24"/>
          <w:szCs w:val="24"/>
        </w:rPr>
      </w:pPr>
    </w:p>
    <w:p w:rsidR="001D057A" w:rsidRPr="00CE69C9" w:rsidRDefault="004F6F80" w:rsidP="00BE4DAC">
      <w:pPr>
        <w:autoSpaceDE w:val="0"/>
        <w:autoSpaceDN w:val="0"/>
        <w:adjustRightInd w:val="0"/>
        <w:spacing w:after="0" w:line="240" w:lineRule="auto"/>
        <w:jc w:val="center"/>
        <w:rPr>
          <w:rFonts w:ascii="Times New Roman" w:hAnsi="Times New Roman" w:cs="Times New Roman"/>
          <w:b/>
          <w:bCs/>
          <w:sz w:val="24"/>
          <w:szCs w:val="24"/>
        </w:rPr>
      </w:pPr>
      <w:r w:rsidRPr="00CE69C9">
        <w:rPr>
          <w:rFonts w:ascii="Times New Roman" w:hAnsi="Times New Roman" w:cs="Times New Roman"/>
          <w:b/>
          <w:bCs/>
          <w:sz w:val="24"/>
          <w:szCs w:val="24"/>
          <w:lang w:val="en-US"/>
        </w:rPr>
        <w:t>V</w:t>
      </w:r>
      <w:r w:rsidRPr="00CE69C9">
        <w:rPr>
          <w:rFonts w:ascii="Times New Roman" w:hAnsi="Times New Roman" w:cs="Times New Roman"/>
          <w:b/>
          <w:bCs/>
          <w:sz w:val="24"/>
          <w:szCs w:val="24"/>
        </w:rPr>
        <w:t xml:space="preserve">. Досудебный (внесудебный) порядок </w:t>
      </w:r>
      <w:proofErr w:type="gramStart"/>
      <w:r w:rsidRPr="00CE69C9">
        <w:rPr>
          <w:rFonts w:ascii="Times New Roman" w:hAnsi="Times New Roman" w:cs="Times New Roman"/>
          <w:b/>
          <w:bCs/>
          <w:sz w:val="24"/>
          <w:szCs w:val="24"/>
        </w:rPr>
        <w:t>обжалования  заявителем</w:t>
      </w:r>
      <w:proofErr w:type="gramEnd"/>
      <w:r w:rsidRPr="00CE69C9">
        <w:rPr>
          <w:rFonts w:ascii="Times New Roman" w:hAnsi="Times New Roman" w:cs="Times New Roman"/>
          <w:b/>
          <w:bCs/>
          <w:sz w:val="24"/>
          <w:szCs w:val="24"/>
        </w:rPr>
        <w:t xml:space="preserve"> решений и действий (бездействия) органа, предоставляющего муниципальную услугу, должностного лица органа, предоставляющего муниципальную услугу</w:t>
      </w:r>
    </w:p>
    <w:p w:rsidR="00BE4DAC" w:rsidRPr="00CE69C9" w:rsidRDefault="00BE4DAC" w:rsidP="00BE4DAC">
      <w:pPr>
        <w:autoSpaceDE w:val="0"/>
        <w:autoSpaceDN w:val="0"/>
        <w:adjustRightInd w:val="0"/>
        <w:spacing w:after="0" w:line="240" w:lineRule="auto"/>
        <w:jc w:val="center"/>
        <w:rPr>
          <w:rFonts w:ascii="Times New Roman" w:hAnsi="Times New Roman" w:cs="Times New Roman"/>
          <w:b/>
          <w:bCs/>
          <w:sz w:val="24"/>
          <w:szCs w:val="24"/>
          <w:lang w:eastAsia="ru-RU"/>
        </w:rPr>
      </w:pPr>
    </w:p>
    <w:p w:rsidR="004F6F80" w:rsidRPr="00CE69C9" w:rsidRDefault="004F6F80" w:rsidP="00ED02E2">
      <w:pPr>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CE69C9">
        <w:rPr>
          <w:rFonts w:ascii="Times New Roman" w:hAnsi="Times New Roman" w:cs="Times New Roman"/>
          <w:b/>
          <w:bCs/>
          <w:sz w:val="24"/>
          <w:szCs w:val="24"/>
        </w:rPr>
        <w:t>5.1</w:t>
      </w:r>
      <w:r w:rsidR="00086B0D" w:rsidRPr="00CE69C9">
        <w:rPr>
          <w:rFonts w:ascii="Times New Roman" w:hAnsi="Times New Roman" w:cs="Times New Roman"/>
          <w:b/>
          <w:bCs/>
          <w:sz w:val="24"/>
          <w:szCs w:val="24"/>
        </w:rPr>
        <w:t>.</w:t>
      </w:r>
      <w:r w:rsidRPr="00CE69C9">
        <w:rPr>
          <w:rFonts w:ascii="Times New Roman" w:hAnsi="Times New Roman" w:cs="Times New Roman"/>
          <w:b/>
          <w:bCs/>
          <w:sz w:val="24"/>
          <w:szCs w:val="24"/>
        </w:rPr>
        <w:t>Информация для заявителя о его праве подать жалобу на решение и (или) действие (бездействие) органа местного самоуправления</w:t>
      </w:r>
      <w:proofErr w:type="gramStart"/>
      <w:r w:rsidR="00F539E1" w:rsidRPr="00CE69C9">
        <w:rPr>
          <w:rFonts w:ascii="Times New Roman" w:hAnsi="Times New Roman" w:cs="Times New Roman"/>
          <w:b/>
          <w:bCs/>
          <w:sz w:val="24"/>
          <w:szCs w:val="24"/>
        </w:rPr>
        <w:t>,</w:t>
      </w:r>
      <w:r w:rsidR="00F539E1" w:rsidRPr="00CE69C9">
        <w:rPr>
          <w:rFonts w:ascii="Times New Roman" w:hAnsi="Times New Roman" w:cs="Times New Roman"/>
          <w:b/>
          <w:bCs/>
          <w:sz w:val="24"/>
          <w:szCs w:val="24"/>
          <w:lang w:eastAsia="ru-RU"/>
        </w:rPr>
        <w:t>п</w:t>
      </w:r>
      <w:proofErr w:type="gramEnd"/>
      <w:r w:rsidR="00F539E1" w:rsidRPr="00CE69C9">
        <w:rPr>
          <w:rFonts w:ascii="Times New Roman" w:hAnsi="Times New Roman" w:cs="Times New Roman"/>
          <w:b/>
          <w:bCs/>
          <w:sz w:val="24"/>
          <w:szCs w:val="24"/>
          <w:lang w:eastAsia="ru-RU"/>
        </w:rPr>
        <w:t xml:space="preserve">редоставляющего </w:t>
      </w:r>
      <w:r w:rsidR="00E67396" w:rsidRPr="00CE69C9">
        <w:rPr>
          <w:rFonts w:ascii="Times New Roman" w:hAnsi="Times New Roman" w:cs="Times New Roman"/>
          <w:b/>
          <w:bCs/>
          <w:sz w:val="24"/>
          <w:szCs w:val="24"/>
          <w:lang w:eastAsia="ru-RU"/>
        </w:rPr>
        <w:t>муниципальную</w:t>
      </w:r>
      <w:r w:rsidR="00F539E1" w:rsidRPr="00CE69C9">
        <w:rPr>
          <w:rFonts w:ascii="Times New Roman" w:hAnsi="Times New Roman" w:cs="Times New Roman"/>
          <w:b/>
          <w:bCs/>
          <w:sz w:val="24"/>
          <w:szCs w:val="24"/>
          <w:lang w:eastAsia="ru-RU"/>
        </w:rPr>
        <w:t>услугу,</w:t>
      </w:r>
      <w:r w:rsidRPr="00CE69C9">
        <w:rPr>
          <w:rFonts w:ascii="Times New Roman" w:hAnsi="Times New Roman" w:cs="Times New Roman"/>
          <w:b/>
          <w:bCs/>
          <w:sz w:val="24"/>
          <w:szCs w:val="24"/>
        </w:rPr>
        <w:t xml:space="preserve"> и (или) его должностны</w:t>
      </w:r>
      <w:r w:rsidR="00ED02E2" w:rsidRPr="00CE69C9">
        <w:rPr>
          <w:rFonts w:ascii="Times New Roman" w:hAnsi="Times New Roman" w:cs="Times New Roman"/>
          <w:b/>
          <w:bCs/>
          <w:sz w:val="24"/>
          <w:szCs w:val="24"/>
        </w:rPr>
        <w:t xml:space="preserve">х лиц, муниципальных служащих, </w:t>
      </w:r>
      <w:r w:rsidRPr="00CE69C9">
        <w:rPr>
          <w:rFonts w:ascii="Times New Roman" w:hAnsi="Times New Roman" w:cs="Times New Roman"/>
          <w:b/>
          <w:bCs/>
          <w:sz w:val="24"/>
          <w:szCs w:val="24"/>
        </w:rPr>
        <w:t>при предоставлении муниципальной услуги</w:t>
      </w:r>
      <w:r w:rsidR="00BE4DAC" w:rsidRPr="00CE69C9">
        <w:rPr>
          <w:rFonts w:ascii="Times New Roman" w:hAnsi="Times New Roman" w:cs="Times New Roman"/>
          <w:b/>
          <w:bCs/>
          <w:sz w:val="24"/>
          <w:szCs w:val="24"/>
        </w:rPr>
        <w:t xml:space="preserve"> </w:t>
      </w:r>
      <w:r w:rsidRPr="00CE69C9">
        <w:rPr>
          <w:rFonts w:ascii="Times New Roman" w:hAnsi="Times New Roman" w:cs="Times New Roman"/>
          <w:b/>
          <w:bCs/>
          <w:sz w:val="24"/>
          <w:szCs w:val="24"/>
        </w:rPr>
        <w:t>(далее</w:t>
      </w:r>
      <w:r w:rsidR="00086B0D" w:rsidRPr="00CE69C9">
        <w:rPr>
          <w:rFonts w:ascii="Times New Roman" w:hAnsi="Times New Roman" w:cs="Times New Roman"/>
          <w:b/>
          <w:bCs/>
          <w:sz w:val="24"/>
          <w:szCs w:val="24"/>
        </w:rPr>
        <w:t xml:space="preserve"> -</w:t>
      </w:r>
      <w:r w:rsidRPr="00CE69C9">
        <w:rPr>
          <w:rFonts w:ascii="Times New Roman" w:hAnsi="Times New Roman" w:cs="Times New Roman"/>
          <w:b/>
          <w:bCs/>
          <w:sz w:val="24"/>
          <w:szCs w:val="24"/>
        </w:rPr>
        <w:t xml:space="preserve"> жалоба)</w:t>
      </w:r>
    </w:p>
    <w:p w:rsidR="004F6F80" w:rsidRPr="00CE69C9" w:rsidRDefault="004F6F80" w:rsidP="00ED02E2">
      <w:pPr>
        <w:autoSpaceDE w:val="0"/>
        <w:autoSpaceDN w:val="0"/>
        <w:adjustRightInd w:val="0"/>
        <w:spacing w:after="0" w:line="240" w:lineRule="auto"/>
        <w:ind w:firstLine="709"/>
        <w:jc w:val="both"/>
        <w:outlineLvl w:val="0"/>
        <w:rPr>
          <w:rFonts w:ascii="Times New Roman" w:hAnsi="Times New Roman" w:cs="Times New Roman"/>
          <w:sz w:val="24"/>
          <w:szCs w:val="24"/>
        </w:rPr>
      </w:pPr>
      <w:r w:rsidRPr="00CE69C9">
        <w:rPr>
          <w:rFonts w:ascii="Times New Roman" w:hAnsi="Times New Roman" w:cs="Times New Roman"/>
          <w:sz w:val="24"/>
          <w:szCs w:val="24"/>
        </w:rPr>
        <w:t>Заявител</w:t>
      </w:r>
      <w:r w:rsidR="00ED02E2" w:rsidRPr="00CE69C9">
        <w:rPr>
          <w:rFonts w:ascii="Times New Roman" w:hAnsi="Times New Roman" w:cs="Times New Roman"/>
          <w:sz w:val="24"/>
          <w:szCs w:val="24"/>
        </w:rPr>
        <w:t>ь имеет право подать жалобу на</w:t>
      </w:r>
      <w:r w:rsidRPr="00CE69C9">
        <w:rPr>
          <w:rFonts w:ascii="Times New Roman" w:hAnsi="Times New Roman" w:cs="Times New Roman"/>
          <w:sz w:val="24"/>
          <w:szCs w:val="24"/>
        </w:rPr>
        <w:t xml:space="preserve"> </w:t>
      </w:r>
      <w:r w:rsidRPr="00CE69C9">
        <w:rPr>
          <w:rFonts w:ascii="Times New Roman" w:hAnsi="Times New Roman" w:cs="Times New Roman"/>
          <w:kern w:val="2"/>
          <w:sz w:val="24"/>
          <w:szCs w:val="24"/>
          <w:lang w:eastAsia="zh-CN"/>
        </w:rPr>
        <w:t xml:space="preserve">жалобу </w:t>
      </w:r>
      <w:r w:rsidRPr="00CE69C9">
        <w:rPr>
          <w:rFonts w:ascii="Times New Roman" w:hAnsi="Times New Roman" w:cs="Times New Roman"/>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 либо муниципального служащего.</w:t>
      </w:r>
    </w:p>
    <w:p w:rsidR="004F6F80" w:rsidRPr="00CE69C9" w:rsidRDefault="00086B0D" w:rsidP="00ED02E2">
      <w:pPr>
        <w:suppressAutoHyphens/>
        <w:spacing w:after="0" w:line="240" w:lineRule="auto"/>
        <w:ind w:firstLine="709"/>
        <w:jc w:val="both"/>
        <w:outlineLvl w:val="0"/>
        <w:rPr>
          <w:rFonts w:ascii="Times New Roman" w:eastAsia="Times New Roman" w:hAnsi="Times New Roman" w:cs="Times New Roman"/>
          <w:sz w:val="24"/>
          <w:szCs w:val="24"/>
          <w:lang w:eastAsia="ar-SA"/>
        </w:rPr>
      </w:pPr>
      <w:r w:rsidRPr="00CE69C9">
        <w:rPr>
          <w:rFonts w:ascii="Times New Roman" w:eastAsia="Times New Roman" w:hAnsi="Times New Roman" w:cs="Times New Roman"/>
          <w:bCs/>
          <w:kern w:val="1"/>
          <w:sz w:val="24"/>
          <w:szCs w:val="24"/>
          <w:lang w:eastAsia="ar-SA"/>
        </w:rPr>
        <w:t>Заявитель</w:t>
      </w:r>
      <w:r w:rsidR="00ED02E2" w:rsidRPr="00CE69C9">
        <w:rPr>
          <w:rFonts w:ascii="Times New Roman" w:eastAsia="Times New Roman" w:hAnsi="Times New Roman" w:cs="Times New Roman"/>
          <w:bCs/>
          <w:kern w:val="1"/>
          <w:sz w:val="24"/>
          <w:szCs w:val="24"/>
          <w:lang w:eastAsia="ar-SA"/>
        </w:rPr>
        <w:t xml:space="preserve"> имеет право направить жалобу,</w:t>
      </w:r>
      <w:r w:rsidRPr="00CE69C9">
        <w:rPr>
          <w:rFonts w:ascii="Times New Roman" w:eastAsia="Times New Roman" w:hAnsi="Times New Roman" w:cs="Times New Roman"/>
          <w:bCs/>
          <w:kern w:val="1"/>
          <w:sz w:val="24"/>
          <w:szCs w:val="24"/>
          <w:lang w:eastAsia="ar-SA"/>
        </w:rPr>
        <w:t xml:space="preserve"> </w:t>
      </w:r>
      <w:r w:rsidRPr="00CE69C9">
        <w:rPr>
          <w:rFonts w:ascii="Times New Roman" w:eastAsia="Times New Roman" w:hAnsi="Times New Roman" w:cs="Times New Roman"/>
          <w:kern w:val="1"/>
          <w:sz w:val="24"/>
          <w:szCs w:val="24"/>
          <w:lang w:eastAsia="ar-SA"/>
        </w:rPr>
        <w:t>в том числе  посредством федеральной государ</w:t>
      </w:r>
      <w:r w:rsidR="00ED02E2" w:rsidRPr="00CE69C9">
        <w:rPr>
          <w:rFonts w:ascii="Times New Roman" w:eastAsia="Times New Roman" w:hAnsi="Times New Roman" w:cs="Times New Roman"/>
          <w:kern w:val="1"/>
          <w:sz w:val="24"/>
          <w:szCs w:val="24"/>
          <w:lang w:eastAsia="ar-SA"/>
        </w:rPr>
        <w:t>ственной информационной системы</w:t>
      </w:r>
      <w:r w:rsidRPr="00CE69C9">
        <w:rPr>
          <w:rFonts w:ascii="Times New Roman" w:eastAsia="Times New Roman" w:hAnsi="Times New Roman" w:cs="Times New Roman"/>
          <w:kern w:val="1"/>
          <w:sz w:val="24"/>
          <w:szCs w:val="24"/>
          <w:lang w:eastAsia="ar-SA"/>
        </w:rPr>
        <w:t xml:space="preserve"> «Единый портал государственных и муниципальных услуг (функций)» </w:t>
      </w:r>
      <w:hyperlink r:id="rId20" w:history="1">
        <w:r w:rsidR="007F4389" w:rsidRPr="00CE69C9">
          <w:rPr>
            <w:rFonts w:ascii="Times New Roman" w:eastAsia="Times New Roman" w:hAnsi="Times New Roman" w:cs="Times New Roman"/>
            <w:sz w:val="24"/>
            <w:szCs w:val="24"/>
            <w:u w:val="single"/>
            <w:lang w:eastAsia="ru-RU"/>
          </w:rPr>
          <w:t>https://www.gosuslugi.ru/</w:t>
        </w:r>
      </w:hyperlink>
      <w:r w:rsidR="007F4389" w:rsidRPr="00CE69C9">
        <w:rPr>
          <w:rFonts w:ascii="Times New Roman" w:eastAsia="Times New Roman" w:hAnsi="Times New Roman" w:cs="Times New Roman"/>
          <w:sz w:val="24"/>
          <w:szCs w:val="24"/>
          <w:lang w:eastAsia="ru-RU"/>
        </w:rPr>
        <w:t xml:space="preserve">. </w:t>
      </w:r>
    </w:p>
    <w:p w:rsidR="004F6F80" w:rsidRPr="00CE69C9" w:rsidRDefault="00086B0D" w:rsidP="00ED02E2">
      <w:pPr>
        <w:suppressAutoHyphens/>
        <w:autoSpaceDE w:val="0"/>
        <w:autoSpaceDN w:val="0"/>
        <w:adjustRightInd w:val="0"/>
        <w:spacing w:after="0" w:line="240" w:lineRule="auto"/>
        <w:ind w:firstLine="709"/>
        <w:jc w:val="both"/>
        <w:rPr>
          <w:rFonts w:ascii="Times New Roman" w:hAnsi="Times New Roman" w:cs="Times New Roman"/>
          <w:b/>
          <w:bCs/>
          <w:sz w:val="24"/>
          <w:szCs w:val="24"/>
          <w:lang w:eastAsia="ar-SA"/>
        </w:rPr>
      </w:pPr>
      <w:r w:rsidRPr="00CE69C9">
        <w:rPr>
          <w:rFonts w:ascii="Times New Roman" w:hAnsi="Times New Roman" w:cs="Times New Roman"/>
          <w:b/>
          <w:bCs/>
          <w:sz w:val="24"/>
          <w:szCs w:val="24"/>
          <w:lang w:eastAsia="ar-SA"/>
        </w:rPr>
        <w:t>5.2.</w:t>
      </w:r>
      <w:r w:rsidR="00BE4DAC" w:rsidRPr="00CE69C9">
        <w:rPr>
          <w:rFonts w:ascii="Times New Roman" w:hAnsi="Times New Roman" w:cs="Times New Roman"/>
          <w:b/>
          <w:bCs/>
          <w:sz w:val="24"/>
          <w:szCs w:val="24"/>
          <w:lang w:eastAsia="ar-SA"/>
        </w:rPr>
        <w:t>Органы</w:t>
      </w:r>
      <w:r w:rsidRPr="00CE69C9">
        <w:rPr>
          <w:rFonts w:ascii="Times New Roman" w:hAnsi="Times New Roman" w:cs="Times New Roman"/>
          <w:b/>
          <w:bCs/>
          <w:sz w:val="24"/>
          <w:szCs w:val="24"/>
          <w:lang w:eastAsia="ar-SA"/>
        </w:rPr>
        <w:t xml:space="preserve"> местного </w:t>
      </w:r>
      <w:r w:rsidR="00BE4DAC" w:rsidRPr="00CE69C9">
        <w:rPr>
          <w:rFonts w:ascii="Times New Roman" w:hAnsi="Times New Roman" w:cs="Times New Roman"/>
          <w:b/>
          <w:bCs/>
          <w:sz w:val="24"/>
          <w:szCs w:val="24"/>
          <w:lang w:eastAsia="ar-SA"/>
        </w:rPr>
        <w:t xml:space="preserve">самоуправления Курской области </w:t>
      </w:r>
      <w:r w:rsidRPr="00CE69C9">
        <w:rPr>
          <w:rFonts w:ascii="Times New Roman" w:hAnsi="Times New Roman" w:cs="Times New Roman"/>
          <w:b/>
          <w:bCs/>
          <w:sz w:val="24"/>
          <w:szCs w:val="24"/>
          <w:lang w:eastAsia="ar-SA"/>
        </w:rPr>
        <w:t>и уполномоченные на рассмотрение жалобы должностные лица, которы</w:t>
      </w:r>
      <w:r w:rsidR="005A5BF7" w:rsidRPr="00CE69C9">
        <w:rPr>
          <w:rFonts w:ascii="Times New Roman" w:hAnsi="Times New Roman" w:cs="Times New Roman"/>
          <w:b/>
          <w:bCs/>
          <w:sz w:val="24"/>
          <w:szCs w:val="24"/>
          <w:lang w:eastAsia="ar-SA"/>
        </w:rPr>
        <w:t>м может быть направлена жалоба</w:t>
      </w:r>
    </w:p>
    <w:p w:rsidR="00D21227" w:rsidRPr="00CE69C9" w:rsidRDefault="00D21227" w:rsidP="00ED02E2">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bCs/>
          <w:kern w:val="2"/>
          <w:sz w:val="24"/>
          <w:szCs w:val="24"/>
          <w:lang w:eastAsia="ar-SA"/>
        </w:rPr>
      </w:pPr>
      <w:r w:rsidRPr="00CE69C9">
        <w:rPr>
          <w:rFonts w:ascii="Times New Roman" w:eastAsia="Times New Roman" w:hAnsi="Times New Roman" w:cs="Times New Roman"/>
          <w:bCs/>
          <w:kern w:val="2"/>
          <w:sz w:val="24"/>
          <w:szCs w:val="24"/>
          <w:lang w:eastAsia="ar-SA"/>
        </w:rPr>
        <w:t xml:space="preserve">Жалоба может быть направлена в </w:t>
      </w:r>
      <w:r w:rsidRPr="00CE69C9">
        <w:rPr>
          <w:rFonts w:ascii="Times New Roman" w:eastAsia="Times New Roman" w:hAnsi="Times New Roman" w:cs="Times New Roman"/>
          <w:kern w:val="2"/>
          <w:sz w:val="24"/>
          <w:szCs w:val="24"/>
          <w:lang w:eastAsia="ar-SA"/>
        </w:rPr>
        <w:t xml:space="preserve">Администрацию </w:t>
      </w:r>
      <w:r w:rsidR="000C6962" w:rsidRPr="00CE69C9">
        <w:rPr>
          <w:rFonts w:ascii="Times New Roman" w:hAnsi="Times New Roman" w:cs="Times New Roman"/>
          <w:sz w:val="24"/>
          <w:szCs w:val="24"/>
        </w:rPr>
        <w:t>Высокского</w:t>
      </w:r>
      <w:r w:rsidR="00BE4DAC" w:rsidRPr="00CE69C9">
        <w:rPr>
          <w:rFonts w:ascii="Times New Roman" w:eastAsia="Times New Roman" w:hAnsi="Times New Roman" w:cs="Times New Roman"/>
          <w:kern w:val="2"/>
          <w:sz w:val="24"/>
          <w:szCs w:val="24"/>
          <w:lang w:eastAsia="ar-SA"/>
        </w:rPr>
        <w:t xml:space="preserve"> сельсовета</w:t>
      </w:r>
      <w:r w:rsidRPr="00CE69C9">
        <w:rPr>
          <w:rFonts w:ascii="Times New Roman" w:eastAsia="Times New Roman" w:hAnsi="Times New Roman" w:cs="Times New Roman"/>
          <w:kern w:val="2"/>
          <w:sz w:val="24"/>
          <w:szCs w:val="24"/>
          <w:lang w:eastAsia="ar-SA"/>
        </w:rPr>
        <w:t xml:space="preserve">. </w:t>
      </w:r>
    </w:p>
    <w:p w:rsidR="004F6F80" w:rsidRPr="00CE69C9" w:rsidRDefault="00D21227" w:rsidP="00ED02E2">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bCs/>
          <w:kern w:val="2"/>
          <w:sz w:val="24"/>
          <w:szCs w:val="24"/>
          <w:lang w:eastAsia="ar-SA"/>
        </w:rPr>
      </w:pPr>
      <w:r w:rsidRPr="00CE69C9">
        <w:rPr>
          <w:rFonts w:ascii="Times New Roman" w:eastAsia="Times New Roman" w:hAnsi="Times New Roman" w:cs="Times New Roman"/>
          <w:bCs/>
          <w:kern w:val="2"/>
          <w:sz w:val="24"/>
          <w:szCs w:val="24"/>
          <w:lang w:eastAsia="ar-SA"/>
        </w:rPr>
        <w:t xml:space="preserve">Жалобы рассматривает </w:t>
      </w:r>
      <w:r w:rsidR="009F3B18" w:rsidRPr="00CE69C9">
        <w:rPr>
          <w:rFonts w:ascii="Times New Roman" w:eastAsia="Times New Roman" w:hAnsi="Times New Roman" w:cs="Times New Roman"/>
          <w:kern w:val="2"/>
          <w:sz w:val="24"/>
          <w:szCs w:val="24"/>
          <w:lang w:eastAsia="ar-SA"/>
        </w:rPr>
        <w:t>Глава</w:t>
      </w:r>
      <w:r w:rsidR="00ED02E2" w:rsidRPr="00CE69C9">
        <w:rPr>
          <w:rFonts w:ascii="Times New Roman" w:eastAsia="Times New Roman" w:hAnsi="Times New Roman" w:cs="Times New Roman"/>
          <w:kern w:val="2"/>
          <w:sz w:val="24"/>
          <w:szCs w:val="24"/>
          <w:lang w:eastAsia="ar-SA"/>
        </w:rPr>
        <w:t xml:space="preserve"> </w:t>
      </w:r>
      <w:r w:rsidR="000C6962" w:rsidRPr="00CE69C9">
        <w:rPr>
          <w:rFonts w:ascii="Times New Roman" w:hAnsi="Times New Roman" w:cs="Times New Roman"/>
          <w:sz w:val="24"/>
          <w:szCs w:val="24"/>
        </w:rPr>
        <w:t>Высокского</w:t>
      </w:r>
      <w:r w:rsidR="00ED02E2" w:rsidRPr="00CE69C9">
        <w:rPr>
          <w:rFonts w:ascii="Times New Roman" w:eastAsia="Times New Roman" w:hAnsi="Times New Roman" w:cs="Times New Roman"/>
          <w:kern w:val="2"/>
          <w:sz w:val="24"/>
          <w:szCs w:val="24"/>
          <w:lang w:eastAsia="ar-SA"/>
        </w:rPr>
        <w:t xml:space="preserve"> сельсовета.</w:t>
      </w:r>
    </w:p>
    <w:p w:rsidR="00030452" w:rsidRPr="00CE69C9" w:rsidRDefault="00030452" w:rsidP="00ED02E2">
      <w:pPr>
        <w:suppressAutoHyphens/>
        <w:spacing w:after="0" w:line="240" w:lineRule="auto"/>
        <w:ind w:firstLine="709"/>
        <w:jc w:val="both"/>
        <w:outlineLvl w:val="0"/>
        <w:rPr>
          <w:rFonts w:ascii="Times New Roman" w:eastAsia="Times New Roman" w:hAnsi="Times New Roman" w:cs="Times New Roman"/>
          <w:b/>
          <w:sz w:val="24"/>
          <w:szCs w:val="24"/>
          <w:lang w:eastAsia="ar-SA"/>
        </w:rPr>
      </w:pPr>
      <w:r w:rsidRPr="00CE69C9">
        <w:rPr>
          <w:rFonts w:ascii="Times New Roman" w:eastAsia="Times New Roman" w:hAnsi="Times New Roman" w:cs="Times New Roman"/>
          <w:b/>
          <w:sz w:val="24"/>
          <w:szCs w:val="24"/>
          <w:lang w:eastAsia="ar-SA"/>
        </w:rPr>
        <w:t>5.3. Способы информирования заявителей о порядке подачи и рассмотрения жалобы, в том числе с использованием Единого портала</w:t>
      </w:r>
    </w:p>
    <w:p w:rsidR="00030452" w:rsidRPr="00CE69C9" w:rsidRDefault="00030452" w:rsidP="00ED02E2">
      <w:pPr>
        <w:suppressAutoHyphens/>
        <w:spacing w:after="0" w:line="240" w:lineRule="auto"/>
        <w:ind w:firstLine="709"/>
        <w:jc w:val="both"/>
        <w:rPr>
          <w:rFonts w:ascii="Times New Roman" w:eastAsia="Times New Roman" w:hAnsi="Times New Roman" w:cs="Times New Roman"/>
          <w:kern w:val="2"/>
          <w:sz w:val="24"/>
          <w:szCs w:val="24"/>
          <w:lang w:eastAsia="ar-SA"/>
        </w:rPr>
      </w:pPr>
      <w:r w:rsidRPr="00CE69C9">
        <w:rPr>
          <w:rFonts w:ascii="Times New Roman" w:eastAsia="Times New Roman" w:hAnsi="Times New Roman" w:cs="Times New Roman"/>
          <w:sz w:val="24"/>
          <w:szCs w:val="24"/>
          <w:lang w:eastAsia="ar-SA"/>
        </w:rPr>
        <w:t>Инфор</w:t>
      </w:r>
      <w:r w:rsidR="00ED02E2" w:rsidRPr="00CE69C9">
        <w:rPr>
          <w:rFonts w:ascii="Times New Roman" w:eastAsia="Times New Roman" w:hAnsi="Times New Roman" w:cs="Times New Roman"/>
          <w:sz w:val="24"/>
          <w:szCs w:val="24"/>
          <w:lang w:eastAsia="ar-SA"/>
        </w:rPr>
        <w:t>мирование</w:t>
      </w:r>
      <w:r w:rsidRPr="00CE69C9">
        <w:rPr>
          <w:rFonts w:ascii="Times New Roman" w:eastAsia="Times New Roman" w:hAnsi="Times New Roman" w:cs="Times New Roman"/>
          <w:sz w:val="24"/>
          <w:szCs w:val="24"/>
          <w:lang w:eastAsia="ar-SA"/>
        </w:rPr>
        <w:t xml:space="preserve"> заявителей о порядке </w:t>
      </w:r>
      <w:r w:rsidR="00ED02E2" w:rsidRPr="00CE69C9">
        <w:rPr>
          <w:rFonts w:ascii="Times New Roman" w:eastAsia="Times New Roman" w:hAnsi="Times New Roman" w:cs="Times New Roman"/>
          <w:kern w:val="2"/>
          <w:sz w:val="24"/>
          <w:szCs w:val="24"/>
          <w:lang w:eastAsia="ar-SA"/>
        </w:rPr>
        <w:t>подачи</w:t>
      </w:r>
      <w:r w:rsidRPr="00CE69C9">
        <w:rPr>
          <w:rFonts w:ascii="Times New Roman" w:eastAsia="Times New Roman" w:hAnsi="Times New Roman" w:cs="Times New Roman"/>
          <w:kern w:val="2"/>
          <w:sz w:val="24"/>
          <w:szCs w:val="24"/>
          <w:lang w:eastAsia="ar-SA"/>
        </w:rPr>
        <w:t xml:space="preserve"> и рассмотрения жалобы </w:t>
      </w:r>
      <w:r w:rsidRPr="00CE69C9">
        <w:rPr>
          <w:rFonts w:ascii="Times New Roman" w:eastAsia="Times New Roman" w:hAnsi="Times New Roman" w:cs="Times New Roman"/>
          <w:sz w:val="24"/>
          <w:szCs w:val="24"/>
          <w:lang w:eastAsia="ar-SA"/>
        </w:rPr>
        <w:t xml:space="preserve">осуществляется посредством размещения информации на стендах в местах предоставления </w:t>
      </w:r>
      <w:r w:rsidRPr="00CE69C9">
        <w:rPr>
          <w:rFonts w:ascii="Times New Roman" w:eastAsia="Times New Roman" w:hAnsi="Times New Roman" w:cs="Times New Roman"/>
          <w:bCs/>
          <w:sz w:val="24"/>
          <w:szCs w:val="24"/>
          <w:lang w:eastAsia="ar-SA"/>
        </w:rPr>
        <w:t>муниципальной</w:t>
      </w:r>
      <w:r w:rsidRPr="00CE69C9">
        <w:rPr>
          <w:rFonts w:ascii="Times New Roman" w:eastAsia="Times New Roman" w:hAnsi="Times New Roman" w:cs="Times New Roman"/>
          <w:sz w:val="24"/>
          <w:szCs w:val="24"/>
          <w:lang w:eastAsia="ar-SA"/>
        </w:rPr>
        <w:t xml:space="preserve"> услуги, в федеральной государственной информационной системе «Единый портал государственных и муниципальных услуг (функций)»</w:t>
      </w:r>
      <w:r w:rsidR="00ED02E2" w:rsidRPr="00CE69C9">
        <w:rPr>
          <w:rFonts w:ascii="Times New Roman" w:eastAsia="Times New Roman" w:hAnsi="Times New Roman" w:cs="Times New Roman"/>
          <w:sz w:val="24"/>
          <w:szCs w:val="24"/>
          <w:lang w:eastAsia="ar-SA"/>
        </w:rPr>
        <w:t xml:space="preserve">, </w:t>
      </w:r>
      <w:r w:rsidRPr="00CE69C9">
        <w:rPr>
          <w:rFonts w:ascii="Times New Roman" w:eastAsia="Times New Roman" w:hAnsi="Times New Roman" w:cs="Times New Roman"/>
          <w:sz w:val="24"/>
          <w:szCs w:val="24"/>
          <w:lang w:eastAsia="ar-SA"/>
        </w:rPr>
        <w:t xml:space="preserve">на официальном сайте </w:t>
      </w:r>
      <w:proofErr w:type="gramStart"/>
      <w:r w:rsidRPr="00CE69C9">
        <w:rPr>
          <w:rFonts w:ascii="Times New Roman" w:eastAsia="Times New Roman" w:hAnsi="Times New Roman" w:cs="Times New Roman"/>
          <w:sz w:val="24"/>
          <w:szCs w:val="24"/>
          <w:lang w:eastAsia="ar-SA"/>
        </w:rPr>
        <w:t xml:space="preserve">Администрации, предоставляющей </w:t>
      </w:r>
      <w:r w:rsidRPr="00CE69C9">
        <w:rPr>
          <w:rFonts w:ascii="Times New Roman" w:eastAsia="Times New Roman" w:hAnsi="Times New Roman" w:cs="Times New Roman"/>
          <w:bCs/>
          <w:sz w:val="24"/>
          <w:szCs w:val="24"/>
          <w:lang w:eastAsia="ar-SA"/>
        </w:rPr>
        <w:t>муниципальную</w:t>
      </w:r>
      <w:r w:rsidRPr="00CE69C9">
        <w:rPr>
          <w:rFonts w:ascii="Times New Roman" w:eastAsia="Times New Roman" w:hAnsi="Times New Roman" w:cs="Times New Roman"/>
          <w:sz w:val="24"/>
          <w:szCs w:val="24"/>
          <w:lang w:eastAsia="ar-SA"/>
        </w:rPr>
        <w:t xml:space="preserve"> услугу </w:t>
      </w:r>
      <w:r w:rsidRPr="00CE69C9">
        <w:rPr>
          <w:rFonts w:ascii="Times New Roman" w:eastAsia="Times New Roman" w:hAnsi="Times New Roman" w:cs="Times New Roman"/>
          <w:kern w:val="2"/>
          <w:sz w:val="24"/>
          <w:szCs w:val="24"/>
          <w:lang w:eastAsia="ar-SA"/>
        </w:rPr>
        <w:t>осуществляется</w:t>
      </w:r>
      <w:proofErr w:type="gramEnd"/>
      <w:r w:rsidRPr="00CE69C9">
        <w:rPr>
          <w:rFonts w:ascii="Times New Roman" w:eastAsia="Times New Roman" w:hAnsi="Times New Roman" w:cs="Times New Roman"/>
          <w:kern w:val="2"/>
          <w:sz w:val="24"/>
          <w:szCs w:val="24"/>
          <w:lang w:eastAsia="ar-SA"/>
        </w:rPr>
        <w:t xml:space="preserve">, в том числе </w:t>
      </w:r>
      <w:r w:rsidR="00ED02E2" w:rsidRPr="00CE69C9">
        <w:rPr>
          <w:rFonts w:ascii="Times New Roman" w:eastAsia="Times New Roman" w:hAnsi="Times New Roman" w:cs="Times New Roman"/>
          <w:kern w:val="2"/>
          <w:sz w:val="24"/>
          <w:szCs w:val="24"/>
          <w:lang w:eastAsia="ar-SA"/>
        </w:rPr>
        <w:t>по телефону, электронной почте,</w:t>
      </w:r>
      <w:r w:rsidRPr="00CE69C9">
        <w:rPr>
          <w:rFonts w:ascii="Times New Roman" w:eastAsia="Times New Roman" w:hAnsi="Times New Roman" w:cs="Times New Roman"/>
          <w:kern w:val="2"/>
          <w:sz w:val="24"/>
          <w:szCs w:val="24"/>
          <w:lang w:eastAsia="ar-SA"/>
        </w:rPr>
        <w:t xml:space="preserve"> при личном приёме.</w:t>
      </w:r>
    </w:p>
    <w:p w:rsidR="00030452" w:rsidRPr="00CE69C9" w:rsidRDefault="00030452" w:rsidP="00ED02E2">
      <w:pPr>
        <w:suppressAutoHyphens/>
        <w:spacing w:after="0" w:line="240" w:lineRule="auto"/>
        <w:ind w:firstLine="709"/>
        <w:jc w:val="both"/>
        <w:outlineLvl w:val="0"/>
        <w:rPr>
          <w:rFonts w:ascii="Times New Roman" w:eastAsia="Times New Roman" w:hAnsi="Times New Roman" w:cs="Times New Roman"/>
          <w:b/>
          <w:sz w:val="24"/>
          <w:szCs w:val="24"/>
          <w:lang w:eastAsia="ar-SA"/>
        </w:rPr>
      </w:pPr>
      <w:r w:rsidRPr="00CE69C9">
        <w:rPr>
          <w:rFonts w:ascii="Times New Roman" w:eastAsia="Times New Roman" w:hAnsi="Times New Roman" w:cs="Times New Roman"/>
          <w:b/>
          <w:sz w:val="24"/>
          <w:szCs w:val="24"/>
          <w:lang w:eastAsia="ar-SA"/>
        </w:rPr>
        <w:t>5.4.Перечень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w:t>
      </w:r>
    </w:p>
    <w:p w:rsidR="00030452" w:rsidRPr="00CE69C9" w:rsidRDefault="00030452" w:rsidP="00ED02E2">
      <w:pPr>
        <w:suppressAutoHyphens/>
        <w:spacing w:after="0" w:line="240" w:lineRule="auto"/>
        <w:ind w:firstLine="709"/>
        <w:jc w:val="both"/>
        <w:outlineLvl w:val="0"/>
        <w:rPr>
          <w:rFonts w:ascii="Times New Roman" w:eastAsia="Times New Roman" w:hAnsi="Times New Roman" w:cs="Times New Roman"/>
          <w:sz w:val="24"/>
          <w:szCs w:val="24"/>
          <w:lang w:eastAsia="ar-SA"/>
        </w:rPr>
      </w:pPr>
      <w:r w:rsidRPr="00CE69C9">
        <w:rPr>
          <w:rFonts w:ascii="Times New Roman" w:eastAsia="Times New Roman" w:hAnsi="Times New Roman" w:cs="Times New Roman"/>
          <w:sz w:val="24"/>
          <w:szCs w:val="24"/>
          <w:lang w:eastAsia="ar-SA"/>
        </w:rPr>
        <w:t xml:space="preserve">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w:t>
      </w:r>
    </w:p>
    <w:p w:rsidR="00030452" w:rsidRPr="00CE69C9" w:rsidRDefault="00ED02E2" w:rsidP="00ED02E2">
      <w:pPr>
        <w:suppressAutoHyphens/>
        <w:spacing w:after="0" w:line="240" w:lineRule="auto"/>
        <w:ind w:firstLine="709"/>
        <w:jc w:val="both"/>
        <w:outlineLvl w:val="0"/>
        <w:rPr>
          <w:rFonts w:ascii="Times New Roman" w:eastAsia="Times New Roman" w:hAnsi="Times New Roman" w:cs="Times New Roman"/>
          <w:sz w:val="24"/>
          <w:szCs w:val="24"/>
          <w:lang w:eastAsia="ar-SA"/>
        </w:rPr>
      </w:pPr>
      <w:r w:rsidRPr="00CE69C9">
        <w:rPr>
          <w:rFonts w:ascii="Times New Roman" w:eastAsia="Times New Roman" w:hAnsi="Times New Roman" w:cs="Times New Roman"/>
          <w:sz w:val="24"/>
          <w:szCs w:val="24"/>
          <w:lang w:eastAsia="ar-SA"/>
        </w:rPr>
        <w:t xml:space="preserve"> Федеральным законом от 27.07.2010 № 210-ФЗ </w:t>
      </w:r>
      <w:r w:rsidR="00030452" w:rsidRPr="00CE69C9">
        <w:rPr>
          <w:rFonts w:ascii="Times New Roman" w:eastAsia="Times New Roman" w:hAnsi="Times New Roman" w:cs="Times New Roman"/>
          <w:sz w:val="24"/>
          <w:szCs w:val="24"/>
          <w:lang w:eastAsia="ar-SA"/>
        </w:rPr>
        <w:t>«Об организации предоставления государственных и муниципальных услуг»;</w:t>
      </w:r>
    </w:p>
    <w:p w:rsidR="00030452" w:rsidRPr="00CE69C9" w:rsidRDefault="00030452" w:rsidP="00ED02E2">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постановлением  Правительства РФ о</w:t>
      </w:r>
      <w:r w:rsidR="00ED02E2" w:rsidRPr="00CE69C9">
        <w:rPr>
          <w:rFonts w:ascii="Times New Roman" w:eastAsia="Times New Roman" w:hAnsi="Times New Roman" w:cs="Times New Roman"/>
          <w:sz w:val="24"/>
          <w:szCs w:val="24"/>
          <w:lang w:eastAsia="ru-RU"/>
        </w:rPr>
        <w:t>т 16.08.2012 № 840</w:t>
      </w:r>
      <w:r w:rsidRPr="00CE69C9">
        <w:rPr>
          <w:rFonts w:ascii="Times New Roman" w:eastAsia="Times New Roman" w:hAnsi="Times New Roman" w:cs="Times New Roman"/>
          <w:sz w:val="24"/>
          <w:szCs w:val="24"/>
          <w:lang w:eastAsia="ru-RU"/>
        </w:rPr>
        <w:t xml:space="preserve">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w:t>
      </w:r>
      <w:proofErr w:type="gramStart"/>
      <w:r w:rsidRPr="00CE69C9">
        <w:rPr>
          <w:rFonts w:ascii="Times New Roman" w:eastAsia="Times New Roman" w:hAnsi="Times New Roman" w:cs="Times New Roman"/>
          <w:sz w:val="24"/>
          <w:szCs w:val="24"/>
          <w:lang w:eastAsia="ru-RU"/>
        </w:rPr>
        <w:t>законами</w:t>
      </w:r>
      <w:proofErr w:type="gramEnd"/>
      <w:r w:rsidRPr="00CE69C9">
        <w:rPr>
          <w:rFonts w:ascii="Times New Roman" w:eastAsia="Times New Roman" w:hAnsi="Times New Roman" w:cs="Times New Roman"/>
          <w:sz w:val="24"/>
          <w:szCs w:val="24"/>
          <w:lang w:eastAsia="ru-RU"/>
        </w:rPr>
        <w:t xml:space="preserve">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ED02E2" w:rsidRPr="00817208" w:rsidRDefault="00ED02E2" w:rsidP="00ED02E2">
      <w:pPr>
        <w:spacing w:after="0" w:line="240" w:lineRule="auto"/>
        <w:ind w:firstLine="709"/>
        <w:jc w:val="both"/>
        <w:outlineLvl w:val="0"/>
        <w:rPr>
          <w:rFonts w:ascii="Times New Roman" w:hAnsi="Times New Roman" w:cs="Times New Roman"/>
          <w:bCs/>
          <w:sz w:val="24"/>
          <w:szCs w:val="24"/>
        </w:rPr>
      </w:pPr>
      <w:r w:rsidRPr="00817208">
        <w:rPr>
          <w:rFonts w:ascii="Times New Roman" w:hAnsi="Times New Roman" w:cs="Times New Roman"/>
          <w:bCs/>
          <w:sz w:val="24"/>
          <w:szCs w:val="24"/>
        </w:rPr>
        <w:lastRenderedPageBreak/>
        <w:t>Постановлением Администрации</w:t>
      </w:r>
      <w:r w:rsidR="000D52C9" w:rsidRPr="00817208">
        <w:rPr>
          <w:rFonts w:ascii="Times New Roman" w:hAnsi="Times New Roman" w:cs="Times New Roman"/>
          <w:bCs/>
          <w:sz w:val="24"/>
          <w:szCs w:val="24"/>
        </w:rPr>
        <w:t xml:space="preserve"> Высокского сельсовета </w:t>
      </w:r>
      <w:r w:rsidRPr="00817208">
        <w:rPr>
          <w:rFonts w:ascii="Times New Roman" w:hAnsi="Times New Roman" w:cs="Times New Roman"/>
          <w:bCs/>
          <w:sz w:val="24"/>
          <w:szCs w:val="24"/>
        </w:rPr>
        <w:t xml:space="preserve">Медвенского района от </w:t>
      </w:r>
      <w:r w:rsidR="00817208" w:rsidRPr="00817208">
        <w:rPr>
          <w:rFonts w:ascii="Times New Roman" w:hAnsi="Times New Roman" w:cs="Times New Roman"/>
          <w:bCs/>
          <w:sz w:val="24"/>
          <w:szCs w:val="24"/>
        </w:rPr>
        <w:t>17.05.2016 № 67</w:t>
      </w:r>
      <w:r w:rsidR="00DD21E1">
        <w:rPr>
          <w:rFonts w:ascii="Times New Roman" w:hAnsi="Times New Roman" w:cs="Times New Roman"/>
          <w:bCs/>
          <w:sz w:val="24"/>
          <w:szCs w:val="24"/>
        </w:rPr>
        <w:t xml:space="preserve"> </w:t>
      </w:r>
      <w:r w:rsidR="00817208" w:rsidRPr="00817208">
        <w:rPr>
          <w:rFonts w:ascii="Times New Roman" w:hAnsi="Times New Roman" w:cs="Times New Roman"/>
          <w:bCs/>
          <w:sz w:val="24"/>
          <w:szCs w:val="24"/>
        </w:rPr>
        <w:t xml:space="preserve"> </w:t>
      </w:r>
      <w:r w:rsidRPr="00817208">
        <w:rPr>
          <w:rFonts w:ascii="Times New Roman" w:hAnsi="Times New Roman" w:cs="Times New Roman"/>
          <w:bCs/>
          <w:sz w:val="24"/>
          <w:szCs w:val="24"/>
        </w:rPr>
        <w:t>«</w:t>
      </w:r>
      <w:r w:rsidRPr="00817208">
        <w:rPr>
          <w:rFonts w:ascii="Times New Roman" w:hAnsi="Times New Roman" w:cs="Times New Roman"/>
          <w:sz w:val="24"/>
          <w:szCs w:val="24"/>
        </w:rPr>
        <w:t>Об утверждении Положения об особенностях подачи и рассмотрения жалоб на решения и действия (бездействие) Администрации</w:t>
      </w:r>
      <w:r w:rsidR="000D52C9" w:rsidRPr="00817208">
        <w:rPr>
          <w:rFonts w:ascii="Times New Roman" w:hAnsi="Times New Roman" w:cs="Times New Roman"/>
          <w:sz w:val="24"/>
          <w:szCs w:val="24"/>
        </w:rPr>
        <w:t xml:space="preserve"> Высокского сельсовета </w:t>
      </w:r>
      <w:r w:rsidRPr="00817208">
        <w:rPr>
          <w:rFonts w:ascii="Times New Roman" w:hAnsi="Times New Roman" w:cs="Times New Roman"/>
          <w:sz w:val="24"/>
          <w:szCs w:val="24"/>
        </w:rPr>
        <w:t xml:space="preserve">Медвенского района Курской области и ее должностных лиц, муниципальных служащих, замещающих должности муниципальной службы в Администрации </w:t>
      </w:r>
      <w:r w:rsidR="000C6962" w:rsidRPr="00817208">
        <w:rPr>
          <w:rFonts w:ascii="Times New Roman" w:hAnsi="Times New Roman" w:cs="Times New Roman"/>
          <w:sz w:val="24"/>
          <w:szCs w:val="24"/>
        </w:rPr>
        <w:t>Высокского</w:t>
      </w:r>
      <w:r w:rsidRPr="00817208">
        <w:rPr>
          <w:rFonts w:ascii="Times New Roman" w:hAnsi="Times New Roman" w:cs="Times New Roman"/>
          <w:sz w:val="24"/>
          <w:szCs w:val="24"/>
        </w:rPr>
        <w:t xml:space="preserve"> сельсовета Медвенского района Курской области».</w:t>
      </w:r>
    </w:p>
    <w:p w:rsidR="00ED02E2" w:rsidRPr="00817208" w:rsidRDefault="00ED02E2" w:rsidP="00ED02E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817208">
        <w:rPr>
          <w:rFonts w:ascii="Times New Roman" w:hAnsi="Times New Roman" w:cs="Times New Roman"/>
          <w:sz w:val="24"/>
          <w:szCs w:val="24"/>
          <w:lang w:eastAsia="ru-RU"/>
        </w:rPr>
        <w:t xml:space="preserve">Информация, указанная в данном разделе, размещена на Едином портале по адресу </w:t>
      </w:r>
      <w:hyperlink r:id="rId21" w:history="1">
        <w:r w:rsidRPr="00817208">
          <w:rPr>
            <w:rFonts w:ascii="Times New Roman" w:hAnsi="Times New Roman" w:cs="Times New Roman"/>
            <w:sz w:val="24"/>
            <w:szCs w:val="24"/>
            <w:u w:val="single"/>
            <w:lang w:eastAsia="ru-RU"/>
          </w:rPr>
          <w:t>https://www.gosuslugi.ru/</w:t>
        </w:r>
      </w:hyperlink>
      <w:r w:rsidRPr="00817208">
        <w:rPr>
          <w:rFonts w:ascii="Times New Roman" w:hAnsi="Times New Roman" w:cs="Times New Roman"/>
          <w:sz w:val="24"/>
          <w:szCs w:val="24"/>
          <w:lang w:eastAsia="ru-RU"/>
        </w:rPr>
        <w:t>.</w:t>
      </w:r>
    </w:p>
    <w:p w:rsidR="004F6F80" w:rsidRPr="00CE69C9" w:rsidRDefault="00ED02E2" w:rsidP="00ED02E2">
      <w:pPr>
        <w:autoSpaceDE w:val="0"/>
        <w:autoSpaceDN w:val="0"/>
        <w:adjustRightInd w:val="0"/>
        <w:spacing w:after="0" w:line="240" w:lineRule="auto"/>
        <w:ind w:left="3969"/>
        <w:jc w:val="right"/>
        <w:rPr>
          <w:rFonts w:ascii="Times New Roman" w:hAnsi="Times New Roman" w:cs="Times New Roman"/>
          <w:bCs/>
          <w:sz w:val="24"/>
          <w:szCs w:val="24"/>
          <w:lang w:eastAsia="ru-RU"/>
        </w:rPr>
      </w:pPr>
      <w:r w:rsidRPr="00CE69C9">
        <w:rPr>
          <w:rFonts w:ascii="Times New Roman" w:eastAsia="Times New Roman" w:hAnsi="Times New Roman" w:cs="Times New Roman"/>
          <w:sz w:val="24"/>
          <w:szCs w:val="24"/>
          <w:lang w:eastAsia="ru-RU"/>
        </w:rPr>
        <w:br w:type="page"/>
      </w:r>
      <w:r w:rsidR="004F6F80" w:rsidRPr="00CE69C9">
        <w:rPr>
          <w:rFonts w:ascii="Times New Roman" w:hAnsi="Times New Roman" w:cs="Times New Roman"/>
          <w:bCs/>
          <w:sz w:val="24"/>
          <w:szCs w:val="24"/>
          <w:lang w:eastAsia="ru-RU"/>
        </w:rPr>
        <w:lastRenderedPageBreak/>
        <w:t>Приложение № 1</w:t>
      </w:r>
    </w:p>
    <w:p w:rsidR="004F6F80" w:rsidRPr="00CE69C9" w:rsidRDefault="004F6F80" w:rsidP="00ED02E2">
      <w:pPr>
        <w:widowControl w:val="0"/>
        <w:autoSpaceDE w:val="0"/>
        <w:autoSpaceDN w:val="0"/>
        <w:adjustRightInd w:val="0"/>
        <w:spacing w:after="0" w:line="240" w:lineRule="auto"/>
        <w:ind w:left="3969"/>
        <w:jc w:val="right"/>
        <w:rPr>
          <w:rFonts w:ascii="Times New Roman" w:hAnsi="Times New Roman" w:cs="Times New Roman"/>
          <w:sz w:val="20"/>
          <w:szCs w:val="20"/>
          <w:lang w:eastAsia="ru-RU"/>
        </w:rPr>
      </w:pPr>
      <w:r w:rsidRPr="00CE69C9">
        <w:rPr>
          <w:rFonts w:ascii="Times New Roman" w:hAnsi="Times New Roman" w:cs="Times New Roman"/>
          <w:sz w:val="20"/>
          <w:szCs w:val="20"/>
          <w:lang w:eastAsia="ru-RU"/>
        </w:rPr>
        <w:t>к Административному регламенту</w:t>
      </w:r>
    </w:p>
    <w:p w:rsidR="00ED02E2" w:rsidRPr="00CE69C9" w:rsidRDefault="00ED02E2" w:rsidP="00ED02E2">
      <w:pPr>
        <w:widowControl w:val="0"/>
        <w:autoSpaceDE w:val="0"/>
        <w:autoSpaceDN w:val="0"/>
        <w:adjustRightInd w:val="0"/>
        <w:spacing w:after="0" w:line="240" w:lineRule="auto"/>
        <w:ind w:left="3969"/>
        <w:jc w:val="right"/>
        <w:rPr>
          <w:rFonts w:ascii="Times New Roman" w:hAnsi="Times New Roman" w:cs="Times New Roman"/>
          <w:bCs/>
          <w:sz w:val="24"/>
          <w:szCs w:val="24"/>
          <w:lang w:eastAsia="ru-RU"/>
        </w:rPr>
      </w:pPr>
      <w:r w:rsidRPr="00CE69C9">
        <w:rPr>
          <w:rFonts w:ascii="Times New Roman" w:hAnsi="Times New Roman" w:cs="Times New Roman"/>
          <w:bCs/>
          <w:sz w:val="24"/>
          <w:szCs w:val="24"/>
        </w:rPr>
        <w:t>предоставления Администрацией</w:t>
      </w:r>
      <w:r w:rsidR="000D52C9" w:rsidRPr="00CE69C9">
        <w:rPr>
          <w:rFonts w:ascii="Times New Roman" w:hAnsi="Times New Roman" w:cs="Times New Roman"/>
          <w:bCs/>
          <w:sz w:val="24"/>
          <w:szCs w:val="24"/>
        </w:rPr>
        <w:t xml:space="preserve"> Высокского сельсовета </w:t>
      </w:r>
      <w:r w:rsidRPr="00CE69C9">
        <w:rPr>
          <w:rFonts w:ascii="Times New Roman" w:hAnsi="Times New Roman" w:cs="Times New Roman"/>
          <w:bCs/>
          <w:sz w:val="24"/>
          <w:szCs w:val="24"/>
        </w:rPr>
        <w:t>Медвенского района Курской области муниципальной услуги</w:t>
      </w:r>
      <w:r w:rsidRPr="00CE69C9">
        <w:rPr>
          <w:rFonts w:ascii="Times New Roman" w:hAnsi="Times New Roman" w:cs="Times New Roman"/>
          <w:bCs/>
          <w:sz w:val="24"/>
          <w:szCs w:val="24"/>
          <w:lang w:eastAsia="ru-RU"/>
        </w:rPr>
        <w:t xml:space="preserve"> «Назначение и выплата пенсии за выслугу лет лицам, замещавшим должности муниципальной службы в Администрации</w:t>
      </w:r>
      <w:r w:rsidR="000D52C9" w:rsidRPr="00CE69C9">
        <w:rPr>
          <w:rFonts w:ascii="Times New Roman" w:hAnsi="Times New Roman" w:cs="Times New Roman"/>
          <w:bCs/>
          <w:sz w:val="24"/>
          <w:szCs w:val="24"/>
          <w:lang w:eastAsia="ru-RU"/>
        </w:rPr>
        <w:t xml:space="preserve"> Высокского сельсовета </w:t>
      </w:r>
      <w:r w:rsidRPr="00CE69C9">
        <w:rPr>
          <w:rFonts w:ascii="Times New Roman" w:hAnsi="Times New Roman" w:cs="Times New Roman"/>
          <w:bCs/>
          <w:sz w:val="24"/>
          <w:szCs w:val="24"/>
          <w:lang w:eastAsia="ru-RU"/>
        </w:rPr>
        <w:t xml:space="preserve">Медвенского района Курской области, и ежемесячной доплаты к </w:t>
      </w:r>
      <w:proofErr w:type="gramStart"/>
      <w:r w:rsidRPr="00CE69C9">
        <w:rPr>
          <w:rFonts w:ascii="Times New Roman" w:hAnsi="Times New Roman" w:cs="Times New Roman"/>
          <w:bCs/>
          <w:sz w:val="24"/>
          <w:szCs w:val="24"/>
          <w:lang w:eastAsia="ru-RU"/>
        </w:rPr>
        <w:t>пенсии</w:t>
      </w:r>
      <w:proofErr w:type="gramEnd"/>
      <w:r w:rsidRPr="00CE69C9">
        <w:rPr>
          <w:rFonts w:ascii="Times New Roman" w:hAnsi="Times New Roman" w:cs="Times New Roman"/>
          <w:bCs/>
          <w:sz w:val="24"/>
          <w:szCs w:val="24"/>
          <w:lang w:eastAsia="ru-RU"/>
        </w:rPr>
        <w:t xml:space="preserve"> выборным должностным лицам»</w:t>
      </w:r>
    </w:p>
    <w:p w:rsidR="004F6F80" w:rsidRPr="00CE69C9" w:rsidRDefault="004F6F80" w:rsidP="00ED02E2">
      <w:pPr>
        <w:widowControl w:val="0"/>
        <w:autoSpaceDE w:val="0"/>
        <w:autoSpaceDN w:val="0"/>
        <w:adjustRightInd w:val="0"/>
        <w:spacing w:after="0" w:line="240" w:lineRule="auto"/>
        <w:ind w:left="3969"/>
        <w:jc w:val="right"/>
        <w:rPr>
          <w:rFonts w:ascii="Times New Roman" w:hAnsi="Times New Roman" w:cs="Times New Roman"/>
          <w:sz w:val="24"/>
          <w:szCs w:val="24"/>
          <w:lang w:eastAsia="ru-RU"/>
        </w:rPr>
      </w:pPr>
    </w:p>
    <w:p w:rsidR="004F6F80" w:rsidRPr="00CE69C9" w:rsidRDefault="004F6F80" w:rsidP="00ED02E2">
      <w:pPr>
        <w:autoSpaceDE w:val="0"/>
        <w:autoSpaceDN w:val="0"/>
        <w:adjustRightInd w:val="0"/>
        <w:spacing w:after="0" w:line="240" w:lineRule="auto"/>
        <w:ind w:left="3969" w:firstLine="279"/>
        <w:jc w:val="right"/>
        <w:rPr>
          <w:rFonts w:ascii="Times New Roman" w:hAnsi="Times New Roman" w:cs="Times New Roman"/>
          <w:sz w:val="20"/>
          <w:szCs w:val="20"/>
          <w:lang w:eastAsia="ru-RU"/>
        </w:rPr>
      </w:pPr>
    </w:p>
    <w:p w:rsidR="004F6F80" w:rsidRPr="00CE69C9" w:rsidRDefault="004F6F80" w:rsidP="00A50055">
      <w:pPr>
        <w:autoSpaceDE w:val="0"/>
        <w:autoSpaceDN w:val="0"/>
        <w:adjustRightInd w:val="0"/>
        <w:spacing w:after="0" w:line="240" w:lineRule="auto"/>
        <w:ind w:left="3261" w:firstLine="279"/>
        <w:rPr>
          <w:rFonts w:ascii="Times New Roman" w:hAnsi="Times New Roman" w:cs="Times New Roman"/>
          <w:sz w:val="20"/>
          <w:szCs w:val="20"/>
          <w:lang w:eastAsia="ru-RU"/>
        </w:rPr>
      </w:pPr>
    </w:p>
    <w:p w:rsidR="00192638" w:rsidRPr="00CE69C9" w:rsidRDefault="00192638" w:rsidP="00A50055">
      <w:pPr>
        <w:autoSpaceDE w:val="0"/>
        <w:autoSpaceDN w:val="0"/>
        <w:adjustRightInd w:val="0"/>
        <w:spacing w:after="0" w:line="240" w:lineRule="auto"/>
        <w:ind w:left="3261" w:firstLine="279"/>
        <w:rPr>
          <w:rFonts w:ascii="Times New Roman" w:hAnsi="Times New Roman" w:cs="Times New Roman"/>
          <w:sz w:val="20"/>
          <w:szCs w:val="20"/>
          <w:lang w:eastAsia="ru-RU"/>
        </w:rPr>
      </w:pPr>
      <w:r w:rsidRPr="00CE69C9">
        <w:rPr>
          <w:rFonts w:ascii="Times New Roman" w:hAnsi="Times New Roman" w:cs="Times New Roman"/>
          <w:sz w:val="24"/>
          <w:szCs w:val="24"/>
          <w:lang w:eastAsia="ru-RU"/>
        </w:rPr>
        <w:t>ОБРАЗЕЦ ЗАЯВЛЕНИЯ</w:t>
      </w:r>
    </w:p>
    <w:p w:rsidR="00192638" w:rsidRPr="00CE69C9" w:rsidRDefault="00192638" w:rsidP="00A50055">
      <w:pPr>
        <w:autoSpaceDE w:val="0"/>
        <w:autoSpaceDN w:val="0"/>
        <w:adjustRightInd w:val="0"/>
        <w:spacing w:after="0" w:line="240" w:lineRule="auto"/>
        <w:ind w:left="3261" w:firstLine="279"/>
        <w:rPr>
          <w:rFonts w:ascii="Times New Roman" w:hAnsi="Times New Roman" w:cs="Times New Roman"/>
          <w:sz w:val="20"/>
          <w:szCs w:val="20"/>
          <w:lang w:eastAsia="ru-RU"/>
        </w:rPr>
      </w:pPr>
    </w:p>
    <w:p w:rsidR="00192638" w:rsidRPr="00CE69C9" w:rsidRDefault="00192638" w:rsidP="00A50055">
      <w:pPr>
        <w:autoSpaceDE w:val="0"/>
        <w:autoSpaceDN w:val="0"/>
        <w:adjustRightInd w:val="0"/>
        <w:spacing w:after="0" w:line="240" w:lineRule="auto"/>
        <w:ind w:left="3261" w:firstLine="279"/>
        <w:rPr>
          <w:rFonts w:ascii="Times New Roman" w:hAnsi="Times New Roman" w:cs="Times New Roman"/>
          <w:sz w:val="20"/>
          <w:szCs w:val="20"/>
          <w:lang w:eastAsia="ru-RU"/>
        </w:rPr>
      </w:pPr>
    </w:p>
    <w:p w:rsidR="004F6F80" w:rsidRPr="00CE69C9" w:rsidRDefault="004F6F80" w:rsidP="00ED02E2">
      <w:pPr>
        <w:autoSpaceDE w:val="0"/>
        <w:autoSpaceDN w:val="0"/>
        <w:adjustRightInd w:val="0"/>
        <w:spacing w:after="0" w:line="240" w:lineRule="auto"/>
        <w:ind w:left="4395"/>
        <w:jc w:val="center"/>
        <w:rPr>
          <w:rFonts w:ascii="Times New Roman" w:hAnsi="Times New Roman" w:cs="Times New Roman"/>
          <w:sz w:val="24"/>
          <w:szCs w:val="24"/>
          <w:lang w:eastAsia="ru-RU"/>
        </w:rPr>
      </w:pPr>
      <w:r w:rsidRPr="00CE69C9">
        <w:rPr>
          <w:rFonts w:ascii="Times New Roman" w:hAnsi="Times New Roman" w:cs="Times New Roman"/>
          <w:sz w:val="24"/>
          <w:szCs w:val="24"/>
          <w:lang w:eastAsia="ru-RU"/>
        </w:rPr>
        <w:t>Главе ________________</w:t>
      </w:r>
      <w:r w:rsidR="00900714" w:rsidRPr="00CE69C9">
        <w:rPr>
          <w:rFonts w:ascii="Times New Roman" w:hAnsi="Times New Roman" w:cs="Times New Roman"/>
          <w:sz w:val="24"/>
          <w:szCs w:val="24"/>
          <w:lang w:eastAsia="ru-RU"/>
        </w:rPr>
        <w:t>________</w:t>
      </w:r>
      <w:r w:rsidRPr="00CE69C9">
        <w:rPr>
          <w:rFonts w:ascii="Times New Roman" w:hAnsi="Times New Roman" w:cs="Times New Roman"/>
          <w:sz w:val="24"/>
          <w:szCs w:val="24"/>
          <w:lang w:eastAsia="ru-RU"/>
        </w:rPr>
        <w:t xml:space="preserve">_ </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4"/>
          <w:szCs w:val="24"/>
          <w:lang w:eastAsia="ru-RU"/>
        </w:rPr>
      </w:pPr>
      <w:r w:rsidRPr="00CE69C9">
        <w:rPr>
          <w:rFonts w:ascii="Times New Roman" w:hAnsi="Times New Roman" w:cs="Times New Roman"/>
          <w:sz w:val="24"/>
          <w:szCs w:val="24"/>
          <w:lang w:eastAsia="ru-RU"/>
        </w:rPr>
        <w:t>_____________________________________</w:t>
      </w:r>
    </w:p>
    <w:p w:rsidR="004F6F80" w:rsidRPr="00CE69C9" w:rsidRDefault="004F6F80" w:rsidP="00ED02E2">
      <w:pPr>
        <w:autoSpaceDE w:val="0"/>
        <w:autoSpaceDN w:val="0"/>
        <w:adjustRightInd w:val="0"/>
        <w:spacing w:after="0" w:line="240" w:lineRule="auto"/>
        <w:ind w:left="4395"/>
        <w:jc w:val="center"/>
        <w:rPr>
          <w:rFonts w:ascii="Times New Roman" w:hAnsi="Times New Roman" w:cs="Times New Roman"/>
          <w:sz w:val="20"/>
          <w:szCs w:val="20"/>
          <w:lang w:eastAsia="ru-RU"/>
        </w:rPr>
      </w:pPr>
      <w:r w:rsidRPr="00CE69C9">
        <w:rPr>
          <w:rFonts w:ascii="Times New Roman" w:hAnsi="Times New Roman" w:cs="Times New Roman"/>
          <w:sz w:val="20"/>
          <w:szCs w:val="20"/>
          <w:lang w:eastAsia="ru-RU"/>
        </w:rPr>
        <w:t>(инициалы и фамилия)</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4"/>
          <w:szCs w:val="24"/>
          <w:lang w:eastAsia="ru-RU"/>
        </w:rPr>
      </w:pPr>
      <w:r w:rsidRPr="00CE69C9">
        <w:rPr>
          <w:rFonts w:ascii="Times New Roman" w:hAnsi="Times New Roman" w:cs="Times New Roman"/>
          <w:sz w:val="24"/>
          <w:szCs w:val="24"/>
          <w:lang w:eastAsia="ru-RU"/>
        </w:rPr>
        <w:t>от __________________________________</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0"/>
          <w:szCs w:val="20"/>
          <w:lang w:eastAsia="ru-RU"/>
        </w:rPr>
      </w:pPr>
      <w:r w:rsidRPr="00CE69C9">
        <w:rPr>
          <w:rFonts w:ascii="Times New Roman" w:hAnsi="Times New Roman" w:cs="Times New Roman"/>
          <w:sz w:val="20"/>
          <w:szCs w:val="20"/>
          <w:lang w:eastAsia="ru-RU"/>
        </w:rPr>
        <w:t>(фамилия, имя, отчество заявителя)</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 _____________________________________</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0"/>
          <w:szCs w:val="20"/>
          <w:lang w:eastAsia="ru-RU"/>
        </w:rPr>
      </w:pPr>
      <w:r w:rsidRPr="00CE69C9">
        <w:rPr>
          <w:rFonts w:ascii="Times New Roman" w:hAnsi="Times New Roman" w:cs="Times New Roman"/>
          <w:sz w:val="20"/>
          <w:szCs w:val="20"/>
          <w:lang w:eastAsia="ru-RU"/>
        </w:rPr>
        <w:t>(наименование должности заявителя на день увольнения)</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4"/>
          <w:szCs w:val="24"/>
          <w:lang w:eastAsia="ru-RU"/>
        </w:rPr>
      </w:pPr>
      <w:r w:rsidRPr="00CE69C9">
        <w:rPr>
          <w:rFonts w:ascii="Times New Roman" w:hAnsi="Times New Roman" w:cs="Times New Roman"/>
          <w:sz w:val="24"/>
          <w:szCs w:val="24"/>
          <w:lang w:eastAsia="ru-RU"/>
        </w:rPr>
        <w:t>Домашний адрес ______________________</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4"/>
          <w:szCs w:val="24"/>
          <w:lang w:eastAsia="ru-RU"/>
        </w:rPr>
      </w:pPr>
      <w:r w:rsidRPr="00CE69C9">
        <w:rPr>
          <w:rFonts w:ascii="Times New Roman" w:hAnsi="Times New Roman" w:cs="Times New Roman"/>
          <w:sz w:val="24"/>
          <w:szCs w:val="24"/>
          <w:lang w:eastAsia="ru-RU"/>
        </w:rPr>
        <w:t>____________________________________,</w:t>
      </w:r>
    </w:p>
    <w:p w:rsidR="004F6F80" w:rsidRPr="00CE69C9" w:rsidRDefault="004F6F80" w:rsidP="00ED02E2">
      <w:pPr>
        <w:autoSpaceDE w:val="0"/>
        <w:autoSpaceDN w:val="0"/>
        <w:adjustRightInd w:val="0"/>
        <w:spacing w:after="0" w:line="240" w:lineRule="auto"/>
        <w:ind w:left="4395"/>
        <w:jc w:val="right"/>
        <w:rPr>
          <w:rFonts w:ascii="Times New Roman" w:hAnsi="Times New Roman" w:cs="Times New Roman"/>
          <w:sz w:val="24"/>
          <w:szCs w:val="24"/>
          <w:lang w:eastAsia="ru-RU"/>
        </w:rPr>
      </w:pPr>
      <w:r w:rsidRPr="00CE69C9">
        <w:rPr>
          <w:rFonts w:ascii="Times New Roman" w:hAnsi="Times New Roman" w:cs="Times New Roman"/>
          <w:sz w:val="24"/>
          <w:szCs w:val="24"/>
          <w:lang w:eastAsia="ru-RU"/>
        </w:rPr>
        <w:t>телефон ____________________</w:t>
      </w:r>
    </w:p>
    <w:p w:rsidR="004F6F80" w:rsidRPr="00CE69C9" w:rsidRDefault="004F6F80" w:rsidP="00ED02E2">
      <w:pPr>
        <w:autoSpaceDE w:val="0"/>
        <w:autoSpaceDN w:val="0"/>
        <w:adjustRightInd w:val="0"/>
        <w:spacing w:after="0" w:line="240" w:lineRule="auto"/>
        <w:ind w:left="4395"/>
        <w:rPr>
          <w:rFonts w:ascii="Times New Roman" w:hAnsi="Times New Roman" w:cs="Times New Roman"/>
          <w:sz w:val="24"/>
          <w:szCs w:val="24"/>
          <w:lang w:eastAsia="ru-RU"/>
        </w:rPr>
      </w:pPr>
    </w:p>
    <w:p w:rsidR="00ED02E2" w:rsidRPr="00CE69C9" w:rsidRDefault="00ED02E2" w:rsidP="00ED02E2">
      <w:pPr>
        <w:autoSpaceDE w:val="0"/>
        <w:autoSpaceDN w:val="0"/>
        <w:adjustRightInd w:val="0"/>
        <w:spacing w:after="0" w:line="240" w:lineRule="auto"/>
        <w:ind w:left="4395"/>
        <w:rPr>
          <w:rFonts w:ascii="Times New Roman" w:hAnsi="Times New Roman" w:cs="Times New Roman"/>
          <w:sz w:val="24"/>
          <w:szCs w:val="24"/>
          <w:lang w:eastAsia="ru-RU"/>
        </w:rPr>
      </w:pPr>
    </w:p>
    <w:p w:rsidR="004F6F80" w:rsidRPr="00CE69C9" w:rsidRDefault="004F6F80" w:rsidP="00A50055">
      <w:pPr>
        <w:autoSpaceDE w:val="0"/>
        <w:autoSpaceDN w:val="0"/>
        <w:adjustRightInd w:val="0"/>
        <w:spacing w:after="0" w:line="240" w:lineRule="auto"/>
        <w:jc w:val="center"/>
        <w:rPr>
          <w:rFonts w:ascii="Times New Roman" w:hAnsi="Times New Roman" w:cs="Times New Roman"/>
          <w:sz w:val="24"/>
          <w:szCs w:val="24"/>
          <w:lang w:eastAsia="ru-RU"/>
        </w:rPr>
      </w:pPr>
      <w:r w:rsidRPr="00CE69C9">
        <w:rPr>
          <w:rFonts w:ascii="Times New Roman" w:hAnsi="Times New Roman" w:cs="Times New Roman"/>
          <w:sz w:val="24"/>
          <w:szCs w:val="24"/>
          <w:lang w:eastAsia="ru-RU"/>
        </w:rPr>
        <w:t>ЗАЯВЛЕНИЕ</w:t>
      </w: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CE69C9" w:rsidRDefault="00ED02E2" w:rsidP="00ED02E2">
      <w:pPr>
        <w:autoSpaceDE w:val="0"/>
        <w:autoSpaceDN w:val="0"/>
        <w:adjustRightInd w:val="0"/>
        <w:spacing w:after="0" w:line="240" w:lineRule="auto"/>
        <w:ind w:firstLine="709"/>
        <w:rPr>
          <w:rFonts w:ascii="Times New Roman" w:hAnsi="Times New Roman" w:cs="Times New Roman"/>
          <w:sz w:val="24"/>
          <w:szCs w:val="24"/>
          <w:lang w:eastAsia="ru-RU"/>
        </w:rPr>
      </w:pPr>
      <w:r w:rsidRPr="00CE69C9">
        <w:rPr>
          <w:rFonts w:ascii="Times New Roman" w:hAnsi="Times New Roman" w:cs="Times New Roman"/>
          <w:sz w:val="24"/>
          <w:szCs w:val="24"/>
          <w:lang w:eastAsia="ru-RU"/>
        </w:rPr>
        <w:t>В соответствии с Законом Курской</w:t>
      </w:r>
      <w:r w:rsidR="004F6F80" w:rsidRPr="00CE69C9">
        <w:rPr>
          <w:rFonts w:ascii="Times New Roman" w:hAnsi="Times New Roman" w:cs="Times New Roman"/>
          <w:sz w:val="24"/>
          <w:szCs w:val="24"/>
          <w:lang w:eastAsia="ru-RU"/>
        </w:rPr>
        <w:t xml:space="preserve"> обл</w:t>
      </w:r>
      <w:r w:rsidRPr="00CE69C9">
        <w:rPr>
          <w:rFonts w:ascii="Times New Roman" w:hAnsi="Times New Roman" w:cs="Times New Roman"/>
          <w:sz w:val="24"/>
          <w:szCs w:val="24"/>
          <w:lang w:eastAsia="ru-RU"/>
        </w:rPr>
        <w:t>асти "О муниципальной службе в Курской области" прошу назначить</w:t>
      </w:r>
      <w:r w:rsidR="004F6F80" w:rsidRPr="00CE69C9">
        <w:rPr>
          <w:rFonts w:ascii="Times New Roman" w:hAnsi="Times New Roman" w:cs="Times New Roman"/>
          <w:sz w:val="24"/>
          <w:szCs w:val="24"/>
          <w:lang w:eastAsia="ru-RU"/>
        </w:rPr>
        <w:t xml:space="preserve"> мне, замещавшему должность ___________________________________________________________________________________________________________________________</w:t>
      </w:r>
      <w:r w:rsidRPr="00CE69C9">
        <w:rPr>
          <w:rFonts w:ascii="Times New Roman" w:hAnsi="Times New Roman" w:cs="Times New Roman"/>
          <w:sz w:val="24"/>
          <w:szCs w:val="24"/>
          <w:lang w:eastAsia="ru-RU"/>
        </w:rPr>
        <w:t>_____________________________</w:t>
      </w:r>
    </w:p>
    <w:p w:rsidR="004F6F80" w:rsidRPr="00CE69C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CE69C9">
        <w:rPr>
          <w:rFonts w:ascii="Times New Roman" w:hAnsi="Times New Roman" w:cs="Times New Roman"/>
          <w:sz w:val="20"/>
          <w:szCs w:val="20"/>
          <w:lang w:eastAsia="ru-RU"/>
        </w:rPr>
        <w:t>(наименование должности, из которой рассчитывается среднемесячный заработок)</w:t>
      </w:r>
    </w:p>
    <w:p w:rsidR="004F6F80" w:rsidRPr="00CE69C9" w:rsidRDefault="00ED02E2" w:rsidP="00A50055">
      <w:pPr>
        <w:autoSpaceDE w:val="0"/>
        <w:autoSpaceDN w:val="0"/>
        <w:adjustRightInd w:val="0"/>
        <w:spacing w:after="0" w:line="240" w:lineRule="auto"/>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пенсию </w:t>
      </w:r>
      <w:r w:rsidR="004F6F80" w:rsidRPr="00CE69C9">
        <w:rPr>
          <w:rFonts w:ascii="Times New Roman" w:hAnsi="Times New Roman" w:cs="Times New Roman"/>
          <w:sz w:val="24"/>
          <w:szCs w:val="24"/>
          <w:lang w:eastAsia="ru-RU"/>
        </w:rPr>
        <w:t xml:space="preserve">за </w:t>
      </w:r>
      <w:r w:rsidRPr="00CE69C9">
        <w:rPr>
          <w:rFonts w:ascii="Times New Roman" w:hAnsi="Times New Roman" w:cs="Times New Roman"/>
          <w:sz w:val="24"/>
          <w:szCs w:val="24"/>
          <w:lang w:eastAsia="ru-RU"/>
        </w:rPr>
        <w:t xml:space="preserve">выслугу лет  к трудовой </w:t>
      </w:r>
      <w:r w:rsidR="004F6F80" w:rsidRPr="00CE69C9">
        <w:rPr>
          <w:rFonts w:ascii="Times New Roman" w:hAnsi="Times New Roman" w:cs="Times New Roman"/>
          <w:sz w:val="24"/>
          <w:szCs w:val="24"/>
          <w:lang w:eastAsia="ru-RU"/>
        </w:rPr>
        <w:t>пенсии по старости (инвалидности).</w:t>
      </w:r>
    </w:p>
    <w:p w:rsidR="004F6F80" w:rsidRPr="00CE69C9" w:rsidRDefault="00ED02E2" w:rsidP="00ED02E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При замещении государственных (муниципальных) </w:t>
      </w:r>
      <w:r w:rsidR="004F6F80" w:rsidRPr="00CE69C9">
        <w:rPr>
          <w:rFonts w:ascii="Times New Roman" w:hAnsi="Times New Roman" w:cs="Times New Roman"/>
          <w:sz w:val="24"/>
          <w:szCs w:val="24"/>
          <w:lang w:eastAsia="ru-RU"/>
        </w:rPr>
        <w:t>должностей г</w:t>
      </w:r>
      <w:r w:rsidRPr="00CE69C9">
        <w:rPr>
          <w:rFonts w:ascii="Times New Roman" w:hAnsi="Times New Roman" w:cs="Times New Roman"/>
          <w:sz w:val="24"/>
          <w:szCs w:val="24"/>
          <w:lang w:eastAsia="ru-RU"/>
        </w:rPr>
        <w:t>осударственной  (муниципальной)</w:t>
      </w:r>
      <w:r w:rsidR="004F6F80" w:rsidRPr="00CE69C9">
        <w:rPr>
          <w:rFonts w:ascii="Times New Roman" w:hAnsi="Times New Roman" w:cs="Times New Roman"/>
          <w:sz w:val="24"/>
          <w:szCs w:val="24"/>
          <w:lang w:eastAsia="ru-RU"/>
        </w:rPr>
        <w:t xml:space="preserve"> службы обязуюсь в 5-дневный срок сообщить об этом в Администрацию Курской области.</w:t>
      </w:r>
    </w:p>
    <w:p w:rsidR="00ED02E2" w:rsidRPr="00CE69C9" w:rsidRDefault="004F6F80" w:rsidP="00ED02E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Пенсию за выслугу лет прошу перечислять </w:t>
      </w:r>
      <w:proofErr w:type="gramStart"/>
      <w:r w:rsidRPr="00CE69C9">
        <w:rPr>
          <w:rFonts w:ascii="Times New Roman" w:hAnsi="Times New Roman" w:cs="Times New Roman"/>
          <w:sz w:val="24"/>
          <w:szCs w:val="24"/>
          <w:lang w:eastAsia="ru-RU"/>
        </w:rPr>
        <w:t>в</w:t>
      </w:r>
      <w:proofErr w:type="gramEnd"/>
      <w:r w:rsidRPr="00CE69C9">
        <w:rPr>
          <w:rFonts w:ascii="Times New Roman" w:hAnsi="Times New Roman" w:cs="Times New Roman"/>
          <w:sz w:val="24"/>
          <w:szCs w:val="24"/>
          <w:lang w:eastAsia="ru-RU"/>
        </w:rPr>
        <w:t xml:space="preserve"> </w:t>
      </w:r>
      <w:r w:rsidR="00ED02E2" w:rsidRPr="00CE69C9">
        <w:rPr>
          <w:rFonts w:ascii="Times New Roman" w:hAnsi="Times New Roman" w:cs="Times New Roman"/>
          <w:sz w:val="24"/>
          <w:szCs w:val="24"/>
          <w:lang w:eastAsia="ru-RU"/>
        </w:rPr>
        <w:t>_</w:t>
      </w:r>
      <w:r w:rsidRPr="00CE69C9">
        <w:rPr>
          <w:rFonts w:ascii="Times New Roman" w:hAnsi="Times New Roman" w:cs="Times New Roman"/>
          <w:sz w:val="24"/>
          <w:szCs w:val="24"/>
          <w:lang w:eastAsia="ru-RU"/>
        </w:rPr>
        <w:t>_______________</w:t>
      </w:r>
      <w:r w:rsidR="00ED02E2" w:rsidRPr="00CE69C9">
        <w:rPr>
          <w:rFonts w:ascii="Times New Roman" w:hAnsi="Times New Roman" w:cs="Times New Roman"/>
          <w:sz w:val="24"/>
          <w:szCs w:val="24"/>
          <w:lang w:eastAsia="ru-RU"/>
        </w:rPr>
        <w:t>_______________</w:t>
      </w:r>
    </w:p>
    <w:p w:rsidR="004F6F80" w:rsidRPr="00CE69C9" w:rsidRDefault="004F6F80" w:rsidP="00ED02E2">
      <w:pPr>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________________________________</w:t>
      </w:r>
      <w:r w:rsidR="00ED02E2" w:rsidRPr="00CE69C9">
        <w:rPr>
          <w:rFonts w:ascii="Times New Roman" w:hAnsi="Times New Roman" w:cs="Times New Roman"/>
          <w:sz w:val="24"/>
          <w:szCs w:val="24"/>
          <w:lang w:eastAsia="ru-RU"/>
        </w:rPr>
        <w:t>______________________________________</w:t>
      </w:r>
    </w:p>
    <w:p w:rsidR="004F6F80" w:rsidRPr="00CE69C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CE69C9">
        <w:rPr>
          <w:rFonts w:ascii="Times New Roman" w:hAnsi="Times New Roman" w:cs="Times New Roman"/>
          <w:sz w:val="20"/>
          <w:szCs w:val="20"/>
          <w:lang w:eastAsia="ru-RU"/>
        </w:rPr>
        <w:t>(Сбербанк России, коммерческий банк и др.)</w:t>
      </w:r>
    </w:p>
    <w:p w:rsidR="004F6F80" w:rsidRPr="00CE69C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4F6F80" w:rsidRPr="00CE69C9" w:rsidRDefault="004F6F80" w:rsidP="00ED02E2">
      <w:pPr>
        <w:autoSpaceDE w:val="0"/>
        <w:autoSpaceDN w:val="0"/>
        <w:adjustRightInd w:val="0"/>
        <w:spacing w:after="0" w:line="240" w:lineRule="auto"/>
        <w:ind w:firstLine="709"/>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К заявлению </w:t>
      </w:r>
      <w:proofErr w:type="gramStart"/>
      <w:r w:rsidRPr="00CE69C9">
        <w:rPr>
          <w:rFonts w:ascii="Times New Roman" w:hAnsi="Times New Roman" w:cs="Times New Roman"/>
          <w:sz w:val="24"/>
          <w:szCs w:val="24"/>
          <w:lang w:eastAsia="ru-RU"/>
        </w:rPr>
        <w:t>приложены</w:t>
      </w:r>
      <w:proofErr w:type="gramEnd"/>
      <w:r w:rsidRPr="00CE69C9">
        <w:rPr>
          <w:rFonts w:ascii="Times New Roman" w:hAnsi="Times New Roman" w:cs="Times New Roman"/>
          <w:sz w:val="24"/>
          <w:szCs w:val="24"/>
          <w:lang w:eastAsia="ru-RU"/>
        </w:rPr>
        <w:t>:</w:t>
      </w:r>
    </w:p>
    <w:p w:rsidR="004F6F80" w:rsidRPr="00CE69C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1) копия трудовой книжки;</w:t>
      </w:r>
    </w:p>
    <w:p w:rsidR="004F6F80" w:rsidRPr="00CE69C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2) копия паспорта;</w:t>
      </w:r>
    </w:p>
    <w:p w:rsidR="004F6F80" w:rsidRPr="00CE69C9" w:rsidRDefault="004F6F80" w:rsidP="0044670C">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3) копия военного билета (в случае его наличия).</w:t>
      </w:r>
    </w:p>
    <w:p w:rsidR="004F6F80" w:rsidRPr="00CE69C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CE69C9" w:rsidRDefault="004F6F80" w:rsidP="00A50055">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ab/>
      </w:r>
      <w:proofErr w:type="gramStart"/>
      <w:r w:rsidRPr="00CE69C9">
        <w:rPr>
          <w:rFonts w:ascii="Times New Roman" w:hAnsi="Times New Roman" w:cs="Times New Roman"/>
          <w:sz w:val="24"/>
          <w:szCs w:val="24"/>
          <w:lang w:eastAsia="ru-RU"/>
        </w:rPr>
        <w:t>Предупрежден</w:t>
      </w:r>
      <w:proofErr w:type="gramEnd"/>
      <w:r w:rsidRPr="00CE69C9">
        <w:rPr>
          <w:rFonts w:ascii="Times New Roman" w:hAnsi="Times New Roman" w:cs="Times New Roman"/>
          <w:sz w:val="24"/>
          <w:szCs w:val="24"/>
          <w:lang w:eastAsia="ru-RU"/>
        </w:rPr>
        <w:t xml:space="preserve"> (а) об ответственности за предоставление недостоверной информации. </w:t>
      </w:r>
      <w:proofErr w:type="gramStart"/>
      <w:r w:rsidRPr="00CE69C9">
        <w:rPr>
          <w:rFonts w:ascii="Times New Roman" w:hAnsi="Times New Roman" w:cs="Times New Roman"/>
          <w:sz w:val="24"/>
          <w:szCs w:val="24"/>
          <w:lang w:eastAsia="ru-RU"/>
        </w:rPr>
        <w:lastRenderedPageBreak/>
        <w:t>В соответствии с Федеральным законом от 27 июля 2006 года № 152-ФЗ «О персональных данных» даю согласие Администрации</w:t>
      </w:r>
      <w:r w:rsidR="000D52C9" w:rsidRPr="00CE69C9">
        <w:rPr>
          <w:rFonts w:ascii="Times New Roman" w:hAnsi="Times New Roman" w:cs="Times New Roman"/>
          <w:sz w:val="24"/>
          <w:szCs w:val="24"/>
          <w:lang w:eastAsia="ru-RU"/>
        </w:rPr>
        <w:t xml:space="preserve"> Высокского сельсовета </w:t>
      </w:r>
      <w:r w:rsidR="00ED02E2" w:rsidRPr="00CE69C9">
        <w:rPr>
          <w:rFonts w:ascii="Times New Roman" w:hAnsi="Times New Roman" w:cs="Times New Roman"/>
          <w:sz w:val="24"/>
          <w:szCs w:val="24"/>
          <w:lang w:eastAsia="ru-RU"/>
        </w:rPr>
        <w:t>Медвенского района</w:t>
      </w:r>
      <w:r w:rsidRPr="00CE69C9">
        <w:rPr>
          <w:rFonts w:ascii="Times New Roman" w:hAnsi="Times New Roman" w:cs="Times New Roman"/>
          <w:sz w:val="24"/>
          <w:szCs w:val="24"/>
          <w:lang w:eastAsia="ru-RU"/>
        </w:rPr>
        <w:t xml:space="preserve">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w:t>
      </w:r>
      <w:proofErr w:type="gramEnd"/>
      <w:r w:rsidRPr="00CE69C9">
        <w:rPr>
          <w:rFonts w:ascii="Times New Roman" w:hAnsi="Times New Roman" w:cs="Times New Roman"/>
          <w:sz w:val="24"/>
          <w:szCs w:val="24"/>
          <w:lang w:eastAsia="ru-RU"/>
        </w:rPr>
        <w:t xml:space="preserve">, </w:t>
      </w:r>
      <w:proofErr w:type="gramStart"/>
      <w:r w:rsidRPr="00CE69C9">
        <w:rPr>
          <w:rFonts w:ascii="Times New Roman" w:hAnsi="Times New Roman" w:cs="Times New Roman"/>
          <w:sz w:val="24"/>
          <w:szCs w:val="24"/>
          <w:lang w:eastAsia="ru-RU"/>
        </w:rPr>
        <w:t>блокирование, уничтожение с использованием и без использования средств автоматизации (смешанную) на период получения пенсии за выслугу лет.</w:t>
      </w:r>
      <w:proofErr w:type="gramEnd"/>
    </w:p>
    <w:p w:rsidR="004F6F80" w:rsidRPr="00CE69C9" w:rsidRDefault="004F6F80" w:rsidP="00A50055">
      <w:pPr>
        <w:autoSpaceDE w:val="0"/>
        <w:autoSpaceDN w:val="0"/>
        <w:adjustRightInd w:val="0"/>
        <w:spacing w:after="0" w:line="240" w:lineRule="auto"/>
        <w:jc w:val="both"/>
        <w:rPr>
          <w:rFonts w:ascii="Times New Roman" w:hAnsi="Times New Roman" w:cs="Times New Roman"/>
          <w:sz w:val="24"/>
          <w:szCs w:val="24"/>
          <w:lang w:eastAsia="ru-RU"/>
        </w:rPr>
      </w:pP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"__" _____________ ____ </w:t>
      </w:r>
      <w:proofErr w:type="gramStart"/>
      <w:r w:rsidRPr="00CE69C9">
        <w:rPr>
          <w:rFonts w:ascii="Times New Roman" w:hAnsi="Times New Roman" w:cs="Times New Roman"/>
          <w:sz w:val="24"/>
          <w:szCs w:val="24"/>
          <w:lang w:eastAsia="ru-RU"/>
        </w:rPr>
        <w:t>г</w:t>
      </w:r>
      <w:proofErr w:type="gramEnd"/>
      <w:r w:rsidRPr="00CE69C9">
        <w:rPr>
          <w:rFonts w:ascii="Times New Roman" w:hAnsi="Times New Roman" w:cs="Times New Roman"/>
          <w:sz w:val="24"/>
          <w:szCs w:val="24"/>
          <w:lang w:eastAsia="ru-RU"/>
        </w:rPr>
        <w:t>. ___________________</w:t>
      </w: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                                                   (подпись заявителя)</w:t>
      </w: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Заявление зарегистрировано _____________ ____ </w:t>
      </w:r>
      <w:proofErr w:type="gramStart"/>
      <w:r w:rsidRPr="00CE69C9">
        <w:rPr>
          <w:rFonts w:ascii="Times New Roman" w:hAnsi="Times New Roman" w:cs="Times New Roman"/>
          <w:sz w:val="24"/>
          <w:szCs w:val="24"/>
          <w:lang w:eastAsia="ru-RU"/>
        </w:rPr>
        <w:t>г</w:t>
      </w:r>
      <w:proofErr w:type="gramEnd"/>
      <w:r w:rsidRPr="00CE69C9">
        <w:rPr>
          <w:rFonts w:ascii="Times New Roman" w:hAnsi="Times New Roman" w:cs="Times New Roman"/>
          <w:sz w:val="24"/>
          <w:szCs w:val="24"/>
          <w:lang w:eastAsia="ru-RU"/>
        </w:rPr>
        <w:t>.</w:t>
      </w: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p>
    <w:p w:rsidR="004F6F80" w:rsidRPr="00CE69C9" w:rsidRDefault="004F6F80" w:rsidP="00A50055">
      <w:pPr>
        <w:autoSpaceDE w:val="0"/>
        <w:autoSpaceDN w:val="0"/>
        <w:adjustRightInd w:val="0"/>
        <w:spacing w:after="0" w:line="240" w:lineRule="auto"/>
        <w:rPr>
          <w:rFonts w:ascii="Times New Roman" w:hAnsi="Times New Roman" w:cs="Times New Roman"/>
          <w:sz w:val="24"/>
          <w:szCs w:val="24"/>
          <w:lang w:eastAsia="ru-RU"/>
        </w:rPr>
      </w:pPr>
      <w:r w:rsidRPr="00CE69C9">
        <w:rPr>
          <w:rFonts w:ascii="Times New Roman" w:hAnsi="Times New Roman" w:cs="Times New Roman"/>
          <w:sz w:val="24"/>
          <w:szCs w:val="24"/>
          <w:lang w:eastAsia="ru-RU"/>
        </w:rPr>
        <w:t>______________________________________________________</w:t>
      </w:r>
      <w:r w:rsidR="00ED02E2" w:rsidRPr="00CE69C9">
        <w:rPr>
          <w:rFonts w:ascii="Times New Roman" w:hAnsi="Times New Roman" w:cs="Times New Roman"/>
          <w:sz w:val="24"/>
          <w:szCs w:val="24"/>
          <w:lang w:eastAsia="ru-RU"/>
        </w:rPr>
        <w:t>______________________</w:t>
      </w:r>
    </w:p>
    <w:p w:rsidR="004F6F80" w:rsidRPr="00CE69C9" w:rsidRDefault="004F6F80" w:rsidP="00A50055">
      <w:pPr>
        <w:autoSpaceDE w:val="0"/>
        <w:autoSpaceDN w:val="0"/>
        <w:adjustRightInd w:val="0"/>
        <w:spacing w:after="0" w:line="240" w:lineRule="auto"/>
        <w:jc w:val="center"/>
        <w:rPr>
          <w:rFonts w:ascii="Times New Roman" w:hAnsi="Times New Roman" w:cs="Times New Roman"/>
          <w:sz w:val="20"/>
          <w:szCs w:val="20"/>
          <w:lang w:eastAsia="ru-RU"/>
        </w:rPr>
      </w:pPr>
      <w:r w:rsidRPr="00CE69C9">
        <w:rPr>
          <w:rFonts w:ascii="Times New Roman" w:hAnsi="Times New Roman" w:cs="Times New Roman"/>
          <w:sz w:val="20"/>
          <w:szCs w:val="20"/>
          <w:lang w:eastAsia="ru-RU"/>
        </w:rPr>
        <w:t>(подпись, инициалы, фамилия и  д</w:t>
      </w:r>
      <w:r w:rsidR="00ED02E2" w:rsidRPr="00CE69C9">
        <w:rPr>
          <w:rFonts w:ascii="Times New Roman" w:hAnsi="Times New Roman" w:cs="Times New Roman"/>
          <w:sz w:val="20"/>
          <w:szCs w:val="20"/>
          <w:lang w:eastAsia="ru-RU"/>
        </w:rPr>
        <w:t xml:space="preserve">олжность работника принявшего </w:t>
      </w:r>
      <w:r w:rsidRPr="00CE69C9">
        <w:rPr>
          <w:rFonts w:ascii="Times New Roman" w:hAnsi="Times New Roman" w:cs="Times New Roman"/>
          <w:sz w:val="20"/>
          <w:szCs w:val="20"/>
          <w:lang w:eastAsia="ru-RU"/>
        </w:rPr>
        <w:t>заявления)</w:t>
      </w:r>
    </w:p>
    <w:p w:rsidR="004F6F80" w:rsidRPr="00CE69C9" w:rsidRDefault="004F6F80" w:rsidP="005F3A11">
      <w:pPr>
        <w:tabs>
          <w:tab w:val="left" w:pos="709"/>
        </w:tabs>
        <w:suppressAutoHyphens/>
        <w:spacing w:after="0" w:line="100" w:lineRule="atLeast"/>
        <w:jc w:val="both"/>
        <w:rPr>
          <w:rFonts w:ascii="Times New Roman" w:hAnsi="Times New Roman" w:cs="Times New Roman"/>
          <w:color w:val="00000A"/>
          <w:lang w:eastAsia="ru-RU"/>
        </w:rPr>
      </w:pPr>
    </w:p>
    <w:p w:rsidR="002A0645" w:rsidRPr="00CE69C9" w:rsidRDefault="002A0645" w:rsidP="005F3A11">
      <w:pPr>
        <w:tabs>
          <w:tab w:val="left" w:pos="709"/>
        </w:tabs>
        <w:suppressAutoHyphens/>
        <w:spacing w:after="0" w:line="100" w:lineRule="atLeast"/>
        <w:jc w:val="both"/>
        <w:rPr>
          <w:rFonts w:ascii="Times New Roman" w:hAnsi="Times New Roman" w:cs="Times New Roman"/>
          <w:color w:val="00000A"/>
          <w:lang w:eastAsia="ru-RU"/>
        </w:rPr>
      </w:pPr>
    </w:p>
    <w:p w:rsidR="002A0645" w:rsidRPr="00CE69C9" w:rsidRDefault="002A0645" w:rsidP="005F3A11">
      <w:pPr>
        <w:tabs>
          <w:tab w:val="left" w:pos="709"/>
        </w:tabs>
        <w:suppressAutoHyphens/>
        <w:spacing w:after="0" w:line="100" w:lineRule="atLeast"/>
        <w:jc w:val="both"/>
        <w:rPr>
          <w:rFonts w:ascii="Times New Roman" w:hAnsi="Times New Roman" w:cs="Times New Roman"/>
          <w:color w:val="00000A"/>
          <w:lang w:eastAsia="ru-RU"/>
        </w:rPr>
      </w:pPr>
    </w:p>
    <w:p w:rsidR="005A5BF7" w:rsidRPr="00CE69C9" w:rsidRDefault="00ED02E2" w:rsidP="008555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CE69C9">
        <w:rPr>
          <w:rFonts w:ascii="Times New Roman" w:hAnsi="Times New Roman" w:cs="Times New Roman"/>
          <w:color w:val="00B050"/>
          <w:lang w:eastAsia="ru-RU"/>
        </w:rPr>
        <w:br w:type="page"/>
      </w:r>
      <w:r w:rsidR="005A5BF7" w:rsidRPr="00CE69C9">
        <w:rPr>
          <w:rFonts w:ascii="Times New Roman" w:eastAsia="Times New Roman" w:hAnsi="Times New Roman" w:cs="Times New Roman"/>
          <w:sz w:val="24"/>
          <w:szCs w:val="24"/>
          <w:lang w:eastAsia="ru-RU"/>
        </w:rPr>
        <w:lastRenderedPageBreak/>
        <w:t>Перечень нормативных правовых актов, регулирующих предоставление муниципальной услуги</w:t>
      </w:r>
    </w:p>
    <w:p w:rsidR="006F2C7B" w:rsidRPr="00CE69C9" w:rsidRDefault="006F2C7B" w:rsidP="008555E2">
      <w:pPr>
        <w:spacing w:after="0" w:line="240" w:lineRule="auto"/>
        <w:ind w:firstLine="709"/>
        <w:jc w:val="both"/>
        <w:rPr>
          <w:rFonts w:ascii="Times New Roman" w:eastAsia="Times New Roman" w:hAnsi="Times New Roman" w:cs="Times New Roman"/>
          <w:sz w:val="24"/>
          <w:szCs w:val="24"/>
        </w:rPr>
      </w:pPr>
    </w:p>
    <w:p w:rsidR="002A0645" w:rsidRPr="00CE69C9" w:rsidRDefault="00ED02E2" w:rsidP="008555E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Федеральным законом</w:t>
      </w:r>
      <w:r w:rsidR="002A0645" w:rsidRPr="00CE69C9">
        <w:rPr>
          <w:rFonts w:ascii="Times New Roman" w:hAnsi="Times New Roman" w:cs="Times New Roman"/>
          <w:sz w:val="24"/>
          <w:szCs w:val="24"/>
          <w:lang w:eastAsia="ru-RU"/>
        </w:rPr>
        <w:t xml:space="preserve"> от 24.11.1995 № 181-ФЗ «О социальной защите ин</w:t>
      </w:r>
      <w:r w:rsidRPr="00CE69C9">
        <w:rPr>
          <w:rFonts w:ascii="Times New Roman" w:hAnsi="Times New Roman" w:cs="Times New Roman"/>
          <w:sz w:val="24"/>
          <w:szCs w:val="24"/>
          <w:lang w:eastAsia="ru-RU"/>
        </w:rPr>
        <w:t>валидов в Российской Федерации»</w:t>
      </w:r>
      <w:r w:rsidR="002A0645" w:rsidRPr="00CE69C9">
        <w:rPr>
          <w:rFonts w:ascii="Times New Roman" w:hAnsi="Times New Roman" w:cs="Times New Roman"/>
          <w:sz w:val="24"/>
          <w:szCs w:val="24"/>
          <w:lang w:eastAsia="ru-RU"/>
        </w:rPr>
        <w:t xml:space="preserve"> (Первоначальный текст документа опубликован в изданиях «Собрание законодательства РФ», 27.11.1995, №  48, ст. 4563, «Российская газета», № 234, 02.12.1995);</w:t>
      </w:r>
    </w:p>
    <w:p w:rsidR="002A0645" w:rsidRPr="00CE69C9" w:rsidRDefault="00ED02E2" w:rsidP="008555E2">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Федеральным законом от 15.12.2001</w:t>
      </w:r>
      <w:r w:rsidR="002A0645" w:rsidRPr="00CE69C9">
        <w:rPr>
          <w:rFonts w:ascii="Times New Roman" w:hAnsi="Times New Roman" w:cs="Times New Roman"/>
          <w:sz w:val="24"/>
          <w:szCs w:val="24"/>
          <w:lang w:eastAsia="ru-RU"/>
        </w:rPr>
        <w:t xml:space="preserve">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2A0645" w:rsidRPr="00CE69C9" w:rsidRDefault="00ED02E2" w:rsidP="008555E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Федеральным законом</w:t>
      </w:r>
      <w:r w:rsidR="002A0645" w:rsidRPr="00CE69C9">
        <w:rPr>
          <w:rFonts w:ascii="Times New Roman" w:hAnsi="Times New Roman" w:cs="Times New Roman"/>
          <w:sz w:val="24"/>
          <w:szCs w:val="24"/>
          <w:lang w:eastAsia="ru-RU"/>
        </w:rPr>
        <w:t xml:space="preserve"> от 27.07.2006 №  152-ФЗ (ред. от 29.0</w:t>
      </w:r>
      <w:r w:rsidRPr="00CE69C9">
        <w:rPr>
          <w:rFonts w:ascii="Times New Roman" w:hAnsi="Times New Roman" w:cs="Times New Roman"/>
          <w:sz w:val="24"/>
          <w:szCs w:val="24"/>
          <w:lang w:eastAsia="ru-RU"/>
        </w:rPr>
        <w:t>7.2017) «О персональных данных»</w:t>
      </w:r>
      <w:r w:rsidR="002A0645" w:rsidRPr="00CE69C9">
        <w:rPr>
          <w:rFonts w:ascii="Times New Roman" w:hAnsi="Times New Roman" w:cs="Times New Roman"/>
          <w:sz w:val="24"/>
          <w:szCs w:val="24"/>
          <w:lang w:eastAsia="ru-RU"/>
        </w:rPr>
        <w:t xml:space="preserve">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2A0645" w:rsidRPr="00CE69C9" w:rsidRDefault="00ED02E2" w:rsidP="008555E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Федеральным законом от</w:t>
      </w:r>
      <w:r w:rsidR="002A0645" w:rsidRPr="00CE69C9">
        <w:rPr>
          <w:rFonts w:ascii="Times New Roman" w:hAnsi="Times New Roman" w:cs="Times New Roman"/>
          <w:sz w:val="24"/>
          <w:szCs w:val="24"/>
          <w:lang w:eastAsia="ru-RU"/>
        </w:rPr>
        <w:t xml:space="preserve"> 2 марта 2007 г. №  25-ФЗ «О  муниципальной   службе  в Российской Федерации» (Собрание законодательства Российской Федерации от 5 марта 2007 г. № 10, ст. 1152);</w:t>
      </w:r>
    </w:p>
    <w:p w:rsidR="002A0645" w:rsidRPr="00CE69C9" w:rsidRDefault="00ED02E2" w:rsidP="008555E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Федеральным</w:t>
      </w:r>
      <w:r w:rsidR="002A0645" w:rsidRPr="00CE69C9">
        <w:rPr>
          <w:rFonts w:ascii="Times New Roman" w:hAnsi="Times New Roman" w:cs="Times New Roman"/>
          <w:sz w:val="24"/>
          <w:szCs w:val="24"/>
          <w:lang w:eastAsia="ru-RU"/>
        </w:rPr>
        <w:t xml:space="preserve">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2A0645" w:rsidRPr="00CE69C9" w:rsidRDefault="002A0645" w:rsidP="008555E2">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w:t>
      </w:r>
      <w:proofErr w:type="gramStart"/>
      <w:r w:rsidRPr="00CE69C9">
        <w:rPr>
          <w:rFonts w:ascii="Times New Roman" w:hAnsi="Times New Roman" w:cs="Times New Roman"/>
          <w:sz w:val="24"/>
          <w:szCs w:val="24"/>
          <w:lang w:eastAsia="ru-RU"/>
        </w:rPr>
        <w:t>Курская</w:t>
      </w:r>
      <w:proofErr w:type="gramEnd"/>
      <w:r w:rsidRPr="00CE69C9">
        <w:rPr>
          <w:rFonts w:ascii="Times New Roman" w:hAnsi="Times New Roman" w:cs="Times New Roman"/>
          <w:sz w:val="24"/>
          <w:szCs w:val="24"/>
          <w:lang w:eastAsia="ru-RU"/>
        </w:rPr>
        <w:t xml:space="preserve"> правда», № 5, 14.01.1999, «Сборник законодательства Курской области», № 16, 1998.);</w:t>
      </w:r>
    </w:p>
    <w:p w:rsidR="002A0645" w:rsidRPr="00CE69C9" w:rsidRDefault="002A0645" w:rsidP="008555E2">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Законом Курской области от 04.01.2003г. № 1-ЗКО «Об административных правонарушениях в Курской области» («</w:t>
      </w:r>
      <w:proofErr w:type="gramStart"/>
      <w:r w:rsidRPr="00CE69C9">
        <w:rPr>
          <w:rFonts w:ascii="Times New Roman" w:hAnsi="Times New Roman" w:cs="Times New Roman"/>
          <w:sz w:val="24"/>
          <w:szCs w:val="24"/>
          <w:lang w:eastAsia="ru-RU"/>
        </w:rPr>
        <w:t>Курская</w:t>
      </w:r>
      <w:proofErr w:type="gramEnd"/>
      <w:r w:rsidRPr="00CE69C9">
        <w:rPr>
          <w:rFonts w:ascii="Times New Roman" w:hAnsi="Times New Roman" w:cs="Times New Roman"/>
          <w:sz w:val="24"/>
          <w:szCs w:val="24"/>
          <w:lang w:eastAsia="ru-RU"/>
        </w:rPr>
        <w:t xml:space="preserve"> Правда» от  30.11.2013, № 143);</w:t>
      </w:r>
    </w:p>
    <w:p w:rsidR="002A0645" w:rsidRPr="00CE69C9" w:rsidRDefault="00ED02E2" w:rsidP="008555E2">
      <w:pPr>
        <w:spacing w:after="0" w:line="240" w:lineRule="auto"/>
        <w:ind w:firstLine="709"/>
        <w:jc w:val="both"/>
        <w:rPr>
          <w:rFonts w:ascii="Times New Roman" w:hAnsi="Times New Roman" w:cs="Times New Roman"/>
          <w:sz w:val="24"/>
          <w:szCs w:val="24"/>
          <w:lang w:eastAsia="ru-RU"/>
        </w:rPr>
      </w:pPr>
      <w:r w:rsidRPr="00CE69C9">
        <w:rPr>
          <w:rFonts w:ascii="Times New Roman" w:hAnsi="Times New Roman" w:cs="Times New Roman"/>
          <w:sz w:val="24"/>
          <w:szCs w:val="24"/>
          <w:lang w:eastAsia="ru-RU"/>
        </w:rPr>
        <w:t xml:space="preserve">- Законом </w:t>
      </w:r>
      <w:r w:rsidR="002A0645" w:rsidRPr="00CE69C9">
        <w:rPr>
          <w:rFonts w:ascii="Times New Roman" w:hAnsi="Times New Roman" w:cs="Times New Roman"/>
          <w:sz w:val="24"/>
          <w:szCs w:val="24"/>
          <w:lang w:eastAsia="ru-RU"/>
        </w:rPr>
        <w:t>Курской области от 13.06.2007 г. № 60-ЗКО «О муниципальной службе в Курской области» («</w:t>
      </w:r>
      <w:proofErr w:type="gramStart"/>
      <w:r w:rsidR="002A0645" w:rsidRPr="00CE69C9">
        <w:rPr>
          <w:rFonts w:ascii="Times New Roman" w:hAnsi="Times New Roman" w:cs="Times New Roman"/>
          <w:sz w:val="24"/>
          <w:szCs w:val="24"/>
          <w:lang w:eastAsia="ru-RU"/>
        </w:rPr>
        <w:t>Курская</w:t>
      </w:r>
      <w:proofErr w:type="gramEnd"/>
      <w:r w:rsidR="002A0645" w:rsidRPr="00CE69C9">
        <w:rPr>
          <w:rFonts w:ascii="Times New Roman" w:hAnsi="Times New Roman" w:cs="Times New Roman"/>
          <w:sz w:val="24"/>
          <w:szCs w:val="24"/>
          <w:lang w:eastAsia="ru-RU"/>
        </w:rPr>
        <w:t xml:space="preserve"> правда» 22 июня 2007 г. № 89 (дополнительный выпуск);</w:t>
      </w:r>
    </w:p>
    <w:p w:rsidR="005A5BF7" w:rsidRPr="00CE69C9" w:rsidRDefault="005A5BF7" w:rsidP="008555E2">
      <w:pPr>
        <w:widowControl w:val="0"/>
        <w:tabs>
          <w:tab w:val="left" w:pos="226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69C9">
        <w:rPr>
          <w:rFonts w:ascii="Times New Roman" w:eastAsia="Times New Roman" w:hAnsi="Times New Roman" w:cs="Times New Roman"/>
          <w:sz w:val="24"/>
          <w:szCs w:val="24"/>
          <w:lang w:eastAsia="ru-RU"/>
        </w:rPr>
        <w:t>- распоряжением Администрации Курской области от 18.05.2015 № 350-ра «Об утверждении типового (рекомендуемого) перечня  муниципальных услуг органов местного самоуправления Курской области» (Официальный сайт Администрации Курской области http://adm.rkursk.ru, 06.04.2017);</w:t>
      </w:r>
    </w:p>
    <w:p w:rsidR="00ED02E2" w:rsidRPr="00CE69C9" w:rsidRDefault="00ED02E2" w:rsidP="008555E2">
      <w:pPr>
        <w:widowControl w:val="0"/>
        <w:tabs>
          <w:tab w:val="left" w:pos="2268"/>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E69C9">
        <w:rPr>
          <w:rStyle w:val="a3"/>
          <w:rFonts w:ascii="Times New Roman" w:hAnsi="Times New Roman" w:cs="Times New Roman"/>
          <w:b w:val="0"/>
          <w:sz w:val="24"/>
          <w:szCs w:val="24"/>
        </w:rPr>
        <w:t xml:space="preserve">- Решением </w:t>
      </w:r>
      <w:r w:rsidRPr="00CE69C9">
        <w:rPr>
          <w:rFonts w:ascii="Times New Roman" w:hAnsi="Times New Roman" w:cs="Times New Roman"/>
          <w:sz w:val="24"/>
          <w:szCs w:val="24"/>
        </w:rPr>
        <w:t>Собрания депутатов</w:t>
      </w:r>
      <w:r w:rsidR="000D52C9" w:rsidRPr="00CE69C9">
        <w:rPr>
          <w:rFonts w:ascii="Times New Roman" w:hAnsi="Times New Roman" w:cs="Times New Roman"/>
          <w:sz w:val="24"/>
          <w:szCs w:val="24"/>
        </w:rPr>
        <w:t xml:space="preserve"> Высокского сельсовета </w:t>
      </w:r>
      <w:r w:rsidRPr="00CE69C9">
        <w:rPr>
          <w:rStyle w:val="a3"/>
          <w:rFonts w:ascii="Times New Roman" w:hAnsi="Times New Roman" w:cs="Times New Roman"/>
          <w:b w:val="0"/>
          <w:sz w:val="24"/>
          <w:szCs w:val="24"/>
        </w:rPr>
        <w:t xml:space="preserve">Медвенского района Курской области </w:t>
      </w:r>
      <w:r w:rsidR="00127CA5" w:rsidRPr="00CE69C9">
        <w:rPr>
          <w:rStyle w:val="a3"/>
          <w:rFonts w:ascii="Times New Roman" w:hAnsi="Times New Roman" w:cs="Times New Roman"/>
          <w:b w:val="0"/>
          <w:sz w:val="24"/>
          <w:szCs w:val="24"/>
        </w:rPr>
        <w:t xml:space="preserve"> от </w:t>
      </w:r>
      <w:r w:rsidR="00127CA5" w:rsidRPr="00CE69C9">
        <w:rPr>
          <w:rFonts w:ascii="Times New Roman" w:hAnsi="Times New Roman" w:cs="Times New Roman"/>
          <w:sz w:val="24"/>
          <w:szCs w:val="24"/>
        </w:rPr>
        <w:t xml:space="preserve">22 ноября 2010 года    № 3/40 </w:t>
      </w:r>
      <w:r w:rsidRPr="00CE69C9">
        <w:rPr>
          <w:rFonts w:ascii="Times New Roman" w:eastAsia="Times New Roman" w:hAnsi="Times New Roman" w:cs="Times New Roman"/>
          <w:sz w:val="24"/>
          <w:szCs w:val="24"/>
          <w:lang w:eastAsia="ru-RU"/>
        </w:rPr>
        <w:t>«</w:t>
      </w:r>
      <w:r w:rsidRPr="00CE69C9">
        <w:rPr>
          <w:rFonts w:ascii="Times New Roman" w:hAnsi="Times New Roman" w:cs="Times New Roman"/>
          <w:sz w:val="24"/>
          <w:szCs w:val="24"/>
        </w:rPr>
        <w:t>О порядке назначения, перерасчета и выплаты пенсии за выслугу лет муниципальным служащим</w:t>
      </w:r>
      <w:r w:rsidR="000D52C9" w:rsidRPr="00CE69C9">
        <w:rPr>
          <w:rFonts w:ascii="Times New Roman" w:hAnsi="Times New Roman" w:cs="Times New Roman"/>
          <w:sz w:val="24"/>
          <w:szCs w:val="24"/>
        </w:rPr>
        <w:t xml:space="preserve"> Высокского сельсовета </w:t>
      </w:r>
      <w:r w:rsidRPr="00CE69C9">
        <w:rPr>
          <w:rFonts w:ascii="Times New Roman" w:hAnsi="Times New Roman" w:cs="Times New Roman"/>
          <w:sz w:val="24"/>
          <w:szCs w:val="24"/>
        </w:rPr>
        <w:t>Медвенского района Курской области»;</w:t>
      </w:r>
    </w:p>
    <w:p w:rsidR="00CE69C9" w:rsidRDefault="002A0645" w:rsidP="008555E2">
      <w:pPr>
        <w:pStyle w:val="af0"/>
        <w:spacing w:before="0" w:beforeAutospacing="0" w:after="0" w:afterAutospacing="0"/>
        <w:ind w:firstLine="709"/>
        <w:jc w:val="both"/>
      </w:pPr>
      <w:r w:rsidRPr="00CE69C9">
        <w:rPr>
          <w:spacing w:val="-6"/>
        </w:rPr>
        <w:t>- Решение Собрания</w:t>
      </w:r>
      <w:r w:rsidR="008555E2" w:rsidRPr="00CE69C9">
        <w:rPr>
          <w:spacing w:val="-6"/>
        </w:rPr>
        <w:t xml:space="preserve"> д</w:t>
      </w:r>
      <w:r w:rsidR="006B1B61" w:rsidRPr="00CE69C9">
        <w:rPr>
          <w:spacing w:val="-6"/>
        </w:rPr>
        <w:t>епутатов</w:t>
      </w:r>
      <w:r w:rsidR="000D52C9" w:rsidRPr="00CE69C9">
        <w:rPr>
          <w:spacing w:val="-6"/>
        </w:rPr>
        <w:t xml:space="preserve"> Высокского сельсовета </w:t>
      </w:r>
      <w:r w:rsidR="008555E2" w:rsidRPr="00CE69C9">
        <w:rPr>
          <w:spacing w:val="-6"/>
        </w:rPr>
        <w:t xml:space="preserve">Медвенского </w:t>
      </w:r>
      <w:r w:rsidRPr="00CE69C9">
        <w:rPr>
          <w:spacing w:val="-6"/>
        </w:rPr>
        <w:t xml:space="preserve">района Курской области </w:t>
      </w:r>
      <w:r w:rsidR="00FD7AF6" w:rsidRPr="00CE69C9">
        <w:t>22</w:t>
      </w:r>
      <w:r w:rsidR="00CE69C9">
        <w:t xml:space="preserve"> </w:t>
      </w:r>
      <w:r w:rsidR="000A3741" w:rsidRPr="00CE69C9">
        <w:t xml:space="preserve">ноября </w:t>
      </w:r>
      <w:r w:rsidR="00FD7AF6" w:rsidRPr="00CE69C9">
        <w:t>2010</w:t>
      </w:r>
      <w:r w:rsidR="008555E2" w:rsidRPr="00CE69C9">
        <w:t xml:space="preserve"> года №  </w:t>
      </w:r>
      <w:r w:rsidR="00FD7AF6" w:rsidRPr="00CE69C9">
        <w:t>3</w:t>
      </w:r>
      <w:r w:rsidR="008555E2" w:rsidRPr="00CE69C9">
        <w:t>/</w:t>
      </w:r>
      <w:r w:rsidR="00FD7AF6" w:rsidRPr="00CE69C9">
        <w:t>39</w:t>
      </w:r>
      <w:r w:rsidR="008555E2" w:rsidRPr="00CE69C9">
        <w:t xml:space="preserve"> «О пенсионном обеспечении Главы</w:t>
      </w:r>
      <w:r w:rsidR="00CE69C9">
        <w:t xml:space="preserve"> </w:t>
      </w:r>
      <w:r w:rsidR="002E1CE0">
        <w:t>муниципального образования «Высокский сельсовет» Медвенского района Курской области;</w:t>
      </w:r>
    </w:p>
    <w:p w:rsidR="008555E2" w:rsidRPr="00CE69C9" w:rsidRDefault="008555E2" w:rsidP="008555E2">
      <w:pPr>
        <w:pStyle w:val="af0"/>
        <w:spacing w:before="0" w:beforeAutospacing="0" w:after="0" w:afterAutospacing="0"/>
        <w:ind w:firstLine="709"/>
        <w:jc w:val="both"/>
      </w:pPr>
      <w:r w:rsidRPr="00CE69C9">
        <w:t xml:space="preserve"> - Постановлением Администрации</w:t>
      </w:r>
      <w:r w:rsidR="000D52C9" w:rsidRPr="00CE69C9">
        <w:t xml:space="preserve"> Высокского сельсовета </w:t>
      </w:r>
      <w:r w:rsidRPr="00CE69C9">
        <w:rPr>
          <w:rStyle w:val="a3"/>
          <w:b w:val="0"/>
        </w:rPr>
        <w:t>Медвенского района</w:t>
      </w:r>
      <w:r w:rsidR="00DD21E1">
        <w:rPr>
          <w:rStyle w:val="a3"/>
          <w:b w:val="0"/>
        </w:rPr>
        <w:t xml:space="preserve">     </w:t>
      </w:r>
      <w:r w:rsidRPr="00CE69C9">
        <w:rPr>
          <w:rStyle w:val="a3"/>
          <w:b w:val="0"/>
        </w:rPr>
        <w:t xml:space="preserve"> </w:t>
      </w:r>
      <w:r w:rsidRPr="00CE69C9">
        <w:t>от 0</w:t>
      </w:r>
      <w:r w:rsidR="00FD7AF6" w:rsidRPr="00CE69C9">
        <w:t>2</w:t>
      </w:r>
      <w:r w:rsidR="000A3741" w:rsidRPr="00CE69C9">
        <w:t xml:space="preserve"> ноября </w:t>
      </w:r>
      <w:r w:rsidR="00DD21E1">
        <w:t xml:space="preserve">2018 года </w:t>
      </w:r>
      <w:r w:rsidR="00CE69C9">
        <w:t xml:space="preserve"> №</w:t>
      </w:r>
      <w:r w:rsidR="00FD7AF6" w:rsidRPr="00CE69C9">
        <w:t>117</w:t>
      </w:r>
      <w:r w:rsidR="00CE69C9">
        <w:t>-</w:t>
      </w:r>
      <w:r w:rsidRPr="00CE69C9">
        <w:t>па «</w:t>
      </w:r>
      <w:r w:rsidRPr="00CE69C9">
        <w:rPr>
          <w:rStyle w:val="a3"/>
          <w:rFonts w:eastAsia="Andale Sans UI"/>
          <w:b w:val="0"/>
        </w:rPr>
        <w:t xml:space="preserve">О разработке и утверждении административных </w:t>
      </w:r>
      <w:proofErr w:type="gramStart"/>
      <w:r w:rsidRPr="00CE69C9">
        <w:rPr>
          <w:rStyle w:val="a3"/>
          <w:rFonts w:eastAsia="Andale Sans UI"/>
          <w:b w:val="0"/>
        </w:rPr>
        <w:t>регламентов предоставления</w:t>
      </w:r>
      <w:proofErr w:type="gramEnd"/>
      <w:r w:rsidRPr="00CE69C9">
        <w:rPr>
          <w:rStyle w:val="a3"/>
          <w:rFonts w:eastAsia="Andale Sans UI"/>
          <w:b w:val="0"/>
        </w:rPr>
        <w:t xml:space="preserve"> муниципальных услуг»</w:t>
      </w:r>
      <w:r w:rsidRPr="00CE69C9">
        <w:t xml:space="preserve"> (Официальный сайт муниципального образования «</w:t>
      </w:r>
      <w:r w:rsidR="000C6962" w:rsidRPr="00CE69C9">
        <w:t>Высокский</w:t>
      </w:r>
      <w:r w:rsidRPr="00CE69C9">
        <w:t xml:space="preserve"> сельсовет» Медвенского района </w:t>
      </w:r>
      <w:hyperlink r:id="rId22" w:history="1">
        <w:r w:rsidR="00FD7AF6" w:rsidRPr="00CE69C9">
          <w:rPr>
            <w:rStyle w:val="af1"/>
          </w:rPr>
          <w:t>http://</w:t>
        </w:r>
        <w:r w:rsidR="00FD7AF6" w:rsidRPr="00CE69C9">
          <w:rPr>
            <w:rStyle w:val="af1"/>
            <w:lang w:val="en-US"/>
          </w:rPr>
          <w:t>visoksk</w:t>
        </w:r>
        <w:r w:rsidR="00FD7AF6" w:rsidRPr="00CE69C9">
          <w:rPr>
            <w:rStyle w:val="af1"/>
          </w:rPr>
          <w:t>.rkursk.ru/</w:t>
        </w:r>
      </w:hyperlink>
      <w:r w:rsidRPr="00CE69C9">
        <w:t>);</w:t>
      </w:r>
    </w:p>
    <w:p w:rsidR="008555E2" w:rsidRPr="00CE69C9" w:rsidRDefault="008555E2" w:rsidP="008555E2">
      <w:pPr>
        <w:spacing w:after="0" w:line="240" w:lineRule="auto"/>
        <w:ind w:firstLine="709"/>
        <w:jc w:val="both"/>
        <w:rPr>
          <w:rFonts w:ascii="Times New Roman" w:hAnsi="Times New Roman" w:cs="Times New Roman"/>
          <w:sz w:val="24"/>
          <w:szCs w:val="24"/>
        </w:rPr>
      </w:pPr>
      <w:proofErr w:type="gramStart"/>
      <w:r w:rsidRPr="00CE69C9">
        <w:rPr>
          <w:rFonts w:ascii="Times New Roman" w:hAnsi="Times New Roman" w:cs="Times New Roman"/>
          <w:bCs/>
          <w:sz w:val="24"/>
          <w:szCs w:val="24"/>
        </w:rPr>
        <w:t>- Постановлением Администрации</w:t>
      </w:r>
      <w:r w:rsidR="000D52C9" w:rsidRPr="00CE69C9">
        <w:rPr>
          <w:rFonts w:ascii="Times New Roman" w:hAnsi="Times New Roman" w:cs="Times New Roman"/>
          <w:bCs/>
          <w:sz w:val="24"/>
          <w:szCs w:val="24"/>
        </w:rPr>
        <w:t xml:space="preserve"> Высокского сельсовета </w:t>
      </w:r>
      <w:r w:rsidRPr="00CE69C9">
        <w:rPr>
          <w:rFonts w:ascii="Times New Roman" w:hAnsi="Times New Roman" w:cs="Times New Roman"/>
          <w:bCs/>
          <w:sz w:val="24"/>
          <w:szCs w:val="24"/>
        </w:rPr>
        <w:t xml:space="preserve">Медвенского района от </w:t>
      </w:r>
      <w:r w:rsidR="00C8355D" w:rsidRPr="00CE69C9">
        <w:rPr>
          <w:rFonts w:ascii="Times New Roman" w:hAnsi="Times New Roman" w:cs="Times New Roman"/>
          <w:bCs/>
          <w:sz w:val="24"/>
          <w:szCs w:val="24"/>
        </w:rPr>
        <w:t>17</w:t>
      </w:r>
      <w:r w:rsidRPr="00CE69C9">
        <w:rPr>
          <w:rFonts w:ascii="Times New Roman" w:hAnsi="Times New Roman" w:cs="Times New Roman"/>
          <w:bCs/>
          <w:sz w:val="24"/>
          <w:szCs w:val="24"/>
        </w:rPr>
        <w:t>.</w:t>
      </w:r>
      <w:r w:rsidR="00C8355D" w:rsidRPr="00CE69C9">
        <w:rPr>
          <w:rFonts w:ascii="Times New Roman" w:hAnsi="Times New Roman" w:cs="Times New Roman"/>
          <w:bCs/>
          <w:sz w:val="24"/>
          <w:szCs w:val="24"/>
        </w:rPr>
        <w:t>05</w:t>
      </w:r>
      <w:r w:rsidRPr="00CE69C9">
        <w:rPr>
          <w:rFonts w:ascii="Times New Roman" w:hAnsi="Times New Roman" w:cs="Times New Roman"/>
          <w:bCs/>
          <w:sz w:val="24"/>
          <w:szCs w:val="24"/>
        </w:rPr>
        <w:t>.201</w:t>
      </w:r>
      <w:r w:rsidR="00C8355D" w:rsidRPr="00CE69C9">
        <w:rPr>
          <w:rFonts w:ascii="Times New Roman" w:hAnsi="Times New Roman" w:cs="Times New Roman"/>
          <w:bCs/>
          <w:sz w:val="24"/>
          <w:szCs w:val="24"/>
        </w:rPr>
        <w:t>6</w:t>
      </w:r>
      <w:r w:rsidRPr="00CE69C9">
        <w:rPr>
          <w:rFonts w:ascii="Times New Roman" w:hAnsi="Times New Roman" w:cs="Times New Roman"/>
          <w:bCs/>
          <w:sz w:val="24"/>
          <w:szCs w:val="24"/>
        </w:rPr>
        <w:t xml:space="preserve"> № </w:t>
      </w:r>
      <w:r w:rsidR="00C8355D" w:rsidRPr="00CE69C9">
        <w:rPr>
          <w:rFonts w:ascii="Times New Roman" w:hAnsi="Times New Roman" w:cs="Times New Roman"/>
          <w:bCs/>
          <w:sz w:val="24"/>
          <w:szCs w:val="24"/>
        </w:rPr>
        <w:t>67</w:t>
      </w:r>
      <w:r w:rsidRPr="00CE69C9">
        <w:rPr>
          <w:rFonts w:ascii="Times New Roman" w:hAnsi="Times New Roman" w:cs="Times New Roman"/>
          <w:bCs/>
          <w:sz w:val="24"/>
          <w:szCs w:val="24"/>
        </w:rPr>
        <w:t>-па «</w:t>
      </w:r>
      <w:r w:rsidRPr="00CE69C9">
        <w:rPr>
          <w:rFonts w:ascii="Times New Roman" w:hAnsi="Times New Roman" w:cs="Times New Roman"/>
          <w:sz w:val="24"/>
          <w:szCs w:val="24"/>
        </w:rPr>
        <w:t>Об утверждении Положения об особенностях подачи и рассмотрения жалоб на решения и действия (бездействие) Администрации</w:t>
      </w:r>
      <w:r w:rsidR="000D52C9" w:rsidRPr="00CE69C9">
        <w:rPr>
          <w:rFonts w:ascii="Times New Roman" w:hAnsi="Times New Roman" w:cs="Times New Roman"/>
          <w:sz w:val="24"/>
          <w:szCs w:val="24"/>
        </w:rPr>
        <w:t xml:space="preserve"> Высокского сельсовета </w:t>
      </w:r>
      <w:r w:rsidRPr="00CE69C9">
        <w:rPr>
          <w:rFonts w:ascii="Times New Roman" w:hAnsi="Times New Roman" w:cs="Times New Roman"/>
          <w:sz w:val="24"/>
          <w:szCs w:val="24"/>
        </w:rPr>
        <w:t xml:space="preserve">Медвенского района Курской области и ее должностных лиц, муниципальных служащих, </w:t>
      </w:r>
      <w:r w:rsidRPr="00CE69C9">
        <w:rPr>
          <w:rFonts w:ascii="Times New Roman" w:hAnsi="Times New Roman" w:cs="Times New Roman"/>
          <w:sz w:val="24"/>
          <w:szCs w:val="24"/>
        </w:rPr>
        <w:lastRenderedPageBreak/>
        <w:t>замещающих должности муниципальной службы в Администрации</w:t>
      </w:r>
      <w:r w:rsidR="000D52C9" w:rsidRPr="00CE69C9">
        <w:rPr>
          <w:rFonts w:ascii="Times New Roman" w:hAnsi="Times New Roman" w:cs="Times New Roman"/>
          <w:sz w:val="24"/>
          <w:szCs w:val="24"/>
        </w:rPr>
        <w:t xml:space="preserve"> Высокского сельсовета </w:t>
      </w:r>
      <w:r w:rsidRPr="00CE69C9">
        <w:rPr>
          <w:rFonts w:ascii="Times New Roman" w:hAnsi="Times New Roman" w:cs="Times New Roman"/>
          <w:sz w:val="24"/>
          <w:szCs w:val="24"/>
        </w:rPr>
        <w:t>Медвенского района Курской области» (Официальный сайт муниципального образования «</w:t>
      </w:r>
      <w:r w:rsidR="00C8355D" w:rsidRPr="00CE69C9">
        <w:rPr>
          <w:rFonts w:ascii="Times New Roman" w:hAnsi="Times New Roman" w:cs="Times New Roman"/>
          <w:sz w:val="24"/>
          <w:szCs w:val="24"/>
        </w:rPr>
        <w:t>Высокский</w:t>
      </w:r>
      <w:r w:rsidRPr="00CE69C9">
        <w:rPr>
          <w:rFonts w:ascii="Times New Roman" w:hAnsi="Times New Roman" w:cs="Times New Roman"/>
          <w:sz w:val="24"/>
          <w:szCs w:val="24"/>
        </w:rPr>
        <w:t xml:space="preserve"> сельсовет» Медвенского района </w:t>
      </w:r>
      <w:hyperlink r:id="rId23" w:history="1">
        <w:r w:rsidR="000A3741" w:rsidRPr="00CE69C9">
          <w:rPr>
            <w:rStyle w:val="af1"/>
            <w:rFonts w:ascii="Times New Roman" w:hAnsi="Times New Roman" w:cs="Times New Roman"/>
            <w:sz w:val="24"/>
            <w:szCs w:val="24"/>
          </w:rPr>
          <w:t>http://</w:t>
        </w:r>
        <w:r w:rsidR="000A3741" w:rsidRPr="00CE69C9">
          <w:rPr>
            <w:rStyle w:val="af1"/>
            <w:rFonts w:ascii="Times New Roman" w:hAnsi="Times New Roman" w:cs="Times New Roman"/>
            <w:sz w:val="24"/>
            <w:szCs w:val="24"/>
            <w:lang w:val="en-US"/>
          </w:rPr>
          <w:t>visoksk</w:t>
        </w:r>
        <w:r w:rsidR="000A3741" w:rsidRPr="00CE69C9">
          <w:rPr>
            <w:rStyle w:val="af1"/>
            <w:rFonts w:ascii="Times New Roman" w:hAnsi="Times New Roman" w:cs="Times New Roman"/>
            <w:sz w:val="24"/>
            <w:szCs w:val="24"/>
          </w:rPr>
          <w:t>.rkursk.ru/</w:t>
        </w:r>
      </w:hyperlink>
      <w:r w:rsidRPr="00CE69C9">
        <w:rPr>
          <w:rFonts w:ascii="Times New Roman" w:hAnsi="Times New Roman" w:cs="Times New Roman"/>
          <w:sz w:val="24"/>
          <w:szCs w:val="24"/>
        </w:rPr>
        <w:t>.);</w:t>
      </w:r>
      <w:proofErr w:type="gramEnd"/>
    </w:p>
    <w:p w:rsidR="008555E2" w:rsidRPr="00CE69C9" w:rsidRDefault="008555E2" w:rsidP="008555E2">
      <w:pPr>
        <w:pStyle w:val="13"/>
        <w:tabs>
          <w:tab w:val="left" w:pos="426"/>
          <w:tab w:val="left" w:pos="993"/>
        </w:tabs>
        <w:spacing w:line="240" w:lineRule="auto"/>
        <w:ind w:left="0" w:firstLine="709"/>
        <w:jc w:val="both"/>
        <w:rPr>
          <w:rFonts w:ascii="Times New Roman" w:hAnsi="Times New Roman" w:cs="Times New Roman"/>
        </w:rPr>
      </w:pPr>
      <w:proofErr w:type="gramStart"/>
      <w:r w:rsidRPr="00CE69C9">
        <w:rPr>
          <w:rStyle w:val="a3"/>
          <w:rFonts w:ascii="Times New Roman" w:hAnsi="Times New Roman" w:cs="Times New Roman"/>
          <w:b w:val="0"/>
        </w:rPr>
        <w:t xml:space="preserve">- Решением </w:t>
      </w:r>
      <w:r w:rsidRPr="00CE69C9">
        <w:rPr>
          <w:rFonts w:ascii="Times New Roman" w:hAnsi="Times New Roman" w:cs="Times New Roman"/>
        </w:rPr>
        <w:t>Собрания депутатов</w:t>
      </w:r>
      <w:r w:rsidR="000D52C9" w:rsidRPr="00CE69C9">
        <w:rPr>
          <w:rFonts w:ascii="Times New Roman" w:hAnsi="Times New Roman" w:cs="Times New Roman"/>
        </w:rPr>
        <w:t xml:space="preserve"> Высокского сельсовета </w:t>
      </w:r>
      <w:r w:rsidRPr="00CE69C9">
        <w:rPr>
          <w:rStyle w:val="a3"/>
          <w:rFonts w:ascii="Times New Roman" w:hAnsi="Times New Roman" w:cs="Times New Roman"/>
          <w:b w:val="0"/>
        </w:rPr>
        <w:t xml:space="preserve">Медвенского района Курской области </w:t>
      </w:r>
      <w:r w:rsidR="000A3741" w:rsidRPr="00CE69C9">
        <w:rPr>
          <w:rFonts w:ascii="Times New Roman" w:hAnsi="Times New Roman" w:cs="Times New Roman"/>
          <w:bCs/>
        </w:rPr>
        <w:t>11.07.2018 года       № 52/232</w:t>
      </w:r>
      <w:r w:rsidR="000A3741" w:rsidRPr="00CE69C9">
        <w:rPr>
          <w:rStyle w:val="a3"/>
          <w:rFonts w:ascii="Times New Roman" w:hAnsi="Times New Roman" w:cs="Times New Roman"/>
          <w:b w:val="0"/>
        </w:rPr>
        <w:t xml:space="preserve"> </w:t>
      </w:r>
      <w:r w:rsidRPr="00CE69C9">
        <w:rPr>
          <w:rStyle w:val="a3"/>
          <w:rFonts w:ascii="Times New Roman" w:hAnsi="Times New Roman" w:cs="Times New Roman"/>
          <w:b w:val="0"/>
        </w:rPr>
        <w:t>«</w:t>
      </w:r>
      <w:r w:rsidRPr="00CE69C9">
        <w:rPr>
          <w:rFonts w:ascii="Times New Roman" w:hAnsi="Times New Roman" w:cs="Times New Roman"/>
        </w:rPr>
        <w:t>Об утверждении Порядка определения размера платы за оказание услуг, которые являются необходимыми и обязательными для предоставления Администрацией</w:t>
      </w:r>
      <w:r w:rsidR="000D52C9" w:rsidRPr="00CE69C9">
        <w:rPr>
          <w:rFonts w:ascii="Times New Roman" w:hAnsi="Times New Roman" w:cs="Times New Roman"/>
        </w:rPr>
        <w:t xml:space="preserve"> Высокского сельсовета </w:t>
      </w:r>
      <w:r w:rsidRPr="00CE69C9">
        <w:rPr>
          <w:rFonts w:ascii="Times New Roman" w:hAnsi="Times New Roman" w:cs="Times New Roman"/>
        </w:rPr>
        <w:t>Медвенского района муниципальных услуг</w:t>
      </w:r>
      <w:r w:rsidRPr="00CE69C9">
        <w:rPr>
          <w:rStyle w:val="a3"/>
          <w:rFonts w:ascii="Times New Roman" w:hAnsi="Times New Roman" w:cs="Times New Roman"/>
          <w:b w:val="0"/>
        </w:rPr>
        <w:t xml:space="preserve">»; </w:t>
      </w:r>
      <w:r w:rsidRPr="00CE69C9">
        <w:rPr>
          <w:rFonts w:ascii="Times New Roman" w:hAnsi="Times New Roman" w:cs="Times New Roman"/>
        </w:rPr>
        <w:t>(Официальный сайт муниципального образования «</w:t>
      </w:r>
      <w:r w:rsidR="000A3741" w:rsidRPr="00CE69C9">
        <w:rPr>
          <w:rFonts w:ascii="Times New Roman" w:hAnsi="Times New Roman" w:cs="Times New Roman"/>
        </w:rPr>
        <w:t xml:space="preserve">Высокский </w:t>
      </w:r>
      <w:r w:rsidRPr="00CE69C9">
        <w:rPr>
          <w:rFonts w:ascii="Times New Roman" w:hAnsi="Times New Roman" w:cs="Times New Roman"/>
        </w:rPr>
        <w:t xml:space="preserve">сельсовет» Медвенского района </w:t>
      </w:r>
      <w:hyperlink r:id="rId24" w:history="1">
        <w:r w:rsidR="000A3741" w:rsidRPr="00CE69C9">
          <w:rPr>
            <w:rStyle w:val="af1"/>
            <w:rFonts w:ascii="Times New Roman" w:hAnsi="Times New Roman" w:cs="Times New Roman"/>
          </w:rPr>
          <w:t>http://</w:t>
        </w:r>
        <w:proofErr w:type="spellStart"/>
        <w:r w:rsidR="000A3741" w:rsidRPr="00CE69C9">
          <w:rPr>
            <w:rStyle w:val="af1"/>
            <w:rFonts w:ascii="Times New Roman" w:hAnsi="Times New Roman" w:cs="Times New Roman"/>
            <w:lang w:val="en-US"/>
          </w:rPr>
          <w:t>visoksk</w:t>
        </w:r>
        <w:proofErr w:type="spellEnd"/>
        <w:r w:rsidR="000A3741" w:rsidRPr="00CE69C9">
          <w:rPr>
            <w:rStyle w:val="af1"/>
            <w:rFonts w:ascii="Times New Roman" w:hAnsi="Times New Roman" w:cs="Times New Roman"/>
          </w:rPr>
          <w:t>.rkursk.ru/</w:t>
        </w:r>
      </w:hyperlink>
      <w:proofErr w:type="gramEnd"/>
    </w:p>
    <w:p w:rsidR="008555E2" w:rsidRPr="00CE69C9" w:rsidRDefault="008555E2" w:rsidP="00CE69C9">
      <w:pPr>
        <w:widowControl w:val="0"/>
        <w:autoSpaceDE w:val="0"/>
        <w:autoSpaceDN w:val="0"/>
        <w:adjustRightInd w:val="0"/>
        <w:spacing w:line="240" w:lineRule="auto"/>
        <w:ind w:firstLine="720"/>
        <w:jc w:val="both"/>
        <w:rPr>
          <w:rFonts w:ascii="Times New Roman" w:hAnsi="Times New Roman" w:cs="Times New Roman"/>
          <w:color w:val="FF0000"/>
          <w:sz w:val="24"/>
          <w:szCs w:val="24"/>
          <w:lang w:eastAsia="ru-RU"/>
        </w:rPr>
      </w:pPr>
      <w:proofErr w:type="gramStart"/>
      <w:r w:rsidRPr="00CE69C9">
        <w:rPr>
          <w:rFonts w:ascii="Times New Roman" w:hAnsi="Times New Roman" w:cs="Times New Roman"/>
          <w:sz w:val="24"/>
          <w:szCs w:val="24"/>
        </w:rPr>
        <w:t>-</w:t>
      </w:r>
      <w:r w:rsidR="00CE69C9" w:rsidRPr="00CE69C9">
        <w:rPr>
          <w:rFonts w:ascii="Times New Roman" w:hAnsi="Times New Roman" w:cs="Times New Roman"/>
          <w:sz w:val="24"/>
          <w:szCs w:val="24"/>
          <w:lang w:eastAsia="ru-RU"/>
        </w:rPr>
        <w:t xml:space="preserve"> Уставом муниципального образования «Высокский сельсовет» Медвенского района Курской области (принят решением  Собрания депутатов  Высокского сельсовета Медвенского района Курской области от 22.11.2010г.  № 3/26;</w:t>
      </w:r>
      <w:r w:rsidR="00CE69C9" w:rsidRPr="00CE69C9">
        <w:rPr>
          <w:rFonts w:ascii="Times New Roman" w:hAnsi="Times New Roman" w:cs="Times New Roman"/>
          <w:sz w:val="24"/>
          <w:szCs w:val="24"/>
        </w:rPr>
        <w:t xml:space="preserve"> зарегистрирован в управлении Министерства юстиции Российской Федерации по Курской области от                           10 декабря 2010 года государственный регистрационный № ru.465153172010001</w:t>
      </w:r>
      <w:r w:rsidRPr="00CE69C9">
        <w:rPr>
          <w:rFonts w:ascii="Times New Roman" w:hAnsi="Times New Roman" w:cs="Times New Roman"/>
          <w:sz w:val="24"/>
          <w:szCs w:val="24"/>
        </w:rPr>
        <w:t>) (Официальный сайт муниципального образования «</w:t>
      </w:r>
      <w:r w:rsidR="00CE69C9" w:rsidRPr="00CE69C9">
        <w:rPr>
          <w:rFonts w:ascii="Times New Roman" w:hAnsi="Times New Roman" w:cs="Times New Roman"/>
          <w:sz w:val="24"/>
          <w:szCs w:val="24"/>
        </w:rPr>
        <w:t>Высокский</w:t>
      </w:r>
      <w:r w:rsidRPr="00CE69C9">
        <w:rPr>
          <w:rFonts w:ascii="Times New Roman" w:hAnsi="Times New Roman" w:cs="Times New Roman"/>
          <w:sz w:val="24"/>
          <w:szCs w:val="24"/>
        </w:rPr>
        <w:t xml:space="preserve"> сельсовет» Медвенского района </w:t>
      </w:r>
      <w:hyperlink r:id="rId25" w:history="1">
        <w:r w:rsidR="000A3741" w:rsidRPr="00C327F1">
          <w:rPr>
            <w:rStyle w:val="af1"/>
            <w:rFonts w:ascii="Times New Roman" w:hAnsi="Times New Roman" w:cs="Times New Roman"/>
            <w:sz w:val="24"/>
            <w:szCs w:val="24"/>
          </w:rPr>
          <w:t>http://</w:t>
        </w:r>
        <w:proofErr w:type="spellStart"/>
        <w:r w:rsidR="000A3741" w:rsidRPr="00C327F1">
          <w:rPr>
            <w:rStyle w:val="af1"/>
            <w:rFonts w:ascii="Times New Roman" w:hAnsi="Times New Roman" w:cs="Times New Roman"/>
            <w:sz w:val="24"/>
            <w:szCs w:val="24"/>
            <w:lang w:val="en-US"/>
          </w:rPr>
          <w:t>visoksk</w:t>
        </w:r>
        <w:proofErr w:type="spellEnd"/>
        <w:r w:rsidR="000A3741" w:rsidRPr="00C327F1">
          <w:rPr>
            <w:rStyle w:val="af1"/>
            <w:rFonts w:ascii="Times New Roman" w:hAnsi="Times New Roman" w:cs="Times New Roman"/>
            <w:sz w:val="24"/>
            <w:szCs w:val="24"/>
          </w:rPr>
          <w:t>.rkursk.ru/</w:t>
        </w:r>
      </w:hyperlink>
      <w:r w:rsidRPr="00C327F1">
        <w:rPr>
          <w:rFonts w:ascii="Times New Roman" w:hAnsi="Times New Roman" w:cs="Times New Roman"/>
          <w:sz w:val="24"/>
          <w:szCs w:val="24"/>
        </w:rPr>
        <w:t>).</w:t>
      </w:r>
      <w:proofErr w:type="gramEnd"/>
    </w:p>
    <w:p w:rsidR="004F6F80" w:rsidRPr="00CE69C9" w:rsidRDefault="004F6F80" w:rsidP="008555E2">
      <w:pPr>
        <w:spacing w:after="0" w:line="240" w:lineRule="auto"/>
        <w:ind w:firstLine="709"/>
        <w:jc w:val="both"/>
        <w:rPr>
          <w:rFonts w:ascii="Times New Roman" w:hAnsi="Times New Roman" w:cs="Times New Roman"/>
          <w:sz w:val="24"/>
          <w:szCs w:val="24"/>
          <w:lang w:eastAsia="ru-RU"/>
        </w:rPr>
      </w:pPr>
    </w:p>
    <w:sectPr w:rsidR="004F6F80" w:rsidRPr="00CE69C9" w:rsidSect="008E1AFC">
      <w:pgSz w:w="12240" w:h="15840"/>
      <w:pgMar w:top="1134" w:right="1134" w:bottom="1134" w:left="1531" w:header="720" w:footer="72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39E" w:rsidRDefault="008B439E">
      <w:pPr>
        <w:spacing w:after="0" w:line="240" w:lineRule="auto"/>
      </w:pPr>
      <w:r>
        <w:separator/>
      </w:r>
    </w:p>
  </w:endnote>
  <w:endnote w:type="continuationSeparator" w:id="0">
    <w:p w:rsidR="008B439E" w:rsidRDefault="008B43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notTrueType/>
    <w:pitch w:val="variable"/>
    <w:sig w:usb0="00000201" w:usb1="00000000" w:usb2="00000000" w:usb3="00000000" w:csb0="00000004" w:csb1="00000000"/>
  </w:font>
  <w:font w:name="Batang">
    <w:altName w:val="바탕"/>
    <w:panose1 w:val="02030600000101010101"/>
    <w:charset w:val="81"/>
    <w:family w:val="auto"/>
    <w:notTrueType/>
    <w:pitch w:val="fixed"/>
    <w:sig w:usb0="00000001" w:usb1="09060000" w:usb2="00000010" w:usb3="00000000" w:csb0="00080000"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39E" w:rsidRDefault="008B439E">
      <w:pPr>
        <w:spacing w:after="0" w:line="240" w:lineRule="auto"/>
      </w:pPr>
      <w:r>
        <w:separator/>
      </w:r>
    </w:p>
  </w:footnote>
  <w:footnote w:type="continuationSeparator" w:id="0">
    <w:p w:rsidR="008B439E" w:rsidRDefault="008B439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56A5"/>
    <w:multiLevelType w:val="multilevel"/>
    <w:tmpl w:val="823C9C70"/>
    <w:lvl w:ilvl="0">
      <w:start w:val="3"/>
      <w:numFmt w:val="decimal"/>
      <w:lvlText w:val="%1."/>
      <w:lvlJc w:val="left"/>
      <w:pPr>
        <w:ind w:left="674" w:hanging="39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575B1898"/>
    <w:multiLevelType w:val="hybridMultilevel"/>
    <w:tmpl w:val="860E3064"/>
    <w:lvl w:ilvl="0" w:tplc="59742270">
      <w:numFmt w:val="bullet"/>
      <w:lvlText w:val=""/>
      <w:lvlJc w:val="left"/>
      <w:pPr>
        <w:ind w:left="5463" w:hanging="360"/>
      </w:pPr>
      <w:rPr>
        <w:rFonts w:ascii="Symbol" w:eastAsia="Times New Roman" w:hAnsi="Symbol" w:hint="default"/>
      </w:rPr>
    </w:lvl>
    <w:lvl w:ilvl="1" w:tplc="04190003">
      <w:start w:val="1"/>
      <w:numFmt w:val="bullet"/>
      <w:lvlText w:val="o"/>
      <w:lvlJc w:val="left"/>
      <w:pPr>
        <w:ind w:left="6183" w:hanging="360"/>
      </w:pPr>
      <w:rPr>
        <w:rFonts w:ascii="Courier New" w:hAnsi="Courier New" w:cs="Courier New" w:hint="default"/>
      </w:rPr>
    </w:lvl>
    <w:lvl w:ilvl="2" w:tplc="04190005">
      <w:start w:val="1"/>
      <w:numFmt w:val="bullet"/>
      <w:lvlText w:val=""/>
      <w:lvlJc w:val="left"/>
      <w:pPr>
        <w:ind w:left="6903" w:hanging="360"/>
      </w:pPr>
      <w:rPr>
        <w:rFonts w:ascii="Wingdings" w:hAnsi="Wingdings" w:cs="Wingdings" w:hint="default"/>
      </w:rPr>
    </w:lvl>
    <w:lvl w:ilvl="3" w:tplc="04190001">
      <w:start w:val="1"/>
      <w:numFmt w:val="bullet"/>
      <w:lvlText w:val=""/>
      <w:lvlJc w:val="left"/>
      <w:pPr>
        <w:ind w:left="7623" w:hanging="360"/>
      </w:pPr>
      <w:rPr>
        <w:rFonts w:ascii="Symbol" w:hAnsi="Symbol" w:cs="Symbol" w:hint="default"/>
      </w:rPr>
    </w:lvl>
    <w:lvl w:ilvl="4" w:tplc="04190003">
      <w:start w:val="1"/>
      <w:numFmt w:val="bullet"/>
      <w:lvlText w:val="o"/>
      <w:lvlJc w:val="left"/>
      <w:pPr>
        <w:ind w:left="8343" w:hanging="360"/>
      </w:pPr>
      <w:rPr>
        <w:rFonts w:ascii="Courier New" w:hAnsi="Courier New" w:cs="Courier New" w:hint="default"/>
      </w:rPr>
    </w:lvl>
    <w:lvl w:ilvl="5" w:tplc="04190005">
      <w:start w:val="1"/>
      <w:numFmt w:val="bullet"/>
      <w:lvlText w:val=""/>
      <w:lvlJc w:val="left"/>
      <w:pPr>
        <w:ind w:left="9063" w:hanging="360"/>
      </w:pPr>
      <w:rPr>
        <w:rFonts w:ascii="Wingdings" w:hAnsi="Wingdings" w:cs="Wingdings" w:hint="default"/>
      </w:rPr>
    </w:lvl>
    <w:lvl w:ilvl="6" w:tplc="04190001">
      <w:start w:val="1"/>
      <w:numFmt w:val="bullet"/>
      <w:lvlText w:val=""/>
      <w:lvlJc w:val="left"/>
      <w:pPr>
        <w:ind w:left="9783" w:hanging="360"/>
      </w:pPr>
      <w:rPr>
        <w:rFonts w:ascii="Symbol" w:hAnsi="Symbol" w:cs="Symbol" w:hint="default"/>
      </w:rPr>
    </w:lvl>
    <w:lvl w:ilvl="7" w:tplc="04190003">
      <w:start w:val="1"/>
      <w:numFmt w:val="bullet"/>
      <w:lvlText w:val="o"/>
      <w:lvlJc w:val="left"/>
      <w:pPr>
        <w:ind w:left="10503" w:hanging="360"/>
      </w:pPr>
      <w:rPr>
        <w:rFonts w:ascii="Courier New" w:hAnsi="Courier New" w:cs="Courier New" w:hint="default"/>
      </w:rPr>
    </w:lvl>
    <w:lvl w:ilvl="8" w:tplc="04190005">
      <w:start w:val="1"/>
      <w:numFmt w:val="bullet"/>
      <w:lvlText w:val=""/>
      <w:lvlJc w:val="left"/>
      <w:pPr>
        <w:ind w:left="11223"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5CB"/>
    <w:rsid w:val="00002CF0"/>
    <w:rsid w:val="0000617C"/>
    <w:rsid w:val="0000652B"/>
    <w:rsid w:val="00021148"/>
    <w:rsid w:val="00023055"/>
    <w:rsid w:val="00027BFE"/>
    <w:rsid w:val="00030452"/>
    <w:rsid w:val="00031926"/>
    <w:rsid w:val="00036EDF"/>
    <w:rsid w:val="00041B9F"/>
    <w:rsid w:val="0004325E"/>
    <w:rsid w:val="00053CF1"/>
    <w:rsid w:val="00053DA5"/>
    <w:rsid w:val="00057071"/>
    <w:rsid w:val="00060059"/>
    <w:rsid w:val="000602E7"/>
    <w:rsid w:val="00061F30"/>
    <w:rsid w:val="00067570"/>
    <w:rsid w:val="00071D90"/>
    <w:rsid w:val="00075808"/>
    <w:rsid w:val="00085469"/>
    <w:rsid w:val="0008669E"/>
    <w:rsid w:val="00086B0D"/>
    <w:rsid w:val="00087D37"/>
    <w:rsid w:val="00090737"/>
    <w:rsid w:val="00090F7A"/>
    <w:rsid w:val="00093A3B"/>
    <w:rsid w:val="00096A37"/>
    <w:rsid w:val="000978FD"/>
    <w:rsid w:val="000A2A42"/>
    <w:rsid w:val="000A2F1A"/>
    <w:rsid w:val="000A3013"/>
    <w:rsid w:val="000A322B"/>
    <w:rsid w:val="000A3741"/>
    <w:rsid w:val="000A4A44"/>
    <w:rsid w:val="000B48B7"/>
    <w:rsid w:val="000B57E4"/>
    <w:rsid w:val="000B5FD1"/>
    <w:rsid w:val="000B6A77"/>
    <w:rsid w:val="000B7670"/>
    <w:rsid w:val="000B7893"/>
    <w:rsid w:val="000B7C6B"/>
    <w:rsid w:val="000C6962"/>
    <w:rsid w:val="000D0CE4"/>
    <w:rsid w:val="000D0F2E"/>
    <w:rsid w:val="000D3A36"/>
    <w:rsid w:val="000D4680"/>
    <w:rsid w:val="000D52C9"/>
    <w:rsid w:val="000E011F"/>
    <w:rsid w:val="000E0D9A"/>
    <w:rsid w:val="000E141F"/>
    <w:rsid w:val="000E7468"/>
    <w:rsid w:val="000E77EE"/>
    <w:rsid w:val="000F1C5F"/>
    <w:rsid w:val="000F4AF3"/>
    <w:rsid w:val="00111D5D"/>
    <w:rsid w:val="00127078"/>
    <w:rsid w:val="00127CA5"/>
    <w:rsid w:val="001302C3"/>
    <w:rsid w:val="00131BCC"/>
    <w:rsid w:val="001322DA"/>
    <w:rsid w:val="00134178"/>
    <w:rsid w:val="001510F8"/>
    <w:rsid w:val="001538BA"/>
    <w:rsid w:val="00161B83"/>
    <w:rsid w:val="00171E6B"/>
    <w:rsid w:val="001730D0"/>
    <w:rsid w:val="00174F31"/>
    <w:rsid w:val="00176B62"/>
    <w:rsid w:val="001861BD"/>
    <w:rsid w:val="00191F64"/>
    <w:rsid w:val="00192638"/>
    <w:rsid w:val="001974D1"/>
    <w:rsid w:val="001A1C2B"/>
    <w:rsid w:val="001A6A9D"/>
    <w:rsid w:val="001B0C84"/>
    <w:rsid w:val="001B120C"/>
    <w:rsid w:val="001B4630"/>
    <w:rsid w:val="001B7A05"/>
    <w:rsid w:val="001C5A29"/>
    <w:rsid w:val="001C5FB9"/>
    <w:rsid w:val="001D057A"/>
    <w:rsid w:val="001E0528"/>
    <w:rsid w:val="001E0FCC"/>
    <w:rsid w:val="001E1E14"/>
    <w:rsid w:val="001E24D1"/>
    <w:rsid w:val="001E475B"/>
    <w:rsid w:val="001E7063"/>
    <w:rsid w:val="001F1B6B"/>
    <w:rsid w:val="001F1E78"/>
    <w:rsid w:val="001F4DEA"/>
    <w:rsid w:val="001F56E9"/>
    <w:rsid w:val="00201BB4"/>
    <w:rsid w:val="00203A81"/>
    <w:rsid w:val="0020761A"/>
    <w:rsid w:val="00210C44"/>
    <w:rsid w:val="00212AF8"/>
    <w:rsid w:val="00212FE0"/>
    <w:rsid w:val="002134F9"/>
    <w:rsid w:val="002171AC"/>
    <w:rsid w:val="00230C15"/>
    <w:rsid w:val="0023246A"/>
    <w:rsid w:val="00235879"/>
    <w:rsid w:val="00235F24"/>
    <w:rsid w:val="00236D11"/>
    <w:rsid w:val="002412B3"/>
    <w:rsid w:val="00243201"/>
    <w:rsid w:val="002525BE"/>
    <w:rsid w:val="00253815"/>
    <w:rsid w:val="00253D89"/>
    <w:rsid w:val="002564FC"/>
    <w:rsid w:val="002567E5"/>
    <w:rsid w:val="00257D86"/>
    <w:rsid w:val="002678CD"/>
    <w:rsid w:val="00271DFB"/>
    <w:rsid w:val="00272F5E"/>
    <w:rsid w:val="00273CC3"/>
    <w:rsid w:val="00274E82"/>
    <w:rsid w:val="0028569E"/>
    <w:rsid w:val="002944AC"/>
    <w:rsid w:val="00294980"/>
    <w:rsid w:val="002A00F2"/>
    <w:rsid w:val="002A0645"/>
    <w:rsid w:val="002B0CBD"/>
    <w:rsid w:val="002B63D1"/>
    <w:rsid w:val="002B7E6B"/>
    <w:rsid w:val="002C0B38"/>
    <w:rsid w:val="002C50BB"/>
    <w:rsid w:val="002D6E52"/>
    <w:rsid w:val="002D73BC"/>
    <w:rsid w:val="002E1CE0"/>
    <w:rsid w:val="002E2DA8"/>
    <w:rsid w:val="002E4884"/>
    <w:rsid w:val="002E6A2F"/>
    <w:rsid w:val="002E717B"/>
    <w:rsid w:val="002F3333"/>
    <w:rsid w:val="00301429"/>
    <w:rsid w:val="0030183D"/>
    <w:rsid w:val="0030615E"/>
    <w:rsid w:val="0030679E"/>
    <w:rsid w:val="00306B5F"/>
    <w:rsid w:val="00314FFB"/>
    <w:rsid w:val="003220CC"/>
    <w:rsid w:val="00322C4E"/>
    <w:rsid w:val="003301DC"/>
    <w:rsid w:val="00344054"/>
    <w:rsid w:val="003460B2"/>
    <w:rsid w:val="00346573"/>
    <w:rsid w:val="003563BF"/>
    <w:rsid w:val="00360E13"/>
    <w:rsid w:val="003716AC"/>
    <w:rsid w:val="003804E1"/>
    <w:rsid w:val="00383B30"/>
    <w:rsid w:val="00384379"/>
    <w:rsid w:val="00390562"/>
    <w:rsid w:val="003941CE"/>
    <w:rsid w:val="003974F6"/>
    <w:rsid w:val="003A3F72"/>
    <w:rsid w:val="003A5530"/>
    <w:rsid w:val="003A6B63"/>
    <w:rsid w:val="003B0353"/>
    <w:rsid w:val="003C29A4"/>
    <w:rsid w:val="003E296D"/>
    <w:rsid w:val="003E4129"/>
    <w:rsid w:val="003F1227"/>
    <w:rsid w:val="003F599E"/>
    <w:rsid w:val="004002F7"/>
    <w:rsid w:val="004007F1"/>
    <w:rsid w:val="00401AB6"/>
    <w:rsid w:val="00404C26"/>
    <w:rsid w:val="00411046"/>
    <w:rsid w:val="004214D6"/>
    <w:rsid w:val="0042258E"/>
    <w:rsid w:val="00427BF8"/>
    <w:rsid w:val="00427C1D"/>
    <w:rsid w:val="00434883"/>
    <w:rsid w:val="00441863"/>
    <w:rsid w:val="0044277F"/>
    <w:rsid w:val="00442CB3"/>
    <w:rsid w:val="0044670C"/>
    <w:rsid w:val="004515F3"/>
    <w:rsid w:val="00455969"/>
    <w:rsid w:val="00456AB7"/>
    <w:rsid w:val="00462033"/>
    <w:rsid w:val="00462290"/>
    <w:rsid w:val="004627B9"/>
    <w:rsid w:val="00467B95"/>
    <w:rsid w:val="00470476"/>
    <w:rsid w:val="00470B32"/>
    <w:rsid w:val="00475F9B"/>
    <w:rsid w:val="00477019"/>
    <w:rsid w:val="004875B7"/>
    <w:rsid w:val="00493D3D"/>
    <w:rsid w:val="004A12AF"/>
    <w:rsid w:val="004A2917"/>
    <w:rsid w:val="004B615F"/>
    <w:rsid w:val="004C071E"/>
    <w:rsid w:val="004C3A5B"/>
    <w:rsid w:val="004C4A5A"/>
    <w:rsid w:val="004C4F42"/>
    <w:rsid w:val="004C5DC0"/>
    <w:rsid w:val="004D06AC"/>
    <w:rsid w:val="004D7E30"/>
    <w:rsid w:val="004D7FC4"/>
    <w:rsid w:val="004E469E"/>
    <w:rsid w:val="004E502B"/>
    <w:rsid w:val="004E6D29"/>
    <w:rsid w:val="004F0221"/>
    <w:rsid w:val="004F3488"/>
    <w:rsid w:val="004F6F80"/>
    <w:rsid w:val="00500D8F"/>
    <w:rsid w:val="0050169F"/>
    <w:rsid w:val="00501DF7"/>
    <w:rsid w:val="00507B1A"/>
    <w:rsid w:val="005207A9"/>
    <w:rsid w:val="00520F76"/>
    <w:rsid w:val="00527B57"/>
    <w:rsid w:val="00540AAC"/>
    <w:rsid w:val="00541ADE"/>
    <w:rsid w:val="00550B19"/>
    <w:rsid w:val="0055520D"/>
    <w:rsid w:val="005577E0"/>
    <w:rsid w:val="00565A8E"/>
    <w:rsid w:val="00566B3C"/>
    <w:rsid w:val="00570A75"/>
    <w:rsid w:val="00577C0A"/>
    <w:rsid w:val="00591A28"/>
    <w:rsid w:val="005931C8"/>
    <w:rsid w:val="0059506A"/>
    <w:rsid w:val="00595F81"/>
    <w:rsid w:val="005A4106"/>
    <w:rsid w:val="005A4CDD"/>
    <w:rsid w:val="005A5BF7"/>
    <w:rsid w:val="005A7CF1"/>
    <w:rsid w:val="005B2CEB"/>
    <w:rsid w:val="005B4C64"/>
    <w:rsid w:val="005B7C57"/>
    <w:rsid w:val="005C4707"/>
    <w:rsid w:val="005C7430"/>
    <w:rsid w:val="005D2067"/>
    <w:rsid w:val="005D33F4"/>
    <w:rsid w:val="005D40DD"/>
    <w:rsid w:val="005E10F5"/>
    <w:rsid w:val="005E3764"/>
    <w:rsid w:val="005E4237"/>
    <w:rsid w:val="005F3A11"/>
    <w:rsid w:val="005F4149"/>
    <w:rsid w:val="005F46BF"/>
    <w:rsid w:val="005F564D"/>
    <w:rsid w:val="0060058B"/>
    <w:rsid w:val="006058C9"/>
    <w:rsid w:val="00605D59"/>
    <w:rsid w:val="00606E22"/>
    <w:rsid w:val="0061233D"/>
    <w:rsid w:val="00614228"/>
    <w:rsid w:val="00617641"/>
    <w:rsid w:val="00621F03"/>
    <w:rsid w:val="006224B4"/>
    <w:rsid w:val="0062404B"/>
    <w:rsid w:val="00630723"/>
    <w:rsid w:val="006401D0"/>
    <w:rsid w:val="00646020"/>
    <w:rsid w:val="006469F4"/>
    <w:rsid w:val="00654498"/>
    <w:rsid w:val="006644A7"/>
    <w:rsid w:val="00672870"/>
    <w:rsid w:val="006733A0"/>
    <w:rsid w:val="0067629B"/>
    <w:rsid w:val="006809C1"/>
    <w:rsid w:val="006932D4"/>
    <w:rsid w:val="006957B3"/>
    <w:rsid w:val="006B1B61"/>
    <w:rsid w:val="006C0CD9"/>
    <w:rsid w:val="006C1962"/>
    <w:rsid w:val="006C6300"/>
    <w:rsid w:val="006D656F"/>
    <w:rsid w:val="006E52EB"/>
    <w:rsid w:val="006E5E04"/>
    <w:rsid w:val="006E6EF2"/>
    <w:rsid w:val="006F2C7B"/>
    <w:rsid w:val="006F3E3C"/>
    <w:rsid w:val="006F4EF6"/>
    <w:rsid w:val="006F5DA2"/>
    <w:rsid w:val="007066BE"/>
    <w:rsid w:val="007068A1"/>
    <w:rsid w:val="00724448"/>
    <w:rsid w:val="00727164"/>
    <w:rsid w:val="007347C3"/>
    <w:rsid w:val="00734D39"/>
    <w:rsid w:val="00735821"/>
    <w:rsid w:val="007413AE"/>
    <w:rsid w:val="0075196C"/>
    <w:rsid w:val="00753C94"/>
    <w:rsid w:val="00753D8D"/>
    <w:rsid w:val="00756B09"/>
    <w:rsid w:val="00763BA7"/>
    <w:rsid w:val="007642DC"/>
    <w:rsid w:val="00770866"/>
    <w:rsid w:val="0077298C"/>
    <w:rsid w:val="00772BE3"/>
    <w:rsid w:val="00774E65"/>
    <w:rsid w:val="00775090"/>
    <w:rsid w:val="00776E9C"/>
    <w:rsid w:val="00777306"/>
    <w:rsid w:val="0078255E"/>
    <w:rsid w:val="0078299E"/>
    <w:rsid w:val="007830BF"/>
    <w:rsid w:val="007855E3"/>
    <w:rsid w:val="007859D1"/>
    <w:rsid w:val="00795727"/>
    <w:rsid w:val="007A0992"/>
    <w:rsid w:val="007A658C"/>
    <w:rsid w:val="007A700D"/>
    <w:rsid w:val="007B28E3"/>
    <w:rsid w:val="007B2A80"/>
    <w:rsid w:val="007B6365"/>
    <w:rsid w:val="007C0B55"/>
    <w:rsid w:val="007C3FE1"/>
    <w:rsid w:val="007D282B"/>
    <w:rsid w:val="007D4AFD"/>
    <w:rsid w:val="007E0384"/>
    <w:rsid w:val="007E0407"/>
    <w:rsid w:val="007E6701"/>
    <w:rsid w:val="007F1970"/>
    <w:rsid w:val="007F22DD"/>
    <w:rsid w:val="007F4389"/>
    <w:rsid w:val="00802CF3"/>
    <w:rsid w:val="0080722A"/>
    <w:rsid w:val="00812406"/>
    <w:rsid w:val="00813205"/>
    <w:rsid w:val="008133DA"/>
    <w:rsid w:val="00816BB5"/>
    <w:rsid w:val="00817208"/>
    <w:rsid w:val="00817E71"/>
    <w:rsid w:val="008240BE"/>
    <w:rsid w:val="008253D1"/>
    <w:rsid w:val="00833D25"/>
    <w:rsid w:val="00834C7A"/>
    <w:rsid w:val="00837559"/>
    <w:rsid w:val="00851905"/>
    <w:rsid w:val="00851E43"/>
    <w:rsid w:val="008555E2"/>
    <w:rsid w:val="0087063A"/>
    <w:rsid w:val="00870839"/>
    <w:rsid w:val="00872E14"/>
    <w:rsid w:val="008733AB"/>
    <w:rsid w:val="00874E67"/>
    <w:rsid w:val="00894E19"/>
    <w:rsid w:val="008A09F1"/>
    <w:rsid w:val="008A147D"/>
    <w:rsid w:val="008A397D"/>
    <w:rsid w:val="008A4472"/>
    <w:rsid w:val="008A5BB2"/>
    <w:rsid w:val="008A70B4"/>
    <w:rsid w:val="008B439E"/>
    <w:rsid w:val="008C6922"/>
    <w:rsid w:val="008D19EB"/>
    <w:rsid w:val="008D68CC"/>
    <w:rsid w:val="008E1AFC"/>
    <w:rsid w:val="008E1F60"/>
    <w:rsid w:val="008E31AA"/>
    <w:rsid w:val="008E3DAB"/>
    <w:rsid w:val="00900714"/>
    <w:rsid w:val="00901AB8"/>
    <w:rsid w:val="00906A9F"/>
    <w:rsid w:val="0091556C"/>
    <w:rsid w:val="00924F90"/>
    <w:rsid w:val="009308EE"/>
    <w:rsid w:val="0093215B"/>
    <w:rsid w:val="00933FDB"/>
    <w:rsid w:val="00944F58"/>
    <w:rsid w:val="0094547B"/>
    <w:rsid w:val="00946281"/>
    <w:rsid w:val="009465CB"/>
    <w:rsid w:val="009504F9"/>
    <w:rsid w:val="00952711"/>
    <w:rsid w:val="00954136"/>
    <w:rsid w:val="009557EE"/>
    <w:rsid w:val="00955AE3"/>
    <w:rsid w:val="009826A9"/>
    <w:rsid w:val="00987633"/>
    <w:rsid w:val="00993968"/>
    <w:rsid w:val="00995D66"/>
    <w:rsid w:val="0099791A"/>
    <w:rsid w:val="009A498C"/>
    <w:rsid w:val="009A73EF"/>
    <w:rsid w:val="009B0783"/>
    <w:rsid w:val="009B24BA"/>
    <w:rsid w:val="009B2E7B"/>
    <w:rsid w:val="009B3221"/>
    <w:rsid w:val="009C1DCE"/>
    <w:rsid w:val="009C1E0C"/>
    <w:rsid w:val="009C7C40"/>
    <w:rsid w:val="009D5F1D"/>
    <w:rsid w:val="009D76BC"/>
    <w:rsid w:val="009E3242"/>
    <w:rsid w:val="009F3B18"/>
    <w:rsid w:val="00A00210"/>
    <w:rsid w:val="00A00470"/>
    <w:rsid w:val="00A0212C"/>
    <w:rsid w:val="00A03BA2"/>
    <w:rsid w:val="00A05C03"/>
    <w:rsid w:val="00A10F6A"/>
    <w:rsid w:val="00A11EC8"/>
    <w:rsid w:val="00A137F3"/>
    <w:rsid w:val="00A254D5"/>
    <w:rsid w:val="00A32091"/>
    <w:rsid w:val="00A37C30"/>
    <w:rsid w:val="00A47734"/>
    <w:rsid w:val="00A50055"/>
    <w:rsid w:val="00A506AF"/>
    <w:rsid w:val="00A53242"/>
    <w:rsid w:val="00A55E80"/>
    <w:rsid w:val="00A60F12"/>
    <w:rsid w:val="00A64563"/>
    <w:rsid w:val="00A736EE"/>
    <w:rsid w:val="00A80183"/>
    <w:rsid w:val="00A805C2"/>
    <w:rsid w:val="00A8103B"/>
    <w:rsid w:val="00A82A12"/>
    <w:rsid w:val="00A831F3"/>
    <w:rsid w:val="00A832DC"/>
    <w:rsid w:val="00A97EAD"/>
    <w:rsid w:val="00AB704E"/>
    <w:rsid w:val="00AC7973"/>
    <w:rsid w:val="00AD5657"/>
    <w:rsid w:val="00AE1030"/>
    <w:rsid w:val="00AE11A3"/>
    <w:rsid w:val="00AE3F62"/>
    <w:rsid w:val="00AF2838"/>
    <w:rsid w:val="00AF70EE"/>
    <w:rsid w:val="00B014B7"/>
    <w:rsid w:val="00B02317"/>
    <w:rsid w:val="00B05565"/>
    <w:rsid w:val="00B111DD"/>
    <w:rsid w:val="00B11C87"/>
    <w:rsid w:val="00B17948"/>
    <w:rsid w:val="00B24A38"/>
    <w:rsid w:val="00B269EC"/>
    <w:rsid w:val="00B275F1"/>
    <w:rsid w:val="00B30314"/>
    <w:rsid w:val="00B42C4C"/>
    <w:rsid w:val="00B5016B"/>
    <w:rsid w:val="00B51D1D"/>
    <w:rsid w:val="00B54259"/>
    <w:rsid w:val="00B546E3"/>
    <w:rsid w:val="00B61AC0"/>
    <w:rsid w:val="00B61C07"/>
    <w:rsid w:val="00B661E5"/>
    <w:rsid w:val="00B66697"/>
    <w:rsid w:val="00B7725C"/>
    <w:rsid w:val="00B836D8"/>
    <w:rsid w:val="00B92BE1"/>
    <w:rsid w:val="00B92FAC"/>
    <w:rsid w:val="00B96E5E"/>
    <w:rsid w:val="00BA48E7"/>
    <w:rsid w:val="00BA4AE9"/>
    <w:rsid w:val="00BB17BF"/>
    <w:rsid w:val="00BB1B9E"/>
    <w:rsid w:val="00BC5653"/>
    <w:rsid w:val="00BD5DAB"/>
    <w:rsid w:val="00BE4DAC"/>
    <w:rsid w:val="00BE6681"/>
    <w:rsid w:val="00BE6E2C"/>
    <w:rsid w:val="00BF1B11"/>
    <w:rsid w:val="00C0020B"/>
    <w:rsid w:val="00C06529"/>
    <w:rsid w:val="00C10C4B"/>
    <w:rsid w:val="00C13B00"/>
    <w:rsid w:val="00C1571B"/>
    <w:rsid w:val="00C16C82"/>
    <w:rsid w:val="00C20DF7"/>
    <w:rsid w:val="00C21822"/>
    <w:rsid w:val="00C2480E"/>
    <w:rsid w:val="00C30077"/>
    <w:rsid w:val="00C31C97"/>
    <w:rsid w:val="00C327F1"/>
    <w:rsid w:val="00C360DD"/>
    <w:rsid w:val="00C36BDD"/>
    <w:rsid w:val="00C45610"/>
    <w:rsid w:val="00C5055D"/>
    <w:rsid w:val="00C52519"/>
    <w:rsid w:val="00C55525"/>
    <w:rsid w:val="00C61E47"/>
    <w:rsid w:val="00C74E73"/>
    <w:rsid w:val="00C7581D"/>
    <w:rsid w:val="00C76438"/>
    <w:rsid w:val="00C76DCC"/>
    <w:rsid w:val="00C82DCC"/>
    <w:rsid w:val="00C83094"/>
    <w:rsid w:val="00C8355D"/>
    <w:rsid w:val="00C86A62"/>
    <w:rsid w:val="00C97286"/>
    <w:rsid w:val="00CA09DE"/>
    <w:rsid w:val="00CA10FC"/>
    <w:rsid w:val="00CA70DC"/>
    <w:rsid w:val="00CB43B3"/>
    <w:rsid w:val="00CB5B2E"/>
    <w:rsid w:val="00CC52BE"/>
    <w:rsid w:val="00CC7999"/>
    <w:rsid w:val="00CD4480"/>
    <w:rsid w:val="00CD5467"/>
    <w:rsid w:val="00CD6F8F"/>
    <w:rsid w:val="00CD7C79"/>
    <w:rsid w:val="00CE0B1A"/>
    <w:rsid w:val="00CE428A"/>
    <w:rsid w:val="00CE69C9"/>
    <w:rsid w:val="00D0163F"/>
    <w:rsid w:val="00D02013"/>
    <w:rsid w:val="00D038DF"/>
    <w:rsid w:val="00D05AC3"/>
    <w:rsid w:val="00D062A9"/>
    <w:rsid w:val="00D12B20"/>
    <w:rsid w:val="00D12F64"/>
    <w:rsid w:val="00D16A3A"/>
    <w:rsid w:val="00D17D7A"/>
    <w:rsid w:val="00D21107"/>
    <w:rsid w:val="00D21227"/>
    <w:rsid w:val="00D24C82"/>
    <w:rsid w:val="00D3335C"/>
    <w:rsid w:val="00D451F1"/>
    <w:rsid w:val="00D46B3B"/>
    <w:rsid w:val="00D47426"/>
    <w:rsid w:val="00D53051"/>
    <w:rsid w:val="00D623DC"/>
    <w:rsid w:val="00D64A69"/>
    <w:rsid w:val="00D6588F"/>
    <w:rsid w:val="00D6597C"/>
    <w:rsid w:val="00D709AE"/>
    <w:rsid w:val="00D71460"/>
    <w:rsid w:val="00D739CA"/>
    <w:rsid w:val="00D744C4"/>
    <w:rsid w:val="00D74F06"/>
    <w:rsid w:val="00D76A6F"/>
    <w:rsid w:val="00D77732"/>
    <w:rsid w:val="00D80FA0"/>
    <w:rsid w:val="00D816FF"/>
    <w:rsid w:val="00D848C5"/>
    <w:rsid w:val="00D97355"/>
    <w:rsid w:val="00D976AD"/>
    <w:rsid w:val="00DA15FC"/>
    <w:rsid w:val="00DA34F6"/>
    <w:rsid w:val="00DB13E2"/>
    <w:rsid w:val="00DB6472"/>
    <w:rsid w:val="00DB6812"/>
    <w:rsid w:val="00DC20EF"/>
    <w:rsid w:val="00DC7C96"/>
    <w:rsid w:val="00DD21E1"/>
    <w:rsid w:val="00DD7E10"/>
    <w:rsid w:val="00DE2165"/>
    <w:rsid w:val="00DE2335"/>
    <w:rsid w:val="00DE64D2"/>
    <w:rsid w:val="00DE705D"/>
    <w:rsid w:val="00DF4001"/>
    <w:rsid w:val="00E0145E"/>
    <w:rsid w:val="00E06FE2"/>
    <w:rsid w:val="00E15495"/>
    <w:rsid w:val="00E16E79"/>
    <w:rsid w:val="00E226AF"/>
    <w:rsid w:val="00E2271D"/>
    <w:rsid w:val="00E24F7F"/>
    <w:rsid w:val="00E2729A"/>
    <w:rsid w:val="00E309CA"/>
    <w:rsid w:val="00E321EF"/>
    <w:rsid w:val="00E3295A"/>
    <w:rsid w:val="00E347F4"/>
    <w:rsid w:val="00E4485C"/>
    <w:rsid w:val="00E464E3"/>
    <w:rsid w:val="00E469C5"/>
    <w:rsid w:val="00E53BF9"/>
    <w:rsid w:val="00E551EC"/>
    <w:rsid w:val="00E570CA"/>
    <w:rsid w:val="00E64399"/>
    <w:rsid w:val="00E67396"/>
    <w:rsid w:val="00E71FFD"/>
    <w:rsid w:val="00E721B3"/>
    <w:rsid w:val="00E83972"/>
    <w:rsid w:val="00E87129"/>
    <w:rsid w:val="00E90E4A"/>
    <w:rsid w:val="00E922EF"/>
    <w:rsid w:val="00EA4C70"/>
    <w:rsid w:val="00EA4CAB"/>
    <w:rsid w:val="00EB3778"/>
    <w:rsid w:val="00EC078E"/>
    <w:rsid w:val="00EC2840"/>
    <w:rsid w:val="00EC4522"/>
    <w:rsid w:val="00ED02E2"/>
    <w:rsid w:val="00ED201C"/>
    <w:rsid w:val="00ED78A0"/>
    <w:rsid w:val="00EE0358"/>
    <w:rsid w:val="00EE2703"/>
    <w:rsid w:val="00EE3794"/>
    <w:rsid w:val="00EF0FBA"/>
    <w:rsid w:val="00EF5E07"/>
    <w:rsid w:val="00F00D9C"/>
    <w:rsid w:val="00F04A01"/>
    <w:rsid w:val="00F07ACD"/>
    <w:rsid w:val="00F15C09"/>
    <w:rsid w:val="00F17F61"/>
    <w:rsid w:val="00F22546"/>
    <w:rsid w:val="00F25A3A"/>
    <w:rsid w:val="00F27385"/>
    <w:rsid w:val="00F30080"/>
    <w:rsid w:val="00F41937"/>
    <w:rsid w:val="00F4725F"/>
    <w:rsid w:val="00F510A3"/>
    <w:rsid w:val="00F53897"/>
    <w:rsid w:val="00F539E1"/>
    <w:rsid w:val="00F62D66"/>
    <w:rsid w:val="00F6334E"/>
    <w:rsid w:val="00F72CF4"/>
    <w:rsid w:val="00F74A80"/>
    <w:rsid w:val="00F774B4"/>
    <w:rsid w:val="00F80917"/>
    <w:rsid w:val="00F84A35"/>
    <w:rsid w:val="00F850EA"/>
    <w:rsid w:val="00F86456"/>
    <w:rsid w:val="00F93943"/>
    <w:rsid w:val="00FA563F"/>
    <w:rsid w:val="00FB2478"/>
    <w:rsid w:val="00FB5463"/>
    <w:rsid w:val="00FB6063"/>
    <w:rsid w:val="00FB7BA7"/>
    <w:rsid w:val="00FC209B"/>
    <w:rsid w:val="00FC6B3E"/>
    <w:rsid w:val="00FC7B3A"/>
    <w:rsid w:val="00FD21D5"/>
    <w:rsid w:val="00FD3CF0"/>
    <w:rsid w:val="00FD7AF6"/>
    <w:rsid w:val="00FE4CB8"/>
    <w:rsid w:val="00FE6290"/>
    <w:rsid w:val="00FF38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6E6EF2"/>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99"/>
    <w:qFormat/>
    <w:rsid w:val="008E1AFC"/>
    <w:rPr>
      <w:b/>
      <w:bCs/>
    </w:rPr>
  </w:style>
  <w:style w:type="paragraph" w:customStyle="1" w:styleId="ConsPlusNormal">
    <w:name w:val="ConsPlusNormal"/>
    <w:link w:val="ConsPlusNormal0"/>
    <w:rsid w:val="008E1AFC"/>
    <w:pPr>
      <w:widowControl w:val="0"/>
      <w:autoSpaceDE w:val="0"/>
      <w:autoSpaceDN w:val="0"/>
      <w:adjustRightInd w:val="0"/>
      <w:ind w:firstLine="720"/>
    </w:pPr>
    <w:rPr>
      <w:rFonts w:ascii="Arial" w:hAnsi="Arial"/>
      <w:sz w:val="22"/>
      <w:szCs w:val="22"/>
    </w:rPr>
  </w:style>
  <w:style w:type="paragraph" w:styleId="2">
    <w:name w:val="Body Text 2"/>
    <w:basedOn w:val="a"/>
    <w:link w:val="20"/>
    <w:uiPriority w:val="99"/>
    <w:rsid w:val="008E1AFC"/>
    <w:pPr>
      <w:spacing w:after="120" w:line="480" w:lineRule="auto"/>
    </w:pPr>
    <w:rPr>
      <w:rFonts w:cs="Times New Roman"/>
      <w:sz w:val="20"/>
      <w:szCs w:val="20"/>
    </w:rPr>
  </w:style>
  <w:style w:type="character" w:customStyle="1" w:styleId="20">
    <w:name w:val="Основной текст 2 Знак"/>
    <w:link w:val="2"/>
    <w:uiPriority w:val="99"/>
    <w:locked/>
    <w:rsid w:val="008E1AFC"/>
    <w:rPr>
      <w:rFonts w:ascii="Calibri" w:hAnsi="Calibri" w:cs="Calibri"/>
    </w:rPr>
  </w:style>
  <w:style w:type="paragraph" w:customStyle="1" w:styleId="ConsPlusTitle">
    <w:name w:val="ConsPlusTitle"/>
    <w:uiPriority w:val="99"/>
    <w:rsid w:val="008E1AFC"/>
    <w:pPr>
      <w:widowControl w:val="0"/>
      <w:autoSpaceDE w:val="0"/>
      <w:autoSpaceDN w:val="0"/>
      <w:adjustRightInd w:val="0"/>
    </w:pPr>
    <w:rPr>
      <w:rFonts w:ascii="Arial" w:eastAsia="Times New Roman" w:hAnsi="Arial" w:cs="Arial"/>
      <w:b/>
      <w:bCs/>
    </w:rPr>
  </w:style>
  <w:style w:type="paragraph" w:styleId="a4">
    <w:name w:val="header"/>
    <w:basedOn w:val="a"/>
    <w:link w:val="a5"/>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5">
    <w:name w:val="Верхний колонтитул Знак"/>
    <w:link w:val="a4"/>
    <w:uiPriority w:val="99"/>
    <w:locked/>
    <w:rsid w:val="008E1AFC"/>
    <w:rPr>
      <w:rFonts w:ascii="Times New Roman" w:hAnsi="Times New Roman" w:cs="Times New Roman"/>
      <w:sz w:val="20"/>
      <w:szCs w:val="20"/>
      <w:lang w:eastAsia="ru-RU"/>
    </w:rPr>
  </w:style>
  <w:style w:type="table" w:styleId="a6">
    <w:name w:val="Table Grid"/>
    <w:basedOn w:val="a1"/>
    <w:uiPriority w:val="99"/>
    <w:rsid w:val="008E1AFC"/>
    <w:pPr>
      <w:widowControl w:val="0"/>
      <w:autoSpaceDE w:val="0"/>
      <w:autoSpaceDN w:val="0"/>
      <w:adjustRightInd w:val="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w:basedOn w:val="a"/>
    <w:rsid w:val="008E1AFC"/>
    <w:pPr>
      <w:spacing w:after="160" w:line="240" w:lineRule="exact"/>
    </w:pPr>
    <w:rPr>
      <w:rFonts w:ascii="Verdana" w:eastAsia="Times New Roman" w:hAnsi="Verdana" w:cs="Verdana"/>
      <w:sz w:val="24"/>
      <w:szCs w:val="24"/>
      <w:lang w:val="en-US"/>
    </w:rPr>
  </w:style>
  <w:style w:type="paragraph" w:styleId="a8">
    <w:name w:val="No Spacing"/>
    <w:uiPriority w:val="99"/>
    <w:qFormat/>
    <w:rsid w:val="008E1AFC"/>
    <w:pPr>
      <w:widowControl w:val="0"/>
      <w:suppressAutoHyphens/>
      <w:autoSpaceDE w:val="0"/>
    </w:pPr>
    <w:rPr>
      <w:rFonts w:ascii="Times New Roman" w:eastAsia="Times New Roman" w:hAnsi="Times New Roman"/>
      <w:kern w:val="1"/>
      <w:lang w:eastAsia="ar-SA"/>
    </w:rPr>
  </w:style>
  <w:style w:type="paragraph" w:styleId="a9">
    <w:name w:val="Body Text"/>
    <w:basedOn w:val="a"/>
    <w:link w:val="aa"/>
    <w:uiPriority w:val="99"/>
    <w:rsid w:val="008E1AFC"/>
    <w:pPr>
      <w:widowControl w:val="0"/>
      <w:autoSpaceDE w:val="0"/>
      <w:autoSpaceDN w:val="0"/>
      <w:adjustRightInd w:val="0"/>
      <w:spacing w:after="120" w:line="240" w:lineRule="auto"/>
    </w:pPr>
    <w:rPr>
      <w:rFonts w:ascii="Times New Roman" w:hAnsi="Times New Roman" w:cs="Times New Roman"/>
      <w:sz w:val="20"/>
      <w:szCs w:val="20"/>
      <w:lang w:eastAsia="ru-RU"/>
    </w:rPr>
  </w:style>
  <w:style w:type="character" w:customStyle="1" w:styleId="aa">
    <w:name w:val="Основной текст Знак"/>
    <w:link w:val="a9"/>
    <w:uiPriority w:val="99"/>
    <w:locked/>
    <w:rsid w:val="008E1AFC"/>
    <w:rPr>
      <w:rFonts w:ascii="Times New Roman" w:hAnsi="Times New Roman" w:cs="Times New Roman"/>
      <w:sz w:val="20"/>
      <w:szCs w:val="20"/>
      <w:lang w:eastAsia="ru-RU"/>
    </w:rPr>
  </w:style>
  <w:style w:type="paragraph" w:customStyle="1" w:styleId="ab">
    <w:name w:val="Знак Знак Знак Знак Знак Знак Знак"/>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8E1AFC"/>
    <w:pPr>
      <w:spacing w:before="100" w:beforeAutospacing="1" w:after="100" w:afterAutospacing="1" w:line="240" w:lineRule="auto"/>
    </w:pPr>
    <w:rPr>
      <w:rFonts w:ascii="Tahoma" w:eastAsia="Times New Roman" w:hAnsi="Tahoma" w:cs="Tahoma"/>
      <w:sz w:val="20"/>
      <w:szCs w:val="20"/>
      <w:lang w:val="en-US"/>
    </w:rPr>
  </w:style>
  <w:style w:type="paragraph" w:styleId="ac">
    <w:name w:val="Document Map"/>
    <w:basedOn w:val="a"/>
    <w:link w:val="ad"/>
    <w:uiPriority w:val="99"/>
    <w:semiHidden/>
    <w:rsid w:val="008E1AFC"/>
    <w:pPr>
      <w:widowControl w:val="0"/>
      <w:autoSpaceDE w:val="0"/>
      <w:autoSpaceDN w:val="0"/>
      <w:adjustRightInd w:val="0"/>
      <w:spacing w:after="0" w:line="240" w:lineRule="auto"/>
    </w:pPr>
    <w:rPr>
      <w:rFonts w:ascii="Tahoma" w:hAnsi="Tahoma" w:cs="Times New Roman"/>
      <w:sz w:val="16"/>
      <w:szCs w:val="16"/>
    </w:rPr>
  </w:style>
  <w:style w:type="character" w:customStyle="1" w:styleId="ad">
    <w:name w:val="Схема документа Знак"/>
    <w:link w:val="ac"/>
    <w:uiPriority w:val="99"/>
    <w:locked/>
    <w:rsid w:val="008E1AFC"/>
    <w:rPr>
      <w:rFonts w:ascii="Tahoma" w:hAnsi="Tahoma" w:cs="Tahoma"/>
      <w:sz w:val="16"/>
      <w:szCs w:val="16"/>
    </w:rPr>
  </w:style>
  <w:style w:type="paragraph" w:customStyle="1" w:styleId="ConsPlusNonformat">
    <w:name w:val="ConsPlusNonformat"/>
    <w:uiPriority w:val="99"/>
    <w:rsid w:val="008E1AFC"/>
    <w:pPr>
      <w:widowControl w:val="0"/>
      <w:autoSpaceDE w:val="0"/>
      <w:autoSpaceDN w:val="0"/>
      <w:adjustRightInd w:val="0"/>
    </w:pPr>
    <w:rPr>
      <w:rFonts w:ascii="Courier New" w:eastAsia="Times New Roman" w:hAnsi="Courier New" w:cs="Courier New"/>
    </w:rPr>
  </w:style>
  <w:style w:type="paragraph" w:styleId="ae">
    <w:name w:val="Body Text Indent"/>
    <w:basedOn w:val="a"/>
    <w:link w:val="af"/>
    <w:uiPriority w:val="99"/>
    <w:rsid w:val="008E1AFC"/>
    <w:pPr>
      <w:widowControl w:val="0"/>
      <w:autoSpaceDE w:val="0"/>
      <w:autoSpaceDN w:val="0"/>
      <w:adjustRightInd w:val="0"/>
      <w:spacing w:after="120" w:line="240" w:lineRule="auto"/>
      <w:ind w:left="283"/>
    </w:pPr>
    <w:rPr>
      <w:rFonts w:ascii="Times New Roman" w:hAnsi="Times New Roman" w:cs="Times New Roman"/>
      <w:sz w:val="20"/>
      <w:szCs w:val="20"/>
      <w:lang w:eastAsia="ru-RU"/>
    </w:rPr>
  </w:style>
  <w:style w:type="character" w:customStyle="1" w:styleId="af">
    <w:name w:val="Основной текст с отступом Знак"/>
    <w:link w:val="ae"/>
    <w:uiPriority w:val="99"/>
    <w:locked/>
    <w:rsid w:val="008E1AFC"/>
    <w:rPr>
      <w:rFonts w:ascii="Times New Roman" w:hAnsi="Times New Roman" w:cs="Times New Roman"/>
      <w:sz w:val="20"/>
      <w:szCs w:val="20"/>
      <w:lang w:eastAsia="ru-RU"/>
    </w:rPr>
  </w:style>
  <w:style w:type="paragraph" w:styleId="af0">
    <w:name w:val="Normal (Web)"/>
    <w:basedOn w:val="a"/>
    <w:uiPriority w:val="99"/>
    <w:rsid w:val="008E1A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Hyperlink"/>
    <w:uiPriority w:val="99"/>
    <w:rsid w:val="008E1AFC"/>
    <w:rPr>
      <w:color w:val="0000FF"/>
      <w:u w:val="single"/>
    </w:rPr>
  </w:style>
  <w:style w:type="paragraph" w:customStyle="1" w:styleId="af2">
    <w:name w:val="Знак Знак Знак Знак Знак Знак Знак Знак Знак"/>
    <w:basedOn w:val="a"/>
    <w:uiPriority w:val="99"/>
    <w:rsid w:val="008E1AFC"/>
    <w:pPr>
      <w:spacing w:before="100" w:beforeAutospacing="1" w:after="100" w:afterAutospacing="1" w:line="240" w:lineRule="auto"/>
      <w:jc w:val="both"/>
    </w:pPr>
    <w:rPr>
      <w:rFonts w:ascii="Tahoma" w:eastAsia="Times New Roman" w:hAnsi="Tahoma" w:cs="Tahoma"/>
      <w:sz w:val="20"/>
      <w:szCs w:val="20"/>
      <w:lang w:val="en-US"/>
    </w:rPr>
  </w:style>
  <w:style w:type="paragraph" w:styleId="af3">
    <w:name w:val="footer"/>
    <w:basedOn w:val="a"/>
    <w:link w:val="af4"/>
    <w:uiPriority w:val="99"/>
    <w:rsid w:val="008E1AFC"/>
    <w:pPr>
      <w:widowControl w:val="0"/>
      <w:tabs>
        <w:tab w:val="center" w:pos="4677"/>
        <w:tab w:val="right" w:pos="9355"/>
      </w:tabs>
      <w:autoSpaceDE w:val="0"/>
      <w:autoSpaceDN w:val="0"/>
      <w:adjustRightInd w:val="0"/>
      <w:spacing w:after="0" w:line="240" w:lineRule="auto"/>
    </w:pPr>
    <w:rPr>
      <w:rFonts w:ascii="Times New Roman" w:hAnsi="Times New Roman" w:cs="Times New Roman"/>
      <w:sz w:val="20"/>
      <w:szCs w:val="20"/>
      <w:lang w:eastAsia="ru-RU"/>
    </w:rPr>
  </w:style>
  <w:style w:type="character" w:customStyle="1" w:styleId="af4">
    <w:name w:val="Нижний колонтитул Знак"/>
    <w:link w:val="af3"/>
    <w:uiPriority w:val="99"/>
    <w:locked/>
    <w:rsid w:val="008E1AFC"/>
    <w:rPr>
      <w:rFonts w:ascii="Times New Roman" w:hAnsi="Times New Roman" w:cs="Times New Roman"/>
      <w:sz w:val="20"/>
      <w:szCs w:val="20"/>
      <w:lang w:eastAsia="ru-RU"/>
    </w:rPr>
  </w:style>
  <w:style w:type="character" w:customStyle="1" w:styleId="1">
    <w:name w:val="Заголовок №1_"/>
    <w:link w:val="10"/>
    <w:uiPriority w:val="99"/>
    <w:locked/>
    <w:rsid w:val="008E1AFC"/>
    <w:rPr>
      <w:b/>
      <w:bCs/>
      <w:sz w:val="52"/>
      <w:szCs w:val="52"/>
      <w:shd w:val="clear" w:color="auto" w:fill="FFFFFF"/>
    </w:rPr>
  </w:style>
  <w:style w:type="paragraph" w:customStyle="1" w:styleId="10">
    <w:name w:val="Заголовок №1"/>
    <w:basedOn w:val="a"/>
    <w:link w:val="1"/>
    <w:uiPriority w:val="99"/>
    <w:rsid w:val="008E1AFC"/>
    <w:pPr>
      <w:shd w:val="clear" w:color="auto" w:fill="FFFFFF"/>
      <w:spacing w:after="120" w:line="240" w:lineRule="atLeast"/>
      <w:outlineLvl w:val="0"/>
    </w:pPr>
    <w:rPr>
      <w:rFonts w:cs="Times New Roman"/>
      <w:b/>
      <w:bCs/>
      <w:sz w:val="52"/>
      <w:szCs w:val="52"/>
    </w:rPr>
  </w:style>
  <w:style w:type="character" w:customStyle="1" w:styleId="3">
    <w:name w:val="Заголовок №3_"/>
    <w:link w:val="30"/>
    <w:uiPriority w:val="99"/>
    <w:locked/>
    <w:rsid w:val="008E1AFC"/>
    <w:rPr>
      <w:b/>
      <w:bCs/>
      <w:sz w:val="36"/>
      <w:szCs w:val="36"/>
      <w:shd w:val="clear" w:color="auto" w:fill="FFFFFF"/>
    </w:rPr>
  </w:style>
  <w:style w:type="paragraph" w:customStyle="1" w:styleId="30">
    <w:name w:val="Заголовок №3"/>
    <w:basedOn w:val="a"/>
    <w:link w:val="3"/>
    <w:uiPriority w:val="99"/>
    <w:rsid w:val="008E1AFC"/>
    <w:pPr>
      <w:shd w:val="clear" w:color="auto" w:fill="FFFFFF"/>
      <w:spacing w:before="120" w:after="540" w:line="240" w:lineRule="atLeast"/>
      <w:outlineLvl w:val="2"/>
    </w:pPr>
    <w:rPr>
      <w:rFonts w:cs="Times New Roman"/>
      <w:b/>
      <w:bCs/>
      <w:sz w:val="36"/>
      <w:szCs w:val="36"/>
    </w:rPr>
  </w:style>
  <w:style w:type="character" w:customStyle="1" w:styleId="21">
    <w:name w:val="Заголовок №2_"/>
    <w:link w:val="22"/>
    <w:uiPriority w:val="99"/>
    <w:locked/>
    <w:rsid w:val="008E1AFC"/>
    <w:rPr>
      <w:b/>
      <w:bCs/>
      <w:sz w:val="40"/>
      <w:szCs w:val="40"/>
      <w:shd w:val="clear" w:color="auto" w:fill="FFFFFF"/>
    </w:rPr>
  </w:style>
  <w:style w:type="paragraph" w:customStyle="1" w:styleId="22">
    <w:name w:val="Заголовок №2"/>
    <w:basedOn w:val="a"/>
    <w:link w:val="21"/>
    <w:uiPriority w:val="99"/>
    <w:rsid w:val="008E1AFC"/>
    <w:pPr>
      <w:shd w:val="clear" w:color="auto" w:fill="FFFFFF"/>
      <w:spacing w:before="540" w:after="720" w:line="240" w:lineRule="atLeast"/>
      <w:outlineLvl w:val="1"/>
    </w:pPr>
    <w:rPr>
      <w:rFonts w:cs="Times New Roman"/>
      <w:b/>
      <w:bCs/>
      <w:sz w:val="40"/>
      <w:szCs w:val="40"/>
    </w:rPr>
  </w:style>
  <w:style w:type="character" w:styleId="af5">
    <w:name w:val="page number"/>
    <w:basedOn w:val="a0"/>
    <w:uiPriority w:val="99"/>
    <w:rsid w:val="008E1AFC"/>
  </w:style>
  <w:style w:type="paragraph" w:styleId="af6">
    <w:name w:val="Balloon Text"/>
    <w:basedOn w:val="a"/>
    <w:link w:val="af7"/>
    <w:uiPriority w:val="99"/>
    <w:semiHidden/>
    <w:rsid w:val="00944F58"/>
    <w:pPr>
      <w:spacing w:after="0" w:line="240" w:lineRule="auto"/>
    </w:pPr>
    <w:rPr>
      <w:rFonts w:ascii="Tahoma" w:hAnsi="Tahoma" w:cs="Times New Roman"/>
      <w:sz w:val="16"/>
      <w:szCs w:val="16"/>
    </w:rPr>
  </w:style>
  <w:style w:type="character" w:customStyle="1" w:styleId="af7">
    <w:name w:val="Текст выноски Знак"/>
    <w:link w:val="af6"/>
    <w:uiPriority w:val="99"/>
    <w:semiHidden/>
    <w:locked/>
    <w:rsid w:val="00944F58"/>
    <w:rPr>
      <w:rFonts w:ascii="Tahoma" w:hAnsi="Tahoma" w:cs="Tahoma"/>
      <w:sz w:val="16"/>
      <w:szCs w:val="16"/>
    </w:rPr>
  </w:style>
  <w:style w:type="paragraph" w:customStyle="1" w:styleId="af8">
    <w:name w:val="Базовый"/>
    <w:uiPriority w:val="99"/>
    <w:rsid w:val="00BC5653"/>
    <w:pPr>
      <w:tabs>
        <w:tab w:val="left" w:pos="709"/>
      </w:tabs>
      <w:suppressAutoHyphens/>
      <w:spacing w:after="200" w:line="276" w:lineRule="atLeast"/>
    </w:pPr>
    <w:rPr>
      <w:rFonts w:cs="Calibri"/>
      <w:color w:val="00000A"/>
      <w:sz w:val="22"/>
      <w:szCs w:val="22"/>
    </w:rPr>
  </w:style>
  <w:style w:type="character" w:customStyle="1" w:styleId="5">
    <w:name w:val="Знак Знак5"/>
    <w:uiPriority w:val="99"/>
    <w:rsid w:val="009C7C40"/>
    <w:rPr>
      <w:rFonts w:ascii="Calibri" w:hAnsi="Calibri" w:cs="Calibri"/>
      <w:sz w:val="22"/>
      <w:szCs w:val="22"/>
    </w:rPr>
  </w:style>
  <w:style w:type="character" w:customStyle="1" w:styleId="4">
    <w:name w:val="Знак Знак4"/>
    <w:uiPriority w:val="99"/>
    <w:rsid w:val="009C7C40"/>
    <w:rPr>
      <w:lang w:val="ru-RU" w:eastAsia="ru-RU"/>
    </w:rPr>
  </w:style>
  <w:style w:type="paragraph" w:customStyle="1" w:styleId="6">
    <w:name w:val="Знак Знак6"/>
    <w:basedOn w:val="a"/>
    <w:uiPriority w:val="99"/>
    <w:rsid w:val="009C7C40"/>
    <w:pPr>
      <w:spacing w:after="160" w:line="240" w:lineRule="exact"/>
    </w:pPr>
    <w:rPr>
      <w:rFonts w:ascii="Verdana" w:hAnsi="Verdana" w:cs="Verdana"/>
      <w:sz w:val="24"/>
      <w:szCs w:val="24"/>
      <w:lang w:val="en-US"/>
    </w:rPr>
  </w:style>
  <w:style w:type="paragraph" w:customStyle="1" w:styleId="11">
    <w:name w:val="Без интервала1"/>
    <w:uiPriority w:val="99"/>
    <w:rsid w:val="009C7C40"/>
    <w:pPr>
      <w:widowControl w:val="0"/>
      <w:suppressAutoHyphens/>
      <w:autoSpaceDE w:val="0"/>
    </w:pPr>
    <w:rPr>
      <w:rFonts w:cs="Calibri"/>
      <w:kern w:val="1"/>
      <w:lang w:eastAsia="ar-SA"/>
    </w:rPr>
  </w:style>
  <w:style w:type="character" w:customStyle="1" w:styleId="31">
    <w:name w:val="Знак Знак3"/>
    <w:uiPriority w:val="99"/>
    <w:rsid w:val="009C7C40"/>
    <w:rPr>
      <w:lang w:val="ru-RU" w:eastAsia="ru-RU"/>
    </w:rPr>
  </w:style>
  <w:style w:type="character" w:customStyle="1" w:styleId="23">
    <w:name w:val="Знак Знак2"/>
    <w:uiPriority w:val="99"/>
    <w:rsid w:val="009C7C40"/>
    <w:rPr>
      <w:rFonts w:ascii="Tahoma" w:hAnsi="Tahoma" w:cs="Tahoma"/>
      <w:sz w:val="16"/>
      <w:szCs w:val="16"/>
    </w:rPr>
  </w:style>
  <w:style w:type="character" w:customStyle="1" w:styleId="12">
    <w:name w:val="Знак Знак1"/>
    <w:uiPriority w:val="99"/>
    <w:rsid w:val="009C7C40"/>
    <w:rPr>
      <w:lang w:val="ru-RU" w:eastAsia="ru-RU"/>
    </w:rPr>
  </w:style>
  <w:style w:type="paragraph" w:customStyle="1" w:styleId="50">
    <w:name w:val="Знак Знак5 Знак Знак"/>
    <w:basedOn w:val="a"/>
    <w:uiPriority w:val="99"/>
    <w:rsid w:val="00E15495"/>
    <w:pPr>
      <w:spacing w:before="100" w:beforeAutospacing="1" w:after="100" w:afterAutospacing="1" w:line="240" w:lineRule="auto"/>
    </w:pPr>
    <w:rPr>
      <w:rFonts w:ascii="Tahoma" w:eastAsia="Times New Roman" w:hAnsi="Tahoma" w:cs="Tahoma"/>
      <w:sz w:val="24"/>
      <w:szCs w:val="24"/>
      <w:lang w:val="en-US"/>
    </w:rPr>
  </w:style>
  <w:style w:type="paragraph" w:customStyle="1" w:styleId="13">
    <w:name w:val="Абзац списка1"/>
    <w:uiPriority w:val="99"/>
    <w:rsid w:val="00727164"/>
    <w:pPr>
      <w:widowControl w:val="0"/>
      <w:suppressAutoHyphens/>
      <w:spacing w:line="100" w:lineRule="atLeast"/>
      <w:ind w:left="720"/>
    </w:pPr>
    <w:rPr>
      <w:rFonts w:cs="Calibri"/>
      <w:kern w:val="1"/>
      <w:sz w:val="24"/>
      <w:szCs w:val="24"/>
      <w:lang w:eastAsia="ar-SA"/>
    </w:rPr>
  </w:style>
  <w:style w:type="character" w:customStyle="1" w:styleId="ConsPlusNormal0">
    <w:name w:val="ConsPlusNormal Знак"/>
    <w:link w:val="ConsPlusNormal"/>
    <w:locked/>
    <w:rsid w:val="009557EE"/>
    <w:rPr>
      <w:rFonts w:ascii="Arial" w:hAnsi="Arial"/>
      <w:sz w:val="22"/>
      <w:szCs w:val="22"/>
      <w:lang w:val="ru-RU" w:eastAsia="ru-RU" w:bidi="ar-SA"/>
    </w:rPr>
  </w:style>
  <w:style w:type="paragraph" w:customStyle="1" w:styleId="Default">
    <w:name w:val="Default"/>
    <w:uiPriority w:val="99"/>
    <w:rsid w:val="009557EE"/>
    <w:pPr>
      <w:autoSpaceDE w:val="0"/>
      <w:autoSpaceDN w:val="0"/>
      <w:adjustRightInd w:val="0"/>
    </w:pPr>
    <w:rPr>
      <w:rFonts w:cs="Calibri"/>
      <w:color w:val="000000"/>
      <w:sz w:val="24"/>
      <w:szCs w:val="24"/>
    </w:rPr>
  </w:style>
  <w:style w:type="paragraph" w:customStyle="1" w:styleId="60">
    <w:name w:val="Знак Знак6 Знак Знак Знак Знак"/>
    <w:basedOn w:val="a"/>
    <w:rsid w:val="00470B32"/>
    <w:pPr>
      <w:spacing w:after="160" w:line="240" w:lineRule="exact"/>
    </w:pPr>
    <w:rPr>
      <w:rFonts w:ascii="Verdana" w:eastAsia="Times New Roman" w:hAnsi="Verdana" w:cs="Times New Roman"/>
      <w:sz w:val="20"/>
      <w:szCs w:val="20"/>
      <w:lang w:val="en-US"/>
    </w:rPr>
  </w:style>
  <w:style w:type="paragraph" w:customStyle="1" w:styleId="1730333e3b3e323e3a">
    <w:name w:val="З17а30г33о3eл3bо3eв32о3eк3a"/>
    <w:basedOn w:val="a"/>
    <w:next w:val="a"/>
    <w:uiPriority w:val="99"/>
    <w:rsid w:val="005B7C57"/>
    <w:pPr>
      <w:keepNext/>
      <w:widowControl w:val="0"/>
      <w:autoSpaceDE w:val="0"/>
      <w:autoSpaceDN w:val="0"/>
      <w:adjustRightInd w:val="0"/>
      <w:spacing w:before="240" w:after="120" w:line="240" w:lineRule="auto"/>
    </w:pPr>
    <w:rPr>
      <w:rFonts w:ascii="Arial" w:eastAsia="Times New Roman" w:hAnsi="Times New Roman" w:cs="Arial"/>
      <w:kern w:val="1"/>
      <w:sz w:val="28"/>
      <w:szCs w:val="28"/>
      <w:lang w:eastAsia="zh-CN" w:bidi="hi-IN"/>
    </w:rPr>
  </w:style>
  <w:style w:type="paragraph" w:styleId="af9">
    <w:name w:val="Title"/>
    <w:basedOn w:val="a"/>
    <w:link w:val="afa"/>
    <w:qFormat/>
    <w:locked/>
    <w:rsid w:val="00ED02E2"/>
    <w:pPr>
      <w:spacing w:after="0" w:line="240" w:lineRule="auto"/>
      <w:ind w:firstLine="567"/>
      <w:jc w:val="center"/>
    </w:pPr>
    <w:rPr>
      <w:rFonts w:ascii="Times New Roman" w:eastAsia="Times New Roman" w:hAnsi="Times New Roman" w:cs="Times New Roman"/>
      <w:sz w:val="28"/>
      <w:szCs w:val="20"/>
      <w:lang w:eastAsia="ru-RU"/>
    </w:rPr>
  </w:style>
  <w:style w:type="character" w:customStyle="1" w:styleId="afa">
    <w:name w:val="Название Знак"/>
    <w:basedOn w:val="a0"/>
    <w:link w:val="af9"/>
    <w:rsid w:val="00ED02E2"/>
    <w:rPr>
      <w:rFonts w:ascii="Times New Roman" w:eastAsia="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383991141">
      <w:bodyDiv w:val="1"/>
      <w:marLeft w:val="0"/>
      <w:marRight w:val="0"/>
      <w:marTop w:val="0"/>
      <w:marBottom w:val="0"/>
      <w:divBdr>
        <w:top w:val="none" w:sz="0" w:space="0" w:color="auto"/>
        <w:left w:val="none" w:sz="0" w:space="0" w:color="auto"/>
        <w:bottom w:val="none" w:sz="0" w:space="0" w:color="auto"/>
        <w:right w:val="none" w:sz="0" w:space="0" w:color="auto"/>
      </w:divBdr>
    </w:div>
    <w:div w:id="1787044675">
      <w:marLeft w:val="0"/>
      <w:marRight w:val="0"/>
      <w:marTop w:val="0"/>
      <w:marBottom w:val="0"/>
      <w:divBdr>
        <w:top w:val="none" w:sz="0" w:space="0" w:color="auto"/>
        <w:left w:val="none" w:sz="0" w:space="0" w:color="auto"/>
        <w:bottom w:val="none" w:sz="0" w:space="0" w:color="auto"/>
        <w:right w:val="none" w:sz="0" w:space="0" w:color="auto"/>
      </w:divBdr>
      <w:divsChild>
        <w:div w:id="1787044673">
          <w:marLeft w:val="0"/>
          <w:marRight w:val="0"/>
          <w:marTop w:val="0"/>
          <w:marBottom w:val="0"/>
          <w:divBdr>
            <w:top w:val="none" w:sz="0" w:space="0" w:color="auto"/>
            <w:left w:val="none" w:sz="0" w:space="0" w:color="auto"/>
            <w:bottom w:val="none" w:sz="0" w:space="0" w:color="auto"/>
            <w:right w:val="none" w:sz="0" w:space="0" w:color="auto"/>
          </w:divBdr>
          <w:divsChild>
            <w:div w:id="1787044671">
              <w:marLeft w:val="-150"/>
              <w:marRight w:val="-150"/>
              <w:marTop w:val="0"/>
              <w:marBottom w:val="0"/>
              <w:divBdr>
                <w:top w:val="none" w:sz="0" w:space="0" w:color="auto"/>
                <w:left w:val="none" w:sz="0" w:space="0" w:color="auto"/>
                <w:bottom w:val="none" w:sz="0" w:space="0" w:color="auto"/>
                <w:right w:val="none" w:sz="0" w:space="0" w:color="auto"/>
              </w:divBdr>
              <w:divsChild>
                <w:div w:id="1787044672">
                  <w:marLeft w:val="0"/>
                  <w:marRight w:val="0"/>
                  <w:marTop w:val="0"/>
                  <w:marBottom w:val="0"/>
                  <w:divBdr>
                    <w:top w:val="none" w:sz="0" w:space="0" w:color="auto"/>
                    <w:left w:val="none" w:sz="0" w:space="0" w:color="auto"/>
                    <w:bottom w:val="none" w:sz="0" w:space="0" w:color="auto"/>
                    <w:right w:val="none" w:sz="0" w:space="0" w:color="auto"/>
                  </w:divBdr>
                  <w:divsChild>
                    <w:div w:id="1787044674">
                      <w:marLeft w:val="-150"/>
                      <w:marRight w:val="-150"/>
                      <w:marTop w:val="0"/>
                      <w:marBottom w:val="0"/>
                      <w:divBdr>
                        <w:top w:val="none" w:sz="0" w:space="0" w:color="auto"/>
                        <w:left w:val="none" w:sz="0" w:space="0" w:color="auto"/>
                        <w:bottom w:val="none" w:sz="0" w:space="0" w:color="auto"/>
                        <w:right w:val="none" w:sz="0" w:space="0" w:color="auto"/>
                      </w:divBdr>
                      <w:divsChild>
                        <w:div w:id="1787044676">
                          <w:marLeft w:val="0"/>
                          <w:marRight w:val="0"/>
                          <w:marTop w:val="0"/>
                          <w:marBottom w:val="0"/>
                          <w:divBdr>
                            <w:top w:val="none" w:sz="0" w:space="0" w:color="auto"/>
                            <w:left w:val="none" w:sz="0" w:space="0" w:color="auto"/>
                            <w:bottom w:val="none" w:sz="0" w:space="0" w:color="auto"/>
                            <w:right w:val="none" w:sz="0" w:space="0" w:color="auto"/>
                          </w:divBdr>
                          <w:divsChild>
                            <w:div w:id="17870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0446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64333.0" TargetMode="External"/><Relationship Id="rId13" Type="http://schemas.openxmlformats.org/officeDocument/2006/relationships/hyperlink" Target="http://visoksk.rkursk.ru/" TargetMode="External"/><Relationship Id="rId18" Type="http://schemas.openxmlformats.org/officeDocument/2006/relationships/hyperlink" Target="consultantplus://offline/ref=939CF9246AF45AF4A1C697D09F512C54C855D3DDE5F22CB27255A21C7EEFCB3193E693C2cD22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osuslugi.ru/" TargetMode="External"/><Relationship Id="rId7" Type="http://schemas.openxmlformats.org/officeDocument/2006/relationships/hyperlink" Target="garantF1://70452688.0" TargetMode="External"/><Relationship Id="rId12" Type="http://schemas.openxmlformats.org/officeDocument/2006/relationships/hyperlink" Target="garantF1://70452688.0" TargetMode="External"/><Relationship Id="rId17" Type="http://schemas.openxmlformats.org/officeDocument/2006/relationships/hyperlink" Target="consultantplus://offline/ref=939CF9246AF45AF4A1C697D09F512C54C855D3DDE5F22CB27255A21C7EEFCB3193E693C7D1C600BFc82AI" TargetMode="External"/><Relationship Id="rId25" Type="http://schemas.openxmlformats.org/officeDocument/2006/relationships/hyperlink" Target="http://visoksk.rkursk.ru/" TargetMode="External"/><Relationship Id="rId2" Type="http://schemas.openxmlformats.org/officeDocument/2006/relationships/styles" Target="styles.xml"/><Relationship Id="rId16" Type="http://schemas.openxmlformats.org/officeDocument/2006/relationships/hyperlink" Target="consultantplus://offline/ref=1E4B1667937444D9C9D0EDA0BEDCC0C7E8064701CB810CD5B0D12348EC30F30E417AA866DC02868D5D4357f9Z7I" TargetMode="External"/><Relationship Id="rId20" Type="http://schemas.openxmlformats.org/officeDocument/2006/relationships/hyperlink" Target="https://www.gosuslugi.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52272.192" TargetMode="External"/><Relationship Id="rId24" Type="http://schemas.openxmlformats.org/officeDocument/2006/relationships/hyperlink" Target="http://visoksk.rkursk.ru/" TargetMode="External"/><Relationship Id="rId5" Type="http://schemas.openxmlformats.org/officeDocument/2006/relationships/footnotes" Target="footnotes.xml"/><Relationship Id="rId15" Type="http://schemas.openxmlformats.org/officeDocument/2006/relationships/hyperlink" Target="https://www.gosuslugi.ru." TargetMode="External"/><Relationship Id="rId23" Type="http://schemas.openxmlformats.org/officeDocument/2006/relationships/hyperlink" Target="http://visoksk.rkursk.ru/" TargetMode="External"/><Relationship Id="rId10" Type="http://schemas.openxmlformats.org/officeDocument/2006/relationships/hyperlink" Target="garantF1://12025128.0" TargetMode="External"/><Relationship Id="rId19" Type="http://schemas.openxmlformats.org/officeDocument/2006/relationships/hyperlink" Target="consultantplus://offline/ref=1BFDAD49D407E9D306FE11C7CC69B924870ADD548527021586FDADCCC0525CA2279BBE4D1F8F92254FF15FGDO3J" TargetMode="External"/><Relationship Id="rId4" Type="http://schemas.openxmlformats.org/officeDocument/2006/relationships/webSettings" Target="webSettings.xml"/><Relationship Id="rId9" Type="http://schemas.openxmlformats.org/officeDocument/2006/relationships/hyperlink" Target="garantF1://12025128.1000" TargetMode="External"/><Relationship Id="rId14" Type="http://schemas.openxmlformats.org/officeDocument/2006/relationships/hyperlink" Target="consultantplus://offline/ref=78BB5B24DA4F142279297AC06C8398D7A116A63EA5309510C585E8890F4010AF696579FC21ABDBFB4816849EE80D182A068917DDCD262D39D7tFL" TargetMode="External"/><Relationship Id="rId22" Type="http://schemas.openxmlformats.org/officeDocument/2006/relationships/hyperlink" Target="http://visoksk.rkursk.r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815</TotalTime>
  <Pages>22</Pages>
  <Words>9152</Words>
  <Characters>52170</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УТВЕРЖДЕН </vt:lpstr>
    </vt:vector>
  </TitlesOfParts>
  <Company/>
  <LinksUpToDate>false</LinksUpToDate>
  <CharactersWithSpaces>61200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dc:title>
  <dc:subject/>
  <dc:creator>user</dc:creator>
  <cp:keywords/>
  <dc:description/>
  <cp:lastModifiedBy>ZAM</cp:lastModifiedBy>
  <cp:revision>62</cp:revision>
  <cp:lastPrinted>2017-08-24T08:35:00Z</cp:lastPrinted>
  <dcterms:created xsi:type="dcterms:W3CDTF">2018-05-24T11:48:00Z</dcterms:created>
  <dcterms:modified xsi:type="dcterms:W3CDTF">2019-01-28T10:09:00Z</dcterms:modified>
</cp:coreProperties>
</file>