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2A8" w:rsidRPr="000C3206" w:rsidRDefault="004562A8" w:rsidP="00CA1DFA">
      <w:pPr>
        <w:spacing w:after="0" w:line="240" w:lineRule="auto"/>
        <w:jc w:val="center"/>
        <w:rPr>
          <w:rFonts w:ascii="Times New Roman" w:hAnsi="Times New Roman"/>
          <w:b/>
          <w:sz w:val="36"/>
          <w:szCs w:val="36"/>
        </w:rPr>
      </w:pPr>
      <w:r w:rsidRPr="000C3206">
        <w:rPr>
          <w:rFonts w:ascii="Times New Roman" w:hAnsi="Times New Roman"/>
          <w:b/>
          <w:sz w:val="36"/>
          <w:szCs w:val="36"/>
        </w:rPr>
        <w:t>АДМИНИСТРАЦИЯ  ВЫСОКСКОГО  СЕЛЬСОВЕТА</w:t>
      </w:r>
    </w:p>
    <w:p w:rsidR="004562A8" w:rsidRPr="00CA1DFA" w:rsidRDefault="004562A8" w:rsidP="00CA1DFA">
      <w:pPr>
        <w:spacing w:after="0" w:line="240" w:lineRule="auto"/>
        <w:jc w:val="center"/>
        <w:rPr>
          <w:rFonts w:ascii="Times New Roman" w:hAnsi="Times New Roman"/>
          <w:b/>
          <w:sz w:val="36"/>
          <w:szCs w:val="36"/>
        </w:rPr>
      </w:pPr>
      <w:r w:rsidRPr="000C3206">
        <w:rPr>
          <w:rFonts w:ascii="Times New Roman" w:hAnsi="Times New Roman"/>
          <w:b/>
          <w:sz w:val="36"/>
          <w:szCs w:val="36"/>
        </w:rPr>
        <w:t>МЕДВЕНСКОГО РАЙОНА  КУРСКОЙ ОБЛАСТИ</w:t>
      </w:r>
    </w:p>
    <w:p w:rsidR="004562A8" w:rsidRPr="000C3206" w:rsidRDefault="004562A8" w:rsidP="004562A8">
      <w:pPr>
        <w:rPr>
          <w:rFonts w:ascii="Times New Roman" w:hAnsi="Times New Roman"/>
          <w:b/>
          <w:sz w:val="16"/>
          <w:szCs w:val="16"/>
        </w:rPr>
      </w:pPr>
    </w:p>
    <w:p w:rsidR="006C37E5" w:rsidRDefault="004562A8" w:rsidP="006C37E5">
      <w:pPr>
        <w:spacing w:after="0" w:line="240" w:lineRule="auto"/>
        <w:ind w:right="566" w:firstLine="567"/>
        <w:jc w:val="center"/>
        <w:rPr>
          <w:rFonts w:ascii="Times New Roman" w:eastAsia="Times New Roman" w:hAnsi="Times New Roman"/>
          <w:sz w:val="24"/>
          <w:szCs w:val="24"/>
        </w:rPr>
      </w:pPr>
      <w:r w:rsidRPr="000C3206">
        <w:rPr>
          <w:rFonts w:ascii="Times New Roman" w:hAnsi="Times New Roman"/>
          <w:b/>
          <w:sz w:val="32"/>
          <w:szCs w:val="32"/>
        </w:rPr>
        <w:t>ПОСТАНОВЛЕНИЕ</w:t>
      </w:r>
      <w:r w:rsidR="006C37E5" w:rsidRPr="006C37E5">
        <w:rPr>
          <w:rFonts w:ascii="Times New Roman" w:eastAsia="Times New Roman" w:hAnsi="Times New Roman"/>
          <w:sz w:val="24"/>
          <w:szCs w:val="24"/>
        </w:rPr>
        <w:t xml:space="preserve"> </w:t>
      </w:r>
    </w:p>
    <w:p w:rsidR="00CA1DFA" w:rsidRPr="00BB1CCF" w:rsidRDefault="00CA1DFA" w:rsidP="006C37E5">
      <w:pPr>
        <w:spacing w:after="0" w:line="240" w:lineRule="auto"/>
        <w:ind w:right="566" w:firstLine="567"/>
        <w:jc w:val="center"/>
        <w:rPr>
          <w:rFonts w:ascii="Times New Roman" w:eastAsia="Times New Roman" w:hAnsi="Times New Roman"/>
          <w:sz w:val="16"/>
          <w:szCs w:val="16"/>
        </w:rPr>
      </w:pPr>
    </w:p>
    <w:p w:rsidR="006C37E5" w:rsidRDefault="00CA1DFA" w:rsidP="006C37E5">
      <w:pPr>
        <w:spacing w:after="0" w:line="240" w:lineRule="auto"/>
        <w:ind w:right="566" w:firstLine="567"/>
        <w:rPr>
          <w:rFonts w:ascii="Times New Roman" w:eastAsia="Times New Roman" w:hAnsi="Times New Roman"/>
          <w:sz w:val="24"/>
          <w:szCs w:val="24"/>
        </w:rPr>
      </w:pPr>
      <w:r>
        <w:rPr>
          <w:rFonts w:ascii="Times New Roman" w:eastAsia="Times New Roman" w:hAnsi="Times New Roman"/>
          <w:sz w:val="24"/>
          <w:szCs w:val="24"/>
        </w:rPr>
        <w:t>о</w:t>
      </w:r>
      <w:r w:rsidR="006C37E5" w:rsidRPr="006C37E5">
        <w:rPr>
          <w:rFonts w:ascii="Times New Roman" w:eastAsia="Times New Roman" w:hAnsi="Times New Roman"/>
          <w:sz w:val="24"/>
          <w:szCs w:val="24"/>
        </w:rPr>
        <w:t>т</w:t>
      </w:r>
      <w:r w:rsidR="006C37E5">
        <w:rPr>
          <w:rFonts w:ascii="Times New Roman" w:eastAsia="Times New Roman" w:hAnsi="Times New Roman"/>
          <w:sz w:val="24"/>
          <w:szCs w:val="24"/>
        </w:rPr>
        <w:t xml:space="preserve">  </w:t>
      </w:r>
      <w:r>
        <w:rPr>
          <w:rFonts w:ascii="Times New Roman" w:eastAsia="Times New Roman" w:hAnsi="Times New Roman"/>
          <w:sz w:val="24"/>
          <w:szCs w:val="24"/>
        </w:rPr>
        <w:t xml:space="preserve">09.01.2020 года            </w:t>
      </w:r>
      <w:r w:rsidR="006C37E5">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6C37E5" w:rsidRPr="006C37E5">
        <w:rPr>
          <w:rFonts w:ascii="Times New Roman" w:eastAsia="Times New Roman" w:hAnsi="Times New Roman"/>
          <w:sz w:val="24"/>
          <w:szCs w:val="24"/>
        </w:rPr>
        <w:t xml:space="preserve"> №</w:t>
      </w:r>
      <w:r>
        <w:rPr>
          <w:rFonts w:ascii="Times New Roman" w:eastAsia="Times New Roman" w:hAnsi="Times New Roman"/>
          <w:sz w:val="24"/>
          <w:szCs w:val="24"/>
        </w:rPr>
        <w:t xml:space="preserve"> 20-па</w:t>
      </w:r>
    </w:p>
    <w:p w:rsidR="00CA1DFA" w:rsidRPr="004275AA" w:rsidRDefault="00CA1DFA" w:rsidP="006C37E5">
      <w:pPr>
        <w:spacing w:after="0" w:line="240" w:lineRule="auto"/>
        <w:ind w:right="566" w:firstLine="567"/>
        <w:rPr>
          <w:rFonts w:ascii="Times New Roman" w:eastAsia="Times New Roman" w:hAnsi="Times New Roman"/>
          <w:sz w:val="16"/>
          <w:szCs w:val="16"/>
        </w:rPr>
      </w:pPr>
    </w:p>
    <w:p w:rsidR="00F12329" w:rsidRDefault="00F12329" w:rsidP="004562A8">
      <w:pPr>
        <w:spacing w:after="0" w:line="240" w:lineRule="auto"/>
        <w:ind w:right="283" w:firstLine="567"/>
        <w:jc w:val="center"/>
        <w:rPr>
          <w:rFonts w:ascii="Times New Roman" w:eastAsia="Times New Roman" w:hAnsi="Times New Roman" w:cs="Times New Roman"/>
          <w:b/>
          <w:color w:val="000000"/>
          <w:sz w:val="24"/>
          <w:szCs w:val="24"/>
        </w:rPr>
      </w:pPr>
      <w:r w:rsidRPr="00C64C96">
        <w:rPr>
          <w:rFonts w:ascii="Times New Roman" w:eastAsia="Times New Roman" w:hAnsi="Times New Roman" w:cs="Times New Roman"/>
          <w:b/>
          <w:sz w:val="24"/>
          <w:szCs w:val="24"/>
        </w:rPr>
        <w:t>Об утверждении порядка организации и осуществления муниципального контроля в области торговой деятельности на территории муниципального образования</w:t>
      </w:r>
      <w:r w:rsidRPr="00C64C96">
        <w:rPr>
          <w:rFonts w:ascii="Times New Roman" w:eastAsia="Times New Roman" w:hAnsi="Times New Roman" w:cs="Times New Roman"/>
          <w:b/>
          <w:color w:val="000000"/>
          <w:sz w:val="24"/>
          <w:szCs w:val="24"/>
        </w:rPr>
        <w:t xml:space="preserve"> «</w:t>
      </w:r>
      <w:r w:rsidR="004562A8">
        <w:rPr>
          <w:rFonts w:ascii="Times New Roman" w:eastAsia="Times New Roman" w:hAnsi="Times New Roman" w:cs="Times New Roman"/>
          <w:b/>
          <w:color w:val="000000"/>
          <w:sz w:val="24"/>
          <w:szCs w:val="24"/>
        </w:rPr>
        <w:t xml:space="preserve">Высокский </w:t>
      </w:r>
      <w:r w:rsidRPr="00C64C96">
        <w:rPr>
          <w:rFonts w:ascii="Times New Roman" w:eastAsia="Times New Roman" w:hAnsi="Times New Roman" w:cs="Times New Roman"/>
          <w:b/>
          <w:color w:val="000000"/>
          <w:sz w:val="24"/>
          <w:szCs w:val="24"/>
        </w:rPr>
        <w:t xml:space="preserve">сельсовет» </w:t>
      </w:r>
      <w:r w:rsidR="00C64C96">
        <w:rPr>
          <w:rFonts w:ascii="Times New Roman" w:eastAsia="Times New Roman" w:hAnsi="Times New Roman" w:cs="Times New Roman"/>
          <w:b/>
          <w:color w:val="000000"/>
          <w:sz w:val="24"/>
          <w:szCs w:val="24"/>
        </w:rPr>
        <w:t>Медвенского</w:t>
      </w:r>
      <w:r w:rsidRPr="00C64C96">
        <w:rPr>
          <w:rFonts w:ascii="Times New Roman" w:eastAsia="Times New Roman" w:hAnsi="Times New Roman" w:cs="Times New Roman"/>
          <w:b/>
          <w:color w:val="000000"/>
          <w:sz w:val="24"/>
          <w:szCs w:val="24"/>
        </w:rPr>
        <w:t xml:space="preserve"> района</w:t>
      </w:r>
      <w:r w:rsidR="00C64C96">
        <w:rPr>
          <w:rFonts w:ascii="Times New Roman" w:eastAsia="Times New Roman" w:hAnsi="Times New Roman" w:cs="Times New Roman"/>
          <w:b/>
          <w:color w:val="000000"/>
          <w:sz w:val="24"/>
          <w:szCs w:val="24"/>
        </w:rPr>
        <w:t xml:space="preserve"> Курской области</w:t>
      </w:r>
    </w:p>
    <w:p w:rsidR="00C64C96" w:rsidRPr="004275AA" w:rsidRDefault="00C64C96" w:rsidP="004562A8">
      <w:pPr>
        <w:spacing w:after="0" w:line="240" w:lineRule="auto"/>
        <w:ind w:right="283"/>
        <w:jc w:val="both"/>
        <w:rPr>
          <w:rFonts w:ascii="Times New Roman" w:eastAsia="Times New Roman" w:hAnsi="Times New Roman" w:cs="Times New Roman"/>
          <w:b/>
          <w:color w:val="000000"/>
          <w:sz w:val="18"/>
          <w:szCs w:val="18"/>
        </w:rPr>
      </w:pPr>
    </w:p>
    <w:p w:rsidR="00C64C96" w:rsidRPr="004275AA" w:rsidRDefault="00C64C96" w:rsidP="00C64C96">
      <w:pPr>
        <w:spacing w:after="0" w:line="240" w:lineRule="auto"/>
        <w:ind w:right="3458"/>
        <w:jc w:val="both"/>
        <w:rPr>
          <w:rFonts w:ascii="Times New Roman" w:eastAsia="Times New Roman" w:hAnsi="Times New Roman" w:cs="Times New Roman"/>
          <w:b/>
          <w:sz w:val="18"/>
          <w:szCs w:val="18"/>
        </w:rPr>
      </w:pPr>
    </w:p>
    <w:p w:rsidR="003617E4" w:rsidRPr="004562A8" w:rsidRDefault="004562A8" w:rsidP="004562A8">
      <w:pPr>
        <w:spacing w:after="0" w:line="240" w:lineRule="auto"/>
        <w:ind w:right="-1"/>
        <w:jc w:val="both"/>
        <w:rPr>
          <w:rFonts w:ascii="Times New Roman" w:hAnsi="Times New Roman" w:cs="Times New Roman"/>
          <w:sz w:val="28"/>
          <w:szCs w:val="28"/>
        </w:rPr>
      </w:pPr>
      <w:r>
        <w:rPr>
          <w:rFonts w:ascii="Times New Roman" w:eastAsia="Times New Roman" w:hAnsi="Times New Roman" w:cs="Times New Roman"/>
          <w:color w:val="000000"/>
          <w:spacing w:val="-2"/>
          <w:sz w:val="28"/>
          <w:szCs w:val="28"/>
        </w:rPr>
        <w:t xml:space="preserve">            </w:t>
      </w:r>
      <w:proofErr w:type="gramStart"/>
      <w:r w:rsidR="00F12329" w:rsidRPr="00C64C96">
        <w:rPr>
          <w:rFonts w:ascii="Times New Roman" w:eastAsia="Times New Roman" w:hAnsi="Times New Roman" w:cs="Times New Roman"/>
          <w:color w:val="000000"/>
          <w:spacing w:val="-2"/>
          <w:sz w:val="28"/>
          <w:szCs w:val="28"/>
        </w:rPr>
        <w:t xml:space="preserve">В соответствии с Федеральным законом от 06.10.2003 </w:t>
      </w:r>
      <w:r w:rsidR="00336A3B">
        <w:rPr>
          <w:rFonts w:ascii="Times New Roman" w:eastAsia="Times New Roman" w:hAnsi="Times New Roman" w:cs="Times New Roman"/>
          <w:color w:val="000000"/>
          <w:spacing w:val="-2"/>
          <w:sz w:val="28"/>
          <w:szCs w:val="28"/>
        </w:rPr>
        <w:t>№</w:t>
      </w:r>
      <w:r w:rsidR="00F12329" w:rsidRPr="00C64C96">
        <w:rPr>
          <w:rFonts w:ascii="Times New Roman" w:eastAsia="Times New Roman" w:hAnsi="Times New Roman" w:cs="Times New Roman"/>
          <w:color w:val="000000"/>
          <w:spacing w:val="-2"/>
          <w:sz w:val="28"/>
          <w:szCs w:val="28"/>
        </w:rPr>
        <w:t xml:space="preserve"> 131-ФЗ </w:t>
      </w:r>
      <w:r w:rsidR="00336A3B">
        <w:rPr>
          <w:rFonts w:ascii="Times New Roman" w:eastAsia="Times New Roman" w:hAnsi="Times New Roman" w:cs="Times New Roman"/>
          <w:color w:val="000000"/>
          <w:spacing w:val="-2"/>
          <w:sz w:val="28"/>
          <w:szCs w:val="28"/>
        </w:rPr>
        <w:t>«</w:t>
      </w:r>
      <w:r w:rsidR="00F12329" w:rsidRPr="00C64C96">
        <w:rPr>
          <w:rFonts w:ascii="Times New Roman" w:eastAsia="Times New Roman" w:hAnsi="Times New Roman" w:cs="Times New Roman"/>
          <w:color w:val="000000"/>
          <w:spacing w:val="-2"/>
          <w:sz w:val="28"/>
          <w:szCs w:val="28"/>
        </w:rPr>
        <w:t>Об общих принципах организации местного самоуправления в Российской Федерации</w:t>
      </w:r>
      <w:r w:rsidR="00336A3B">
        <w:rPr>
          <w:rFonts w:ascii="Times New Roman" w:eastAsia="Times New Roman" w:hAnsi="Times New Roman" w:cs="Times New Roman"/>
          <w:color w:val="000000"/>
          <w:spacing w:val="-2"/>
          <w:sz w:val="28"/>
          <w:szCs w:val="28"/>
        </w:rPr>
        <w:t xml:space="preserve">» </w:t>
      </w:r>
      <w:r w:rsidR="00336A3B" w:rsidRPr="00C64C96">
        <w:rPr>
          <w:rFonts w:ascii="Times New Roman" w:eastAsia="Times New Roman" w:hAnsi="Times New Roman" w:cs="Times New Roman"/>
          <w:color w:val="000000"/>
          <w:spacing w:val="-2"/>
          <w:sz w:val="28"/>
          <w:szCs w:val="28"/>
        </w:rPr>
        <w:t xml:space="preserve">(в ред. от 28.11.2015 </w:t>
      </w:r>
      <w:r w:rsidR="00336A3B">
        <w:rPr>
          <w:rFonts w:ascii="Times New Roman" w:eastAsia="Times New Roman" w:hAnsi="Times New Roman" w:cs="Times New Roman"/>
          <w:color w:val="000000"/>
          <w:spacing w:val="-2"/>
          <w:sz w:val="28"/>
          <w:szCs w:val="28"/>
        </w:rPr>
        <w:t>№</w:t>
      </w:r>
      <w:r w:rsidR="00336A3B" w:rsidRPr="00C64C96">
        <w:rPr>
          <w:rFonts w:ascii="Times New Roman" w:eastAsia="Times New Roman" w:hAnsi="Times New Roman" w:cs="Times New Roman"/>
          <w:color w:val="000000"/>
          <w:spacing w:val="-2"/>
          <w:sz w:val="28"/>
          <w:szCs w:val="28"/>
        </w:rPr>
        <w:t xml:space="preserve"> 357-ФЗ)</w:t>
      </w:r>
      <w:r w:rsidR="00F12329" w:rsidRPr="00C64C96">
        <w:rPr>
          <w:rFonts w:ascii="Times New Roman" w:eastAsia="Times New Roman" w:hAnsi="Times New Roman" w:cs="Times New Roman"/>
          <w:color w:val="000000"/>
          <w:spacing w:val="-2"/>
          <w:sz w:val="28"/>
          <w:szCs w:val="28"/>
        </w:rPr>
        <w:t xml:space="preserve">, Федеральным законом от 26.12.2008 </w:t>
      </w:r>
      <w:r w:rsidR="00336A3B">
        <w:rPr>
          <w:rFonts w:ascii="Times New Roman" w:eastAsia="Times New Roman" w:hAnsi="Times New Roman" w:cs="Times New Roman"/>
          <w:color w:val="000000"/>
          <w:spacing w:val="-2"/>
          <w:sz w:val="28"/>
          <w:szCs w:val="28"/>
        </w:rPr>
        <w:t>№</w:t>
      </w:r>
      <w:r w:rsidR="00F12329" w:rsidRPr="00C64C96">
        <w:rPr>
          <w:rFonts w:ascii="Times New Roman" w:eastAsia="Times New Roman" w:hAnsi="Times New Roman" w:cs="Times New Roman"/>
          <w:color w:val="000000"/>
          <w:spacing w:val="-2"/>
          <w:sz w:val="28"/>
          <w:szCs w:val="28"/>
        </w:rPr>
        <w:t xml:space="preserve"> 294-ФЗ </w:t>
      </w:r>
      <w:r w:rsidR="00336A3B">
        <w:rPr>
          <w:rFonts w:ascii="Times New Roman" w:eastAsia="Times New Roman" w:hAnsi="Times New Roman" w:cs="Times New Roman"/>
          <w:color w:val="000000"/>
          <w:spacing w:val="-2"/>
          <w:sz w:val="28"/>
          <w:szCs w:val="28"/>
        </w:rPr>
        <w:t>«</w:t>
      </w:r>
      <w:r w:rsidR="00F12329" w:rsidRPr="00C64C96">
        <w:rPr>
          <w:rFonts w:ascii="Times New Roman" w:eastAsia="Times New Roman" w:hAnsi="Times New Roman" w:cs="Times New Roman"/>
          <w:color w:val="000000"/>
          <w:spacing w:val="-2"/>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36A3B">
        <w:rPr>
          <w:rFonts w:ascii="Times New Roman" w:eastAsia="Times New Roman" w:hAnsi="Times New Roman" w:cs="Times New Roman"/>
          <w:color w:val="000000"/>
          <w:spacing w:val="-2"/>
          <w:sz w:val="28"/>
          <w:szCs w:val="28"/>
        </w:rPr>
        <w:t xml:space="preserve">» </w:t>
      </w:r>
      <w:r w:rsidR="00336A3B" w:rsidRPr="00C64C96">
        <w:rPr>
          <w:rFonts w:ascii="Times New Roman" w:eastAsia="Times New Roman" w:hAnsi="Times New Roman" w:cs="Times New Roman"/>
          <w:color w:val="000000"/>
          <w:spacing w:val="-2"/>
          <w:sz w:val="28"/>
          <w:szCs w:val="28"/>
        </w:rPr>
        <w:t xml:space="preserve">(в ред. от 28.11.2015 </w:t>
      </w:r>
      <w:r w:rsidR="00336A3B">
        <w:rPr>
          <w:rFonts w:ascii="Times New Roman" w:eastAsia="Times New Roman" w:hAnsi="Times New Roman" w:cs="Times New Roman"/>
          <w:color w:val="000000"/>
          <w:spacing w:val="-2"/>
          <w:sz w:val="28"/>
          <w:szCs w:val="28"/>
        </w:rPr>
        <w:t>№</w:t>
      </w:r>
      <w:r w:rsidR="00336A3B" w:rsidRPr="00C64C96">
        <w:rPr>
          <w:rFonts w:ascii="Times New Roman" w:eastAsia="Times New Roman" w:hAnsi="Times New Roman" w:cs="Times New Roman"/>
          <w:color w:val="000000"/>
          <w:spacing w:val="-2"/>
          <w:sz w:val="28"/>
          <w:szCs w:val="28"/>
        </w:rPr>
        <w:t xml:space="preserve"> 341-ФЗ)</w:t>
      </w:r>
      <w:r w:rsidR="00F12329" w:rsidRPr="00C64C96">
        <w:rPr>
          <w:rFonts w:ascii="Times New Roman" w:eastAsia="Times New Roman" w:hAnsi="Times New Roman" w:cs="Times New Roman"/>
          <w:color w:val="000000"/>
          <w:spacing w:val="-2"/>
          <w:sz w:val="28"/>
          <w:szCs w:val="28"/>
        </w:rPr>
        <w:t xml:space="preserve">, </w:t>
      </w:r>
      <w:r w:rsidR="003617E4" w:rsidRPr="00C64C96">
        <w:rPr>
          <w:rFonts w:ascii="Times New Roman" w:eastAsia="Times New Roman" w:hAnsi="Times New Roman" w:cs="Times New Roman"/>
          <w:sz w:val="28"/>
          <w:szCs w:val="28"/>
        </w:rPr>
        <w:t xml:space="preserve">Администрация </w:t>
      </w:r>
      <w:r>
        <w:rPr>
          <w:rFonts w:ascii="Times New Roman" w:eastAsia="Times New Roman" w:hAnsi="Times New Roman" w:cs="Times New Roman"/>
          <w:sz w:val="28"/>
          <w:szCs w:val="28"/>
        </w:rPr>
        <w:t>Высокского</w:t>
      </w:r>
      <w:r w:rsidR="003617E4" w:rsidRPr="00C64C96">
        <w:rPr>
          <w:rFonts w:ascii="Times New Roman" w:eastAsia="Times New Roman" w:hAnsi="Times New Roman" w:cs="Times New Roman"/>
          <w:sz w:val="28"/>
          <w:szCs w:val="28"/>
        </w:rPr>
        <w:t xml:space="preserve"> сельсовета Медвенского района </w:t>
      </w:r>
      <w:r w:rsidRPr="00C64C96">
        <w:rPr>
          <w:rFonts w:ascii="Times New Roman" w:eastAsia="Times New Roman" w:hAnsi="Times New Roman" w:cs="Times New Roman"/>
          <w:sz w:val="28"/>
          <w:szCs w:val="28"/>
        </w:rPr>
        <w:t>ПОСТАНОВЛЯЕТ:</w:t>
      </w:r>
      <w:proofErr w:type="gramEnd"/>
    </w:p>
    <w:p w:rsidR="00F12329" w:rsidRPr="00C64C96" w:rsidRDefault="00F12329" w:rsidP="00BB1CCF">
      <w:pPr>
        <w:spacing w:after="0" w:line="240" w:lineRule="auto"/>
        <w:ind w:firstLine="851"/>
        <w:jc w:val="both"/>
        <w:rPr>
          <w:rFonts w:ascii="Times New Roman" w:eastAsia="Times New Roman" w:hAnsi="Times New Roman" w:cs="Times New Roman"/>
          <w:sz w:val="28"/>
          <w:szCs w:val="28"/>
        </w:rPr>
      </w:pPr>
      <w:r w:rsidRPr="00C64C96">
        <w:rPr>
          <w:rFonts w:ascii="Times New Roman" w:eastAsia="Times New Roman" w:hAnsi="Times New Roman" w:cs="Times New Roman"/>
          <w:color w:val="000000"/>
          <w:spacing w:val="-2"/>
          <w:sz w:val="28"/>
          <w:szCs w:val="28"/>
        </w:rPr>
        <w:t>1. Утвердить</w:t>
      </w:r>
      <w:r w:rsidR="00F730C3">
        <w:rPr>
          <w:rFonts w:ascii="Times New Roman" w:eastAsia="Times New Roman" w:hAnsi="Times New Roman" w:cs="Times New Roman"/>
          <w:color w:val="000000"/>
          <w:spacing w:val="-2"/>
          <w:sz w:val="28"/>
          <w:szCs w:val="28"/>
        </w:rPr>
        <w:t xml:space="preserve"> прилагаемый</w:t>
      </w:r>
      <w:r w:rsidRPr="00C64C96">
        <w:rPr>
          <w:rFonts w:ascii="Times New Roman" w:eastAsia="Times New Roman" w:hAnsi="Times New Roman" w:cs="Times New Roman"/>
          <w:color w:val="000000"/>
          <w:spacing w:val="-2"/>
          <w:sz w:val="28"/>
          <w:szCs w:val="28"/>
        </w:rPr>
        <w:t xml:space="preserve"> Порядок организации и осуществления муниципального контроля в области торговой деятельности на территории муниципального образования «</w:t>
      </w:r>
      <w:r w:rsidR="00F730C3">
        <w:rPr>
          <w:rFonts w:ascii="Times New Roman" w:eastAsia="Times New Roman" w:hAnsi="Times New Roman" w:cs="Times New Roman"/>
          <w:color w:val="000000"/>
          <w:spacing w:val="-2"/>
          <w:sz w:val="28"/>
          <w:szCs w:val="28"/>
        </w:rPr>
        <w:t>Высокский</w:t>
      </w:r>
      <w:r w:rsidRPr="00C64C96">
        <w:rPr>
          <w:rFonts w:ascii="Times New Roman" w:eastAsia="Times New Roman" w:hAnsi="Times New Roman" w:cs="Times New Roman"/>
          <w:color w:val="000000"/>
          <w:spacing w:val="-2"/>
          <w:sz w:val="28"/>
          <w:szCs w:val="28"/>
        </w:rPr>
        <w:t xml:space="preserve"> сельсовет» </w:t>
      </w:r>
      <w:r w:rsidR="00336A3B">
        <w:rPr>
          <w:rFonts w:ascii="Times New Roman" w:eastAsia="Times New Roman" w:hAnsi="Times New Roman" w:cs="Times New Roman"/>
          <w:color w:val="000000"/>
          <w:spacing w:val="-2"/>
          <w:sz w:val="28"/>
          <w:szCs w:val="28"/>
        </w:rPr>
        <w:t>Медвенского</w:t>
      </w:r>
      <w:r w:rsidRPr="00C64C96">
        <w:rPr>
          <w:rFonts w:ascii="Times New Roman" w:eastAsia="Times New Roman" w:hAnsi="Times New Roman" w:cs="Times New Roman"/>
          <w:color w:val="000000"/>
          <w:spacing w:val="-2"/>
          <w:sz w:val="28"/>
          <w:szCs w:val="28"/>
        </w:rPr>
        <w:t xml:space="preserve"> района </w:t>
      </w:r>
      <w:r w:rsidR="00336A3B">
        <w:rPr>
          <w:rFonts w:ascii="Times New Roman" w:eastAsia="Times New Roman" w:hAnsi="Times New Roman" w:cs="Times New Roman"/>
          <w:color w:val="000000"/>
          <w:spacing w:val="-2"/>
          <w:sz w:val="28"/>
          <w:szCs w:val="28"/>
        </w:rPr>
        <w:t>Курской области</w:t>
      </w:r>
      <w:r w:rsidRPr="00C64C96">
        <w:rPr>
          <w:rFonts w:ascii="Times New Roman" w:eastAsia="Times New Roman" w:hAnsi="Times New Roman" w:cs="Times New Roman"/>
          <w:color w:val="000000"/>
          <w:spacing w:val="-2"/>
          <w:sz w:val="28"/>
          <w:szCs w:val="28"/>
        </w:rPr>
        <w:t>.</w:t>
      </w:r>
    </w:p>
    <w:p w:rsidR="003617E4" w:rsidRPr="00C64C96" w:rsidRDefault="00F12329" w:rsidP="00BB1CCF">
      <w:pPr>
        <w:spacing w:after="0" w:line="240" w:lineRule="auto"/>
        <w:ind w:firstLine="851"/>
        <w:jc w:val="both"/>
        <w:rPr>
          <w:rFonts w:ascii="Times New Roman" w:eastAsia="Times New Roman" w:hAnsi="Times New Roman" w:cs="Times New Roman"/>
          <w:sz w:val="28"/>
          <w:szCs w:val="28"/>
        </w:rPr>
      </w:pPr>
      <w:r w:rsidRPr="00C64C96">
        <w:rPr>
          <w:rFonts w:ascii="Times New Roman" w:eastAsia="Times New Roman" w:hAnsi="Times New Roman" w:cs="Times New Roman"/>
          <w:color w:val="000000"/>
          <w:spacing w:val="-2"/>
          <w:sz w:val="28"/>
          <w:szCs w:val="28"/>
        </w:rPr>
        <w:t>2</w:t>
      </w:r>
      <w:r w:rsidR="003617E4" w:rsidRPr="00C64C96">
        <w:rPr>
          <w:rFonts w:ascii="Times New Roman" w:eastAsia="Times New Roman" w:hAnsi="Times New Roman" w:cs="Times New Roman"/>
          <w:sz w:val="28"/>
          <w:szCs w:val="28"/>
        </w:rPr>
        <w:t>. Настоящее постановление вступает в силу со дня подписания и подлежит размещению на официальном сайте муниципального образования «</w:t>
      </w:r>
      <w:r w:rsidR="00F730C3">
        <w:rPr>
          <w:rFonts w:ascii="Times New Roman" w:eastAsia="Times New Roman" w:hAnsi="Times New Roman" w:cs="Times New Roman"/>
          <w:color w:val="000000"/>
          <w:spacing w:val="-2"/>
          <w:sz w:val="28"/>
          <w:szCs w:val="28"/>
        </w:rPr>
        <w:t>Высокский</w:t>
      </w:r>
      <w:r w:rsidR="003617E4" w:rsidRPr="00C64C96">
        <w:rPr>
          <w:rFonts w:ascii="Times New Roman" w:eastAsia="Times New Roman" w:hAnsi="Times New Roman" w:cs="Times New Roman"/>
          <w:sz w:val="28"/>
          <w:szCs w:val="28"/>
        </w:rPr>
        <w:t xml:space="preserve"> сельсовет» Медвенского района Курской области в сети «Интернет».</w:t>
      </w:r>
    </w:p>
    <w:p w:rsidR="003617E4" w:rsidRPr="00C64C96" w:rsidRDefault="003617E4" w:rsidP="00C64C96">
      <w:pPr>
        <w:spacing w:after="0" w:line="240" w:lineRule="auto"/>
        <w:jc w:val="both"/>
        <w:rPr>
          <w:rFonts w:ascii="Times New Roman" w:eastAsia="Times New Roman" w:hAnsi="Times New Roman" w:cs="Times New Roman"/>
          <w:sz w:val="28"/>
          <w:szCs w:val="28"/>
        </w:rPr>
      </w:pPr>
    </w:p>
    <w:p w:rsidR="003617E4" w:rsidRDefault="003617E4" w:rsidP="00C64C96">
      <w:pPr>
        <w:spacing w:after="0" w:line="240" w:lineRule="auto"/>
        <w:jc w:val="both"/>
        <w:rPr>
          <w:rFonts w:ascii="Times New Roman" w:eastAsia="Times New Roman" w:hAnsi="Times New Roman" w:cs="Times New Roman"/>
          <w:sz w:val="28"/>
          <w:szCs w:val="28"/>
        </w:rPr>
      </w:pPr>
    </w:p>
    <w:p w:rsidR="00F730C3" w:rsidRPr="00C64C96" w:rsidRDefault="00F730C3" w:rsidP="00C90FC6">
      <w:pPr>
        <w:spacing w:after="0" w:line="240" w:lineRule="auto"/>
        <w:ind w:right="141"/>
        <w:jc w:val="both"/>
        <w:rPr>
          <w:rFonts w:ascii="Times New Roman" w:eastAsia="Times New Roman" w:hAnsi="Times New Roman" w:cs="Times New Roman"/>
          <w:sz w:val="28"/>
          <w:szCs w:val="28"/>
        </w:rPr>
      </w:pPr>
    </w:p>
    <w:p w:rsidR="00F730C3" w:rsidRPr="004B7B72" w:rsidRDefault="00F730C3" w:rsidP="00F730C3">
      <w:pPr>
        <w:spacing w:after="0" w:line="240" w:lineRule="auto"/>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sidRPr="004B7B72">
        <w:rPr>
          <w:rFonts w:ascii="Times New Roman" w:eastAsia="Times New Roman" w:hAnsi="Times New Roman"/>
          <w:sz w:val="28"/>
          <w:szCs w:val="28"/>
        </w:rPr>
        <w:t xml:space="preserve">Глава </w:t>
      </w:r>
      <w:r>
        <w:rPr>
          <w:rFonts w:ascii="Times New Roman" w:eastAsia="Times New Roman" w:hAnsi="Times New Roman"/>
          <w:sz w:val="28"/>
          <w:szCs w:val="28"/>
        </w:rPr>
        <w:t xml:space="preserve"> Высокског</w:t>
      </w:r>
      <w:r w:rsidRPr="004B7B72">
        <w:rPr>
          <w:rFonts w:ascii="Times New Roman" w:eastAsia="Times New Roman" w:hAnsi="Times New Roman"/>
          <w:sz w:val="28"/>
          <w:szCs w:val="28"/>
        </w:rPr>
        <w:t>о сельсовета</w:t>
      </w:r>
    </w:p>
    <w:p w:rsidR="00F730C3" w:rsidRPr="004B7B72" w:rsidRDefault="00F730C3" w:rsidP="00F730C3">
      <w:pPr>
        <w:spacing w:after="0" w:line="240" w:lineRule="auto"/>
        <w:rPr>
          <w:rFonts w:ascii="Times New Roman" w:eastAsia="Times New Roman" w:hAnsi="Times New Roman"/>
          <w:sz w:val="28"/>
          <w:szCs w:val="28"/>
        </w:rPr>
      </w:pPr>
      <w:r w:rsidRPr="004B7B72">
        <w:rPr>
          <w:rFonts w:ascii="Times New Roman" w:eastAsia="Times New Roman" w:hAnsi="Times New Roman"/>
          <w:sz w:val="28"/>
          <w:szCs w:val="28"/>
        </w:rPr>
        <w:t xml:space="preserve">Медвенского района                                              </w:t>
      </w:r>
      <w:r>
        <w:rPr>
          <w:rFonts w:ascii="Times New Roman" w:eastAsia="Times New Roman" w:hAnsi="Times New Roman"/>
          <w:sz w:val="28"/>
          <w:szCs w:val="28"/>
        </w:rPr>
        <w:t xml:space="preserve">                    А.Н. Харланов</w:t>
      </w:r>
    </w:p>
    <w:p w:rsidR="00336A3B" w:rsidRDefault="00336A3B" w:rsidP="00F730C3">
      <w:pPr>
        <w:spacing w:after="0"/>
        <w:rPr>
          <w:rFonts w:ascii="Times New Roman" w:eastAsia="Times New Roman" w:hAnsi="Times New Roman" w:cs="Times New Roman"/>
          <w:sz w:val="28"/>
          <w:szCs w:val="28"/>
        </w:rPr>
      </w:pPr>
    </w:p>
    <w:p w:rsidR="003617E4" w:rsidRPr="001C7BF0" w:rsidRDefault="00557937" w:rsidP="003617E4">
      <w:pPr>
        <w:pStyle w:val="a6"/>
        <w:widowControl/>
        <w:spacing w:after="0"/>
        <w:jc w:val="right"/>
        <w:rPr>
          <w:rFonts w:ascii="Times New Roman" w:eastAsia="Arial" w:hAnsi="Times New Roman"/>
          <w:color w:val="000000"/>
        </w:rPr>
      </w:pPr>
      <w:r>
        <w:rPr>
          <w:rFonts w:ascii="Times New Roman" w:eastAsia="Arial" w:hAnsi="Times New Roman"/>
          <w:color w:val="000000"/>
        </w:rPr>
        <w:br w:type="column"/>
      </w:r>
      <w:r w:rsidR="003617E4">
        <w:rPr>
          <w:rFonts w:ascii="Times New Roman" w:eastAsia="Arial" w:hAnsi="Times New Roman"/>
          <w:color w:val="000000"/>
        </w:rPr>
        <w:lastRenderedPageBreak/>
        <w:t>Утвержден</w:t>
      </w:r>
    </w:p>
    <w:p w:rsidR="003617E4" w:rsidRPr="001C7BF0" w:rsidRDefault="003617E4" w:rsidP="003617E4">
      <w:pPr>
        <w:pStyle w:val="a6"/>
        <w:widowControl/>
        <w:spacing w:after="0"/>
        <w:jc w:val="right"/>
        <w:rPr>
          <w:rFonts w:ascii="Times New Roman" w:eastAsia="Arial" w:hAnsi="Times New Roman"/>
          <w:color w:val="000000"/>
        </w:rPr>
      </w:pPr>
      <w:r w:rsidRPr="001C7BF0">
        <w:rPr>
          <w:rFonts w:ascii="Times New Roman" w:eastAsia="Arial" w:hAnsi="Times New Roman"/>
          <w:color w:val="000000"/>
        </w:rPr>
        <w:t>постановлени</w:t>
      </w:r>
      <w:r>
        <w:rPr>
          <w:rFonts w:ascii="Times New Roman" w:eastAsia="Arial" w:hAnsi="Times New Roman"/>
          <w:color w:val="000000"/>
        </w:rPr>
        <w:t>ем</w:t>
      </w:r>
      <w:r w:rsidRPr="001C7BF0">
        <w:rPr>
          <w:rFonts w:ascii="Times New Roman" w:eastAsia="Arial" w:hAnsi="Times New Roman"/>
          <w:color w:val="000000"/>
        </w:rPr>
        <w:t xml:space="preserve"> Администрации</w:t>
      </w:r>
    </w:p>
    <w:p w:rsidR="003617E4" w:rsidRPr="001C7BF0" w:rsidRDefault="00557937" w:rsidP="003617E4">
      <w:pPr>
        <w:pStyle w:val="a6"/>
        <w:widowControl/>
        <w:spacing w:after="0"/>
        <w:jc w:val="right"/>
        <w:rPr>
          <w:rFonts w:ascii="Times New Roman" w:eastAsia="Arial" w:hAnsi="Times New Roman"/>
          <w:color w:val="000000"/>
        </w:rPr>
      </w:pPr>
      <w:r>
        <w:rPr>
          <w:rFonts w:ascii="Times New Roman" w:eastAsia="Arial" w:hAnsi="Times New Roman"/>
          <w:color w:val="000000"/>
        </w:rPr>
        <w:t xml:space="preserve">Высокского </w:t>
      </w:r>
      <w:r w:rsidR="003617E4" w:rsidRPr="001C7BF0">
        <w:rPr>
          <w:rFonts w:ascii="Times New Roman" w:eastAsia="Arial" w:hAnsi="Times New Roman"/>
          <w:color w:val="000000"/>
        </w:rPr>
        <w:t>сельсовета</w:t>
      </w:r>
    </w:p>
    <w:p w:rsidR="003617E4" w:rsidRPr="001C7BF0" w:rsidRDefault="003617E4" w:rsidP="003617E4">
      <w:pPr>
        <w:pStyle w:val="a6"/>
        <w:widowControl/>
        <w:spacing w:after="0"/>
        <w:jc w:val="right"/>
        <w:rPr>
          <w:rFonts w:ascii="Times New Roman" w:eastAsia="Arial" w:hAnsi="Times New Roman"/>
          <w:color w:val="000000"/>
        </w:rPr>
      </w:pPr>
      <w:r w:rsidRPr="001C7BF0">
        <w:rPr>
          <w:rFonts w:ascii="Times New Roman" w:eastAsia="Arial" w:hAnsi="Times New Roman"/>
          <w:color w:val="000000"/>
        </w:rPr>
        <w:t>Медвенского района</w:t>
      </w:r>
    </w:p>
    <w:p w:rsidR="003617E4" w:rsidRPr="001C7BF0" w:rsidRDefault="00CA1DFA" w:rsidP="003617E4">
      <w:pPr>
        <w:pStyle w:val="a6"/>
        <w:widowControl/>
        <w:spacing w:after="0"/>
        <w:jc w:val="right"/>
        <w:rPr>
          <w:rFonts w:ascii="Times New Roman" w:eastAsia="Arial" w:hAnsi="Times New Roman"/>
          <w:color w:val="000000"/>
        </w:rPr>
      </w:pPr>
      <w:r>
        <w:rPr>
          <w:rFonts w:ascii="Times New Roman" w:eastAsia="Arial" w:hAnsi="Times New Roman"/>
          <w:color w:val="000000"/>
        </w:rPr>
        <w:t>от 09.01.2020 года № 20-па</w:t>
      </w:r>
    </w:p>
    <w:p w:rsidR="003617E4" w:rsidRPr="001C7BF0" w:rsidRDefault="003617E4" w:rsidP="003617E4">
      <w:pPr>
        <w:pStyle w:val="a6"/>
        <w:widowControl/>
        <w:spacing w:after="0"/>
        <w:jc w:val="right"/>
        <w:rPr>
          <w:rFonts w:ascii="Times New Roman" w:eastAsia="Arial" w:hAnsi="Times New Roman"/>
          <w:color w:val="000000"/>
        </w:rPr>
      </w:pPr>
    </w:p>
    <w:p w:rsidR="003617E4" w:rsidRPr="001C7BF0" w:rsidRDefault="003617E4" w:rsidP="003617E4">
      <w:pPr>
        <w:pStyle w:val="a6"/>
        <w:widowControl/>
        <w:spacing w:after="0"/>
        <w:jc w:val="right"/>
        <w:rPr>
          <w:rFonts w:ascii="Times New Roman" w:eastAsia="Arial" w:hAnsi="Times New Roman"/>
          <w:color w:val="000000"/>
        </w:rPr>
      </w:pPr>
    </w:p>
    <w:p w:rsidR="00F12329" w:rsidRPr="00336A3B" w:rsidRDefault="00F12329" w:rsidP="00336A3B">
      <w:pPr>
        <w:spacing w:after="0" w:line="240" w:lineRule="auto"/>
        <w:jc w:val="center"/>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Порядок</w:t>
      </w:r>
    </w:p>
    <w:p w:rsidR="00F12329" w:rsidRDefault="00F12329" w:rsidP="00336A3B">
      <w:pPr>
        <w:spacing w:after="0" w:line="240" w:lineRule="auto"/>
        <w:jc w:val="center"/>
        <w:rPr>
          <w:rFonts w:ascii="Times New Roman" w:eastAsia="Times New Roman" w:hAnsi="Times New Roman" w:cs="Times New Roman"/>
          <w:b/>
          <w:bCs/>
          <w:sz w:val="24"/>
          <w:szCs w:val="24"/>
        </w:rPr>
      </w:pPr>
      <w:r w:rsidRPr="00336A3B">
        <w:rPr>
          <w:rFonts w:ascii="Times New Roman" w:eastAsia="Times New Roman" w:hAnsi="Times New Roman" w:cs="Times New Roman"/>
          <w:b/>
          <w:bCs/>
          <w:sz w:val="24"/>
          <w:szCs w:val="24"/>
        </w:rPr>
        <w:t>организации и осуществления муниципального контроля в области торговой деятельности на территории муниципального образования «</w:t>
      </w:r>
      <w:r w:rsidR="00557937">
        <w:rPr>
          <w:rFonts w:ascii="Times New Roman" w:eastAsia="Times New Roman" w:hAnsi="Times New Roman" w:cs="Times New Roman"/>
          <w:b/>
          <w:bCs/>
          <w:sz w:val="24"/>
          <w:szCs w:val="24"/>
        </w:rPr>
        <w:t xml:space="preserve">Высокский </w:t>
      </w:r>
      <w:r w:rsidRPr="00336A3B">
        <w:rPr>
          <w:rFonts w:ascii="Times New Roman" w:eastAsia="Times New Roman" w:hAnsi="Times New Roman" w:cs="Times New Roman"/>
          <w:b/>
          <w:bCs/>
          <w:sz w:val="24"/>
          <w:szCs w:val="24"/>
        </w:rPr>
        <w:t xml:space="preserve"> сельсовет» </w:t>
      </w:r>
      <w:r w:rsidR="00336A3B">
        <w:rPr>
          <w:rFonts w:ascii="Times New Roman" w:eastAsia="Times New Roman" w:hAnsi="Times New Roman" w:cs="Times New Roman"/>
          <w:b/>
          <w:bCs/>
          <w:sz w:val="24"/>
          <w:szCs w:val="24"/>
        </w:rPr>
        <w:t>Медвенского</w:t>
      </w:r>
      <w:r w:rsidRPr="00336A3B">
        <w:rPr>
          <w:rFonts w:ascii="Times New Roman" w:eastAsia="Times New Roman" w:hAnsi="Times New Roman" w:cs="Times New Roman"/>
          <w:b/>
          <w:bCs/>
          <w:sz w:val="24"/>
          <w:szCs w:val="24"/>
        </w:rPr>
        <w:t xml:space="preserve"> района</w:t>
      </w:r>
      <w:r w:rsidR="00336A3B">
        <w:rPr>
          <w:rFonts w:ascii="Times New Roman" w:eastAsia="Times New Roman" w:hAnsi="Times New Roman" w:cs="Times New Roman"/>
          <w:b/>
          <w:bCs/>
          <w:sz w:val="24"/>
          <w:szCs w:val="24"/>
        </w:rPr>
        <w:t xml:space="preserve"> Курской области</w:t>
      </w:r>
    </w:p>
    <w:p w:rsidR="00336A3B" w:rsidRPr="00336A3B" w:rsidRDefault="00336A3B" w:rsidP="00336A3B">
      <w:pPr>
        <w:spacing w:after="0" w:line="240" w:lineRule="auto"/>
        <w:jc w:val="center"/>
        <w:rPr>
          <w:rFonts w:ascii="Times New Roman" w:eastAsia="Times New Roman" w:hAnsi="Times New Roman" w:cs="Times New Roman"/>
          <w:sz w:val="24"/>
          <w:szCs w:val="24"/>
        </w:rPr>
      </w:pP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1. Общие положения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1.1. </w:t>
      </w:r>
      <w:proofErr w:type="gramStart"/>
      <w:r w:rsidRPr="00336A3B">
        <w:rPr>
          <w:rFonts w:ascii="Times New Roman" w:eastAsia="Times New Roman" w:hAnsi="Times New Roman" w:cs="Times New Roman"/>
          <w:sz w:val="24"/>
          <w:szCs w:val="24"/>
        </w:rPr>
        <w:t>Настоящий Порядок организации и осуществления муниципального контроля в области торговой деятельности на территории муниципального образования «</w:t>
      </w:r>
      <w:r w:rsidR="00557937">
        <w:rPr>
          <w:rFonts w:ascii="Times New Roman" w:eastAsia="Times New Roman" w:hAnsi="Times New Roman" w:cs="Times New Roman"/>
          <w:sz w:val="24"/>
          <w:szCs w:val="24"/>
        </w:rPr>
        <w:t>Высокски</w:t>
      </w:r>
      <w:r w:rsidR="00336A3B" w:rsidRPr="00336A3B">
        <w:rPr>
          <w:rFonts w:ascii="Times New Roman" w:eastAsia="Times New Roman" w:hAnsi="Times New Roman" w:cs="Times New Roman"/>
          <w:sz w:val="24"/>
          <w:szCs w:val="24"/>
        </w:rPr>
        <w:t>й</w:t>
      </w:r>
      <w:r w:rsidRPr="00336A3B">
        <w:rPr>
          <w:rFonts w:ascii="Times New Roman" w:eastAsia="Times New Roman" w:hAnsi="Times New Roman" w:cs="Times New Roman"/>
          <w:sz w:val="24"/>
          <w:szCs w:val="24"/>
        </w:rPr>
        <w:t xml:space="preserve"> сельсовет» </w:t>
      </w:r>
      <w:r w:rsidR="00336A3B" w:rsidRPr="00336A3B">
        <w:rPr>
          <w:rFonts w:ascii="Times New Roman" w:eastAsia="Times New Roman" w:hAnsi="Times New Roman" w:cs="Times New Roman"/>
          <w:sz w:val="24"/>
          <w:szCs w:val="24"/>
        </w:rPr>
        <w:t>Медвенского</w:t>
      </w:r>
      <w:r w:rsidRPr="00336A3B">
        <w:rPr>
          <w:rFonts w:ascii="Times New Roman" w:eastAsia="Times New Roman" w:hAnsi="Times New Roman" w:cs="Times New Roman"/>
          <w:sz w:val="24"/>
          <w:szCs w:val="24"/>
        </w:rPr>
        <w:t xml:space="preserve"> района </w:t>
      </w:r>
      <w:r w:rsidR="00336A3B" w:rsidRPr="00336A3B">
        <w:rPr>
          <w:rFonts w:ascii="Times New Roman" w:eastAsia="Times New Roman" w:hAnsi="Times New Roman" w:cs="Times New Roman"/>
          <w:sz w:val="24"/>
          <w:szCs w:val="24"/>
        </w:rPr>
        <w:t xml:space="preserve">Курской области </w:t>
      </w:r>
      <w:r w:rsidRPr="00336A3B">
        <w:rPr>
          <w:rFonts w:ascii="Times New Roman" w:eastAsia="Times New Roman" w:hAnsi="Times New Roman" w:cs="Times New Roman"/>
          <w:sz w:val="24"/>
          <w:szCs w:val="24"/>
        </w:rPr>
        <w:t xml:space="preserve">(далее - Порядок) разработан в соответствии </w:t>
      </w:r>
      <w:r w:rsidR="00336A3B" w:rsidRPr="00336A3B">
        <w:rPr>
          <w:rFonts w:ascii="Times New Roman" w:eastAsia="Times New Roman" w:hAnsi="Times New Roman" w:cs="Times New Roman"/>
          <w:color w:val="000000"/>
          <w:spacing w:val="-2"/>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336A3B">
        <w:rPr>
          <w:rFonts w:ascii="Times New Roman" w:eastAsia="Times New Roman" w:hAnsi="Times New Roman" w:cs="Times New Roman"/>
          <w:sz w:val="24"/>
          <w:szCs w:val="24"/>
        </w:rPr>
        <w:t xml:space="preserve"> (далее - Федеральный закон </w:t>
      </w:r>
      <w:r w:rsidR="00336A3B" w:rsidRPr="00336A3B">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 xml:space="preserve"> 294-ФЗ).</w:t>
      </w:r>
      <w:proofErr w:type="gramEnd"/>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1.2. </w:t>
      </w:r>
      <w:proofErr w:type="gramStart"/>
      <w:r w:rsidRPr="00336A3B">
        <w:rPr>
          <w:rFonts w:ascii="Times New Roman" w:eastAsia="Times New Roman" w:hAnsi="Times New Roman" w:cs="Times New Roman"/>
          <w:sz w:val="24"/>
          <w:szCs w:val="24"/>
        </w:rPr>
        <w:t>Целью муниципального контроля в области торговой деятельности на территории муниципального образования «</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 xml:space="preserve">й </w:t>
      </w:r>
      <w:r w:rsidRPr="00336A3B">
        <w:rPr>
          <w:rFonts w:ascii="Times New Roman" w:eastAsia="Times New Roman" w:hAnsi="Times New Roman" w:cs="Times New Roman"/>
          <w:sz w:val="24"/>
          <w:szCs w:val="24"/>
        </w:rPr>
        <w:t xml:space="preserve">сельсовет» </w:t>
      </w:r>
      <w:r w:rsidR="00336A3B">
        <w:rPr>
          <w:rFonts w:ascii="Times New Roman" w:eastAsia="Times New Roman" w:hAnsi="Times New Roman" w:cs="Times New Roman"/>
          <w:sz w:val="24"/>
          <w:szCs w:val="24"/>
        </w:rPr>
        <w:t>Медвенского</w:t>
      </w:r>
      <w:r w:rsidRPr="00336A3B">
        <w:rPr>
          <w:rFonts w:ascii="Times New Roman" w:eastAsia="Times New Roman" w:hAnsi="Times New Roman" w:cs="Times New Roman"/>
          <w:sz w:val="24"/>
          <w:szCs w:val="24"/>
        </w:rPr>
        <w:t xml:space="preserve"> района </w:t>
      </w:r>
      <w:r w:rsidR="00336A3B">
        <w:rPr>
          <w:rFonts w:ascii="Times New Roman" w:eastAsia="Times New Roman" w:hAnsi="Times New Roman" w:cs="Times New Roman"/>
          <w:sz w:val="24"/>
          <w:szCs w:val="24"/>
        </w:rPr>
        <w:t xml:space="preserve">Курской области </w:t>
      </w:r>
      <w:r w:rsidRPr="00336A3B">
        <w:rPr>
          <w:rFonts w:ascii="Times New Roman" w:eastAsia="Times New Roman" w:hAnsi="Times New Roman" w:cs="Times New Roman"/>
          <w:sz w:val="24"/>
          <w:szCs w:val="24"/>
        </w:rPr>
        <w:t xml:space="preserve">(далее - муниципальный контроль в области торговой деятельности), осуществляемого в соответствии с настоящим Порядком, является организация и проведение на территории муниципального образования </w:t>
      </w:r>
      <w:r w:rsidR="00336A3B" w:rsidRPr="00336A3B">
        <w:rPr>
          <w:rFonts w:ascii="Times New Roman" w:eastAsia="Times New Roman" w:hAnsi="Times New Roman" w:cs="Times New Roman"/>
          <w:sz w:val="24"/>
          <w:szCs w:val="24"/>
        </w:rPr>
        <w:t>«</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й</w:t>
      </w:r>
      <w:r w:rsidR="00336A3B" w:rsidRPr="00336A3B">
        <w:rPr>
          <w:rFonts w:ascii="Times New Roman" w:eastAsia="Times New Roman" w:hAnsi="Times New Roman" w:cs="Times New Roman"/>
          <w:sz w:val="24"/>
          <w:szCs w:val="24"/>
        </w:rPr>
        <w:t xml:space="preserve"> сельсовет» </w:t>
      </w:r>
      <w:r w:rsidR="00336A3B">
        <w:rPr>
          <w:rFonts w:ascii="Times New Roman" w:eastAsia="Times New Roman" w:hAnsi="Times New Roman" w:cs="Times New Roman"/>
          <w:sz w:val="24"/>
          <w:szCs w:val="24"/>
        </w:rPr>
        <w:t>Медвенского</w:t>
      </w:r>
      <w:r w:rsidR="00336A3B" w:rsidRPr="00336A3B">
        <w:rPr>
          <w:rFonts w:ascii="Times New Roman" w:eastAsia="Times New Roman" w:hAnsi="Times New Roman" w:cs="Times New Roman"/>
          <w:sz w:val="24"/>
          <w:szCs w:val="24"/>
        </w:rPr>
        <w:t xml:space="preserve"> района </w:t>
      </w:r>
      <w:r w:rsidR="00336A3B">
        <w:rPr>
          <w:rFonts w:ascii="Times New Roman" w:eastAsia="Times New Roman" w:hAnsi="Times New Roman" w:cs="Times New Roman"/>
          <w:sz w:val="24"/>
          <w:szCs w:val="24"/>
        </w:rPr>
        <w:t>Курской области</w:t>
      </w:r>
      <w:r w:rsidR="00336A3B" w:rsidRPr="00336A3B">
        <w:rPr>
          <w:rFonts w:ascii="Times New Roman" w:eastAsia="Times New Roman" w:hAnsi="Times New Roman" w:cs="Times New Roman"/>
          <w:sz w:val="24"/>
          <w:szCs w:val="24"/>
        </w:rPr>
        <w:t xml:space="preserve"> </w:t>
      </w:r>
      <w:r w:rsidRPr="00336A3B">
        <w:rPr>
          <w:rFonts w:ascii="Times New Roman" w:eastAsia="Times New Roman" w:hAnsi="Times New Roman" w:cs="Times New Roman"/>
          <w:sz w:val="24"/>
          <w:szCs w:val="24"/>
        </w:rPr>
        <w:t xml:space="preserve">проверок соблюдения юридическими лицами, индивидуальными предпринимателями требований, установленных муниципальными правовыми актами муниципального образования </w:t>
      </w:r>
      <w:r w:rsidR="00336A3B" w:rsidRPr="00336A3B">
        <w:rPr>
          <w:rFonts w:ascii="Times New Roman" w:eastAsia="Times New Roman" w:hAnsi="Times New Roman" w:cs="Times New Roman"/>
          <w:sz w:val="24"/>
          <w:szCs w:val="24"/>
        </w:rPr>
        <w:t>«</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 xml:space="preserve">й </w:t>
      </w:r>
      <w:r w:rsidR="00336A3B" w:rsidRPr="00336A3B">
        <w:rPr>
          <w:rFonts w:ascii="Times New Roman" w:eastAsia="Times New Roman" w:hAnsi="Times New Roman" w:cs="Times New Roman"/>
          <w:sz w:val="24"/>
          <w:szCs w:val="24"/>
        </w:rPr>
        <w:t xml:space="preserve">сельсовет» </w:t>
      </w:r>
      <w:r w:rsidR="00336A3B">
        <w:rPr>
          <w:rFonts w:ascii="Times New Roman" w:eastAsia="Times New Roman" w:hAnsi="Times New Roman" w:cs="Times New Roman"/>
          <w:sz w:val="24"/>
          <w:szCs w:val="24"/>
        </w:rPr>
        <w:t>Медвенского</w:t>
      </w:r>
      <w:proofErr w:type="gramEnd"/>
      <w:r w:rsidR="00336A3B" w:rsidRPr="00336A3B">
        <w:rPr>
          <w:rFonts w:ascii="Times New Roman" w:eastAsia="Times New Roman" w:hAnsi="Times New Roman" w:cs="Times New Roman"/>
          <w:sz w:val="24"/>
          <w:szCs w:val="24"/>
        </w:rPr>
        <w:t xml:space="preserve"> района </w:t>
      </w:r>
      <w:r w:rsidR="00336A3B">
        <w:rPr>
          <w:rFonts w:ascii="Times New Roman" w:eastAsia="Times New Roman" w:hAnsi="Times New Roman" w:cs="Times New Roman"/>
          <w:sz w:val="24"/>
          <w:szCs w:val="24"/>
        </w:rPr>
        <w:t>Курской области</w:t>
      </w:r>
      <w:r w:rsidRPr="00336A3B">
        <w:rPr>
          <w:rFonts w:ascii="Times New Roman" w:eastAsia="Times New Roman" w:hAnsi="Times New Roman" w:cs="Times New Roman"/>
          <w:sz w:val="24"/>
          <w:szCs w:val="24"/>
        </w:rPr>
        <w:t>, федеральными законами, законами Курской области (далее - обязательные требования) в области торговой деятельности, а также организация и проведение мероприятий по профилактике нарушений указанных требований.</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1.3. Предметом муниципального контроля в области торговой деятельности является проверка соблюдения юридическими лицами, индивидуальными предпринимателями в процессе осуществления торговой деятельности обязательных требований и требований, установленных муниципальными правовыми актами, </w:t>
      </w:r>
      <w:proofErr w:type="gramStart"/>
      <w:r w:rsidRPr="00336A3B">
        <w:rPr>
          <w:rFonts w:ascii="Times New Roman" w:eastAsia="Times New Roman" w:hAnsi="Times New Roman" w:cs="Times New Roman"/>
          <w:sz w:val="24"/>
          <w:szCs w:val="24"/>
        </w:rPr>
        <w:t>по</w:t>
      </w:r>
      <w:proofErr w:type="gramEnd"/>
      <w:r w:rsidRPr="00336A3B">
        <w:rPr>
          <w:rFonts w:ascii="Times New Roman" w:eastAsia="Times New Roman" w:hAnsi="Times New Roman" w:cs="Times New Roman"/>
          <w:sz w:val="24"/>
          <w:szCs w:val="24"/>
        </w:rPr>
        <w:t>:</w:t>
      </w:r>
    </w:p>
    <w:p w:rsidR="00F12329" w:rsidRPr="00336A3B" w:rsidRDefault="00336A3B"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 xml:space="preserve">соблюдению </w:t>
      </w:r>
      <w:proofErr w:type="gramStart"/>
      <w:r w:rsidR="00F12329" w:rsidRPr="00336A3B">
        <w:rPr>
          <w:rFonts w:ascii="Times New Roman" w:eastAsia="Times New Roman" w:hAnsi="Times New Roman" w:cs="Times New Roman"/>
          <w:sz w:val="24"/>
          <w:szCs w:val="24"/>
        </w:rPr>
        <w:t>схем</w:t>
      </w:r>
      <w:proofErr w:type="gramEnd"/>
      <w:r w:rsidR="004275AA">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 xml:space="preserve"> размещения нестационарных торговых объектов на территории муниципального образования </w:t>
      </w:r>
      <w:r w:rsidRPr="00336A3B">
        <w:rPr>
          <w:rFonts w:ascii="Times New Roman" w:eastAsia="Times New Roman" w:hAnsi="Times New Roman" w:cs="Times New Roman"/>
          <w:sz w:val="24"/>
          <w:szCs w:val="24"/>
        </w:rPr>
        <w:t>«</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 xml:space="preserve">й </w:t>
      </w:r>
      <w:r w:rsidRPr="00336A3B">
        <w:rPr>
          <w:rFonts w:ascii="Times New Roman" w:eastAsia="Times New Roman" w:hAnsi="Times New Roman" w:cs="Times New Roman"/>
          <w:sz w:val="24"/>
          <w:szCs w:val="24"/>
        </w:rPr>
        <w:t xml:space="preserve">сельсовет» </w:t>
      </w:r>
      <w:r>
        <w:rPr>
          <w:rFonts w:ascii="Times New Roman" w:eastAsia="Times New Roman" w:hAnsi="Times New Roman" w:cs="Times New Roman"/>
          <w:sz w:val="24"/>
          <w:szCs w:val="24"/>
        </w:rPr>
        <w:t>Медвенского</w:t>
      </w:r>
      <w:r w:rsidRPr="00336A3B">
        <w:rPr>
          <w:rFonts w:ascii="Times New Roman" w:eastAsia="Times New Roman" w:hAnsi="Times New Roman" w:cs="Times New Roman"/>
          <w:sz w:val="24"/>
          <w:szCs w:val="24"/>
        </w:rPr>
        <w:t xml:space="preserve"> района </w:t>
      </w:r>
      <w:r>
        <w:rPr>
          <w:rFonts w:ascii="Times New Roman" w:eastAsia="Times New Roman" w:hAnsi="Times New Roman" w:cs="Times New Roman"/>
          <w:sz w:val="24"/>
          <w:szCs w:val="24"/>
        </w:rPr>
        <w:t>Курской области</w:t>
      </w:r>
      <w:r w:rsidR="00F12329" w:rsidRPr="00336A3B">
        <w:rPr>
          <w:rFonts w:ascii="Times New Roman" w:eastAsia="Times New Roman" w:hAnsi="Times New Roman" w:cs="Times New Roman"/>
          <w:sz w:val="24"/>
          <w:szCs w:val="24"/>
        </w:rPr>
        <w:t>;</w:t>
      </w:r>
    </w:p>
    <w:p w:rsidR="00F12329" w:rsidRPr="00336A3B" w:rsidRDefault="00336A3B"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 xml:space="preserve">соблюдению особых требований к розничной продаже алкогольной продукции на территории муниципального образования </w:t>
      </w:r>
      <w:r w:rsidRPr="00336A3B">
        <w:rPr>
          <w:rFonts w:ascii="Times New Roman" w:eastAsia="Times New Roman" w:hAnsi="Times New Roman" w:cs="Times New Roman"/>
          <w:sz w:val="24"/>
          <w:szCs w:val="24"/>
        </w:rPr>
        <w:t>«</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й</w:t>
      </w:r>
      <w:r w:rsidRPr="00336A3B">
        <w:rPr>
          <w:rFonts w:ascii="Times New Roman" w:eastAsia="Times New Roman" w:hAnsi="Times New Roman" w:cs="Times New Roman"/>
          <w:sz w:val="24"/>
          <w:szCs w:val="24"/>
        </w:rPr>
        <w:t xml:space="preserve"> сельсовет» </w:t>
      </w:r>
      <w:r>
        <w:rPr>
          <w:rFonts w:ascii="Times New Roman" w:eastAsia="Times New Roman" w:hAnsi="Times New Roman" w:cs="Times New Roman"/>
          <w:sz w:val="24"/>
          <w:szCs w:val="24"/>
        </w:rPr>
        <w:t>Медвенского</w:t>
      </w:r>
      <w:r w:rsidRPr="00336A3B">
        <w:rPr>
          <w:rFonts w:ascii="Times New Roman" w:eastAsia="Times New Roman" w:hAnsi="Times New Roman" w:cs="Times New Roman"/>
          <w:sz w:val="24"/>
          <w:szCs w:val="24"/>
        </w:rPr>
        <w:t xml:space="preserve"> района </w:t>
      </w:r>
      <w:r>
        <w:rPr>
          <w:rFonts w:ascii="Times New Roman" w:eastAsia="Times New Roman" w:hAnsi="Times New Roman" w:cs="Times New Roman"/>
          <w:sz w:val="24"/>
          <w:szCs w:val="24"/>
        </w:rPr>
        <w:t>Курской области</w:t>
      </w:r>
      <w:r w:rsidR="00F12329" w:rsidRPr="00336A3B">
        <w:rPr>
          <w:rFonts w:ascii="Times New Roman" w:eastAsia="Times New Roman" w:hAnsi="Times New Roman" w:cs="Times New Roman"/>
          <w:sz w:val="24"/>
          <w:szCs w:val="24"/>
        </w:rPr>
        <w:t>;</w:t>
      </w:r>
    </w:p>
    <w:p w:rsidR="00F12329" w:rsidRPr="00336A3B" w:rsidRDefault="00336A3B"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соблюдению организации и осуществления деятельности по продаже товаров (выполнению работ, оказанию услуг) на розничных рынках;</w:t>
      </w:r>
    </w:p>
    <w:p w:rsidR="00F12329" w:rsidRPr="00336A3B" w:rsidRDefault="00336A3B"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 xml:space="preserve">соблюдению </w:t>
      </w:r>
      <w:proofErr w:type="gramStart"/>
      <w:r w:rsidR="00F12329" w:rsidRPr="00336A3B">
        <w:rPr>
          <w:rFonts w:ascii="Times New Roman" w:eastAsia="Times New Roman" w:hAnsi="Times New Roman" w:cs="Times New Roman"/>
          <w:sz w:val="24"/>
          <w:szCs w:val="24"/>
        </w:rPr>
        <w:t>порядка организации ярмарок</w:t>
      </w:r>
      <w:proofErr w:type="gramEnd"/>
      <w:r w:rsidR="00F12329" w:rsidRPr="00336A3B">
        <w:rPr>
          <w:rFonts w:ascii="Times New Roman" w:eastAsia="Times New Roman" w:hAnsi="Times New Roman" w:cs="Times New Roman"/>
          <w:sz w:val="24"/>
          <w:szCs w:val="24"/>
        </w:rPr>
        <w:t xml:space="preserve"> и продажи товаров (выполнения работ, оказания услуг) на них, установленного правовыми актами органов государственной власти Курской области, за исключением случаев, если организатором ярмарки выступает федеральный орган государственной власти на территории муниципального образования </w:t>
      </w:r>
      <w:r w:rsidR="00BD53E3" w:rsidRPr="00336A3B">
        <w:rPr>
          <w:rFonts w:ascii="Times New Roman" w:eastAsia="Times New Roman" w:hAnsi="Times New Roman" w:cs="Times New Roman"/>
          <w:sz w:val="24"/>
          <w:szCs w:val="24"/>
        </w:rPr>
        <w:t>«</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 xml:space="preserve">й </w:t>
      </w:r>
      <w:r w:rsidR="00BD53E3" w:rsidRPr="00336A3B">
        <w:rPr>
          <w:rFonts w:ascii="Times New Roman" w:eastAsia="Times New Roman" w:hAnsi="Times New Roman" w:cs="Times New Roman"/>
          <w:sz w:val="24"/>
          <w:szCs w:val="24"/>
        </w:rPr>
        <w:t xml:space="preserve">сельсовет» </w:t>
      </w:r>
      <w:r w:rsidR="00BD53E3">
        <w:rPr>
          <w:rFonts w:ascii="Times New Roman" w:eastAsia="Times New Roman" w:hAnsi="Times New Roman" w:cs="Times New Roman"/>
          <w:sz w:val="24"/>
          <w:szCs w:val="24"/>
        </w:rPr>
        <w:t>Медвенского</w:t>
      </w:r>
      <w:r w:rsidR="00BD53E3" w:rsidRPr="00336A3B">
        <w:rPr>
          <w:rFonts w:ascii="Times New Roman" w:eastAsia="Times New Roman" w:hAnsi="Times New Roman" w:cs="Times New Roman"/>
          <w:sz w:val="24"/>
          <w:szCs w:val="24"/>
        </w:rPr>
        <w:t xml:space="preserve"> района </w:t>
      </w:r>
      <w:r w:rsidR="00BD53E3">
        <w:rPr>
          <w:rFonts w:ascii="Times New Roman" w:eastAsia="Times New Roman" w:hAnsi="Times New Roman" w:cs="Times New Roman"/>
          <w:sz w:val="24"/>
          <w:szCs w:val="24"/>
        </w:rPr>
        <w:t>Курской области</w:t>
      </w:r>
      <w:r w:rsidR="00F12329" w:rsidRPr="00336A3B">
        <w:rPr>
          <w:rFonts w:ascii="Times New Roman" w:eastAsia="Times New Roman" w:hAnsi="Times New Roman" w:cs="Times New Roman"/>
          <w:sz w:val="24"/>
          <w:szCs w:val="24"/>
        </w:rPr>
        <w:t>.</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1.4. Муниципальный контроль в области торговой деятельности осуществляется Администрацией </w:t>
      </w:r>
      <w:r w:rsidR="00557937">
        <w:rPr>
          <w:rFonts w:ascii="Times New Roman" w:eastAsia="Times New Roman" w:hAnsi="Times New Roman" w:cs="Times New Roman"/>
          <w:sz w:val="24"/>
          <w:szCs w:val="24"/>
        </w:rPr>
        <w:t>Высокского</w:t>
      </w:r>
      <w:r w:rsidRPr="00336A3B">
        <w:rPr>
          <w:rFonts w:ascii="Times New Roman" w:eastAsia="Times New Roman" w:hAnsi="Times New Roman" w:cs="Times New Roman"/>
          <w:sz w:val="24"/>
          <w:szCs w:val="24"/>
        </w:rPr>
        <w:t xml:space="preserve"> сельсовета </w:t>
      </w:r>
      <w:r w:rsidR="00BD53E3">
        <w:rPr>
          <w:rFonts w:ascii="Times New Roman" w:eastAsia="Times New Roman" w:hAnsi="Times New Roman" w:cs="Times New Roman"/>
          <w:sz w:val="24"/>
          <w:szCs w:val="24"/>
        </w:rPr>
        <w:t>Медвенского</w:t>
      </w:r>
      <w:r w:rsidRPr="00336A3B">
        <w:rPr>
          <w:rFonts w:ascii="Times New Roman" w:eastAsia="Times New Roman" w:hAnsi="Times New Roman" w:cs="Times New Roman"/>
          <w:sz w:val="24"/>
          <w:szCs w:val="24"/>
        </w:rPr>
        <w:t xml:space="preserve"> района (далее - Уполномоченный орган) в соответствии с федеральными законами, законами Курской области, </w:t>
      </w:r>
      <w:r w:rsidRPr="00336A3B">
        <w:rPr>
          <w:rFonts w:ascii="Times New Roman" w:eastAsia="Times New Roman" w:hAnsi="Times New Roman" w:cs="Times New Roman"/>
          <w:sz w:val="24"/>
          <w:szCs w:val="24"/>
        </w:rPr>
        <w:lastRenderedPageBreak/>
        <w:t xml:space="preserve">нормативными правовыми актами муниципального образования </w:t>
      </w:r>
      <w:r w:rsidR="00BD53E3" w:rsidRPr="00336A3B">
        <w:rPr>
          <w:rFonts w:ascii="Times New Roman" w:eastAsia="Times New Roman" w:hAnsi="Times New Roman" w:cs="Times New Roman"/>
          <w:sz w:val="24"/>
          <w:szCs w:val="24"/>
        </w:rPr>
        <w:t>«</w:t>
      </w:r>
      <w:r w:rsidR="00557937">
        <w:rPr>
          <w:rFonts w:ascii="Times New Roman" w:eastAsia="Times New Roman" w:hAnsi="Times New Roman" w:cs="Times New Roman"/>
          <w:sz w:val="24"/>
          <w:szCs w:val="24"/>
        </w:rPr>
        <w:t>Высокски</w:t>
      </w:r>
      <w:r w:rsidR="00557937" w:rsidRPr="00336A3B">
        <w:rPr>
          <w:rFonts w:ascii="Times New Roman" w:eastAsia="Times New Roman" w:hAnsi="Times New Roman" w:cs="Times New Roman"/>
          <w:sz w:val="24"/>
          <w:szCs w:val="24"/>
        </w:rPr>
        <w:t>й</w:t>
      </w:r>
      <w:r w:rsidR="00BD53E3" w:rsidRPr="00336A3B">
        <w:rPr>
          <w:rFonts w:ascii="Times New Roman" w:eastAsia="Times New Roman" w:hAnsi="Times New Roman" w:cs="Times New Roman"/>
          <w:sz w:val="24"/>
          <w:szCs w:val="24"/>
        </w:rPr>
        <w:t xml:space="preserve"> сельсовет» </w:t>
      </w:r>
      <w:r w:rsidR="00BD53E3">
        <w:rPr>
          <w:rFonts w:ascii="Times New Roman" w:eastAsia="Times New Roman" w:hAnsi="Times New Roman" w:cs="Times New Roman"/>
          <w:sz w:val="24"/>
          <w:szCs w:val="24"/>
        </w:rPr>
        <w:t>Медвенского</w:t>
      </w:r>
      <w:r w:rsidR="00BD53E3" w:rsidRPr="00336A3B">
        <w:rPr>
          <w:rFonts w:ascii="Times New Roman" w:eastAsia="Times New Roman" w:hAnsi="Times New Roman" w:cs="Times New Roman"/>
          <w:sz w:val="24"/>
          <w:szCs w:val="24"/>
        </w:rPr>
        <w:t xml:space="preserve"> района </w:t>
      </w:r>
      <w:r w:rsidR="00BD53E3">
        <w:rPr>
          <w:rFonts w:ascii="Times New Roman" w:eastAsia="Times New Roman" w:hAnsi="Times New Roman" w:cs="Times New Roman"/>
          <w:sz w:val="24"/>
          <w:szCs w:val="24"/>
        </w:rPr>
        <w:t>Курской области</w:t>
      </w:r>
      <w:r w:rsidRPr="00336A3B">
        <w:rPr>
          <w:rFonts w:ascii="Times New Roman" w:eastAsia="Times New Roman" w:hAnsi="Times New Roman" w:cs="Times New Roman"/>
          <w:sz w:val="24"/>
          <w:szCs w:val="24"/>
        </w:rPr>
        <w:t>, настоящим Порядком.</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1.5. При осуществлении муниципального контроля в области торговой деятельности Уполномоченный орган вправе взаимодействовать с органами прокуратуры, внутренних дел, другими органами государственной власти и органами местного самоуправления, экспертными организациями.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1.6. Перечень должностных лиц Уполномоченного органа, уполномоченных на осуществление муниципального контроля в области торговой деятельности: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Глава </w:t>
      </w:r>
      <w:r w:rsidR="00041D0C">
        <w:rPr>
          <w:rFonts w:ascii="Times New Roman" w:eastAsia="Times New Roman" w:hAnsi="Times New Roman" w:cs="Times New Roman"/>
          <w:sz w:val="24"/>
          <w:szCs w:val="24"/>
        </w:rPr>
        <w:t>Высокского</w:t>
      </w:r>
      <w:r w:rsidRPr="00336A3B">
        <w:rPr>
          <w:rFonts w:ascii="Times New Roman" w:eastAsia="Times New Roman" w:hAnsi="Times New Roman" w:cs="Times New Roman"/>
          <w:sz w:val="24"/>
          <w:szCs w:val="24"/>
        </w:rPr>
        <w:t xml:space="preserve"> сельсовета;</w:t>
      </w:r>
    </w:p>
    <w:p w:rsidR="00F12329" w:rsidRPr="00336A3B" w:rsidRDefault="00041D0C"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w:t>
      </w:r>
      <w:r w:rsidR="00BD53E3">
        <w:rPr>
          <w:rFonts w:ascii="Times New Roman" w:eastAsia="Times New Roman" w:hAnsi="Times New Roman" w:cs="Times New Roman"/>
          <w:sz w:val="24"/>
          <w:szCs w:val="24"/>
        </w:rPr>
        <w:t xml:space="preserve"> Администрации</w:t>
      </w:r>
      <w:r w:rsidR="00557937" w:rsidRPr="00557937">
        <w:rPr>
          <w:rFonts w:ascii="Times New Roman" w:eastAsia="Times New Roman" w:hAnsi="Times New Roman" w:cs="Times New Roman"/>
          <w:sz w:val="24"/>
          <w:szCs w:val="24"/>
        </w:rPr>
        <w:t xml:space="preserve"> </w:t>
      </w:r>
      <w:r w:rsidR="00557937">
        <w:rPr>
          <w:rFonts w:ascii="Times New Roman" w:eastAsia="Times New Roman" w:hAnsi="Times New Roman" w:cs="Times New Roman"/>
          <w:sz w:val="24"/>
          <w:szCs w:val="24"/>
        </w:rPr>
        <w:t>Высокского</w:t>
      </w:r>
      <w:r w:rsidR="00557937" w:rsidRPr="00336A3B">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сельсовета.</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1.7. К отношениям, связанным с осуществлением муниципального контроля в области торговой деятельности, организацией и проведением проверок юридических лиц, индивидуальных предпринимателей, применяются положения </w:t>
      </w:r>
      <w:r w:rsidR="00BD53E3">
        <w:rPr>
          <w:rFonts w:ascii="Times New Roman" w:eastAsia="Times New Roman" w:hAnsi="Times New Roman" w:cs="Times New Roman"/>
          <w:sz w:val="24"/>
          <w:szCs w:val="24"/>
        </w:rPr>
        <w:t>Федерального закона «</w:t>
      </w:r>
      <w:r w:rsidRPr="00336A3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D53E3">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1.8. Лица, препятствующие осуществлению муниципального контроля в области торговой деятельности, несут ответственность в соответствии с законодательством Российской Федерации.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2. Мероприятия по профилактике нарушений обязательных требований и требований, установленных муниципальными правовыми актами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2.1.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Уполномоченный орган осуществляют мероприятия по профилактике нарушений обязательных требований в соответствии с ежегодно утвержденной программой профилактики нарушений.</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В целях профилактики нарушений обязательных требований Уполномоченный орган:</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1) размещает на официальном сайте в сети "Интернет"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разъяснительной работы в средствах массовой информации и иными способами;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proofErr w:type="gramStart"/>
      <w:r w:rsidRPr="00336A3B">
        <w:rPr>
          <w:rFonts w:ascii="Times New Roman" w:eastAsia="Times New Roman" w:hAnsi="Times New Roman" w:cs="Times New Roman"/>
          <w:sz w:val="24"/>
          <w:szCs w:val="24"/>
        </w:rPr>
        <w:t>3) ежегодно обеспечивает обобщение практики осуществления муниципального контроля в области торговой деятельности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4) выдает предостережение о недопустимости нарушений обязательных требований в соответствии</w:t>
      </w:r>
      <w:r w:rsidR="00BD53E3">
        <w:rPr>
          <w:rFonts w:ascii="Times New Roman" w:eastAsia="Times New Roman" w:hAnsi="Times New Roman" w:cs="Times New Roman"/>
          <w:sz w:val="24"/>
          <w:szCs w:val="24"/>
        </w:rPr>
        <w:t xml:space="preserve"> с частями 5-7 статьи 8.2</w:t>
      </w:r>
      <w:r w:rsidRPr="00336A3B">
        <w:rPr>
          <w:rFonts w:ascii="Times New Roman" w:eastAsia="Times New Roman" w:hAnsi="Times New Roman" w:cs="Times New Roman"/>
          <w:sz w:val="24"/>
          <w:szCs w:val="24"/>
        </w:rPr>
        <w:t xml:space="preserve"> Федерального закона от 26.12.2008 </w:t>
      </w:r>
      <w:r w:rsidR="00BD53E3">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 xml:space="preserve"> 294-ФЗ, в порядке, установленном</w:t>
      </w:r>
      <w:r w:rsidR="00BD53E3">
        <w:rPr>
          <w:rFonts w:ascii="Times New Roman" w:eastAsia="Times New Roman" w:hAnsi="Times New Roman" w:cs="Times New Roman"/>
          <w:sz w:val="24"/>
          <w:szCs w:val="24"/>
        </w:rPr>
        <w:t xml:space="preserve"> Постановлением</w:t>
      </w:r>
      <w:r w:rsidRPr="00336A3B">
        <w:rPr>
          <w:rFonts w:ascii="Times New Roman" w:eastAsia="Times New Roman" w:hAnsi="Times New Roman" w:cs="Times New Roman"/>
          <w:sz w:val="24"/>
          <w:szCs w:val="24"/>
        </w:rPr>
        <w:t xml:space="preserve"> Правительства РФ от 10</w:t>
      </w:r>
      <w:r w:rsidR="00BD53E3">
        <w:rPr>
          <w:rFonts w:ascii="Times New Roman" w:eastAsia="Times New Roman" w:hAnsi="Times New Roman" w:cs="Times New Roman"/>
          <w:sz w:val="24"/>
          <w:szCs w:val="24"/>
        </w:rPr>
        <w:t>.02.2017</w:t>
      </w:r>
      <w:r w:rsidRPr="00336A3B">
        <w:rPr>
          <w:rFonts w:ascii="Times New Roman" w:eastAsia="Times New Roman" w:hAnsi="Times New Roman" w:cs="Times New Roman"/>
          <w:sz w:val="24"/>
          <w:szCs w:val="24"/>
        </w:rPr>
        <w:t xml:space="preserve"> </w:t>
      </w:r>
      <w:r w:rsidR="00BD53E3">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 xml:space="preserve"> 166.</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3. Организация и проведение плановой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3.1. Предметом плановой проверки является соблюдение юридическим лицом, индивидуальным предпринимателем в процессе осуществления торговой деятельности обязательных требований и требований, установленных муниципальными правовыми актами.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3.2. Плановые проверки проводятся не чаще чем один раз в три года.</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lastRenderedPageBreak/>
        <w:t xml:space="preserve">3.3. Плановые проверки проводятся на основании разрабатываемого Уполномоченным органом в соответствии с его полномочиями и утвержденного Главой </w:t>
      </w:r>
      <w:r w:rsidR="00557937">
        <w:rPr>
          <w:rFonts w:ascii="Times New Roman" w:eastAsia="Times New Roman" w:hAnsi="Times New Roman" w:cs="Times New Roman"/>
          <w:sz w:val="24"/>
          <w:szCs w:val="24"/>
        </w:rPr>
        <w:t>Высокского</w:t>
      </w:r>
      <w:r w:rsidR="00557937" w:rsidRPr="00336A3B">
        <w:rPr>
          <w:rFonts w:ascii="Times New Roman" w:eastAsia="Times New Roman" w:hAnsi="Times New Roman" w:cs="Times New Roman"/>
          <w:sz w:val="24"/>
          <w:szCs w:val="24"/>
        </w:rPr>
        <w:t xml:space="preserve"> </w:t>
      </w:r>
      <w:r w:rsidRPr="00336A3B">
        <w:rPr>
          <w:rFonts w:ascii="Times New Roman" w:eastAsia="Times New Roman" w:hAnsi="Times New Roman" w:cs="Times New Roman"/>
          <w:sz w:val="24"/>
          <w:szCs w:val="24"/>
        </w:rPr>
        <w:t>сельсовета ежегодного плана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по типовой форме, установленной Правительством Российской Федерации.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3.4. Утвержденный Главой </w:t>
      </w:r>
      <w:r w:rsidR="00557937">
        <w:rPr>
          <w:rFonts w:ascii="Times New Roman" w:eastAsia="Times New Roman" w:hAnsi="Times New Roman" w:cs="Times New Roman"/>
          <w:sz w:val="24"/>
          <w:szCs w:val="24"/>
        </w:rPr>
        <w:t>Высокского</w:t>
      </w:r>
      <w:r w:rsidR="00557937" w:rsidRPr="00336A3B">
        <w:rPr>
          <w:rFonts w:ascii="Times New Roman" w:eastAsia="Times New Roman" w:hAnsi="Times New Roman" w:cs="Times New Roman"/>
          <w:sz w:val="24"/>
          <w:szCs w:val="24"/>
        </w:rPr>
        <w:t xml:space="preserve"> </w:t>
      </w:r>
      <w:r w:rsidRPr="00336A3B">
        <w:rPr>
          <w:rFonts w:ascii="Times New Roman" w:eastAsia="Times New Roman" w:hAnsi="Times New Roman" w:cs="Times New Roman"/>
          <w:sz w:val="24"/>
          <w:szCs w:val="24"/>
        </w:rPr>
        <w:t xml:space="preserve">сельсовета Ежегодный план доводится до сведения заинтересованных лиц посредством его размещения на официальном сайте </w:t>
      </w:r>
      <w:r w:rsidR="00047920">
        <w:rPr>
          <w:rFonts w:ascii="Times New Roman" w:eastAsia="Times New Roman" w:hAnsi="Times New Roman" w:cs="Times New Roman"/>
          <w:sz w:val="24"/>
          <w:szCs w:val="24"/>
        </w:rPr>
        <w:t>муниципального образования «</w:t>
      </w:r>
      <w:r w:rsidR="00557937">
        <w:rPr>
          <w:rFonts w:ascii="Times New Roman" w:eastAsia="Times New Roman" w:hAnsi="Times New Roman" w:cs="Times New Roman"/>
          <w:sz w:val="24"/>
          <w:szCs w:val="24"/>
        </w:rPr>
        <w:t>Высокск</w:t>
      </w:r>
      <w:r w:rsidR="00047920">
        <w:rPr>
          <w:rFonts w:ascii="Times New Roman" w:eastAsia="Times New Roman" w:hAnsi="Times New Roman" w:cs="Times New Roman"/>
          <w:sz w:val="24"/>
          <w:szCs w:val="24"/>
        </w:rPr>
        <w:t>ий сельсовет»</w:t>
      </w:r>
      <w:r w:rsidRPr="00336A3B">
        <w:rPr>
          <w:rFonts w:ascii="Times New Roman" w:eastAsia="Times New Roman" w:hAnsi="Times New Roman" w:cs="Times New Roman"/>
          <w:sz w:val="24"/>
          <w:szCs w:val="24"/>
        </w:rPr>
        <w:t xml:space="preserve"> в информационно-телекоммуникационной сети "Интернет".</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3.5. В срок до 1 сентября года, предшествующего году проведения плановых проверок, Уполномоченный орган направляет проект Ежегодного плана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(далее - органы прокуратуры), для рассмотрения.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proofErr w:type="gramStart"/>
      <w:r w:rsidRPr="00336A3B">
        <w:rPr>
          <w:rFonts w:ascii="Times New Roman" w:eastAsia="Times New Roman" w:hAnsi="Times New Roman" w:cs="Times New Roman"/>
          <w:sz w:val="24"/>
          <w:szCs w:val="24"/>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руководителю органа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roofErr w:type="gramEnd"/>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Уполномоченный орган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3.6. Основания для включения плановой проверки в ежегодный план проведения плановых проверок указаны</w:t>
      </w:r>
      <w:r w:rsidR="00BD53E3">
        <w:rPr>
          <w:rFonts w:ascii="Times New Roman" w:eastAsia="Times New Roman" w:hAnsi="Times New Roman" w:cs="Times New Roman"/>
          <w:sz w:val="24"/>
          <w:szCs w:val="24"/>
        </w:rPr>
        <w:t xml:space="preserve"> в части 8 статьи 9</w:t>
      </w:r>
      <w:r w:rsidRPr="00336A3B">
        <w:rPr>
          <w:rFonts w:ascii="Times New Roman" w:eastAsia="Times New Roman" w:hAnsi="Times New Roman" w:cs="Times New Roman"/>
          <w:sz w:val="24"/>
          <w:szCs w:val="24"/>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3.7. Плановая проверка проводится в форме документарной проверки и (или) выездной проверки в порядке, установленном</w:t>
      </w:r>
      <w:r w:rsidR="00BD53E3">
        <w:rPr>
          <w:rFonts w:ascii="Times New Roman" w:eastAsia="Times New Roman" w:hAnsi="Times New Roman" w:cs="Times New Roman"/>
          <w:sz w:val="24"/>
          <w:szCs w:val="24"/>
        </w:rPr>
        <w:t xml:space="preserve"> статьями 11 и 12</w:t>
      </w:r>
      <w:r w:rsidRPr="00336A3B">
        <w:rPr>
          <w:rFonts w:ascii="Times New Roman" w:eastAsia="Times New Roman" w:hAnsi="Times New Roman" w:cs="Times New Roman"/>
          <w:sz w:val="24"/>
          <w:szCs w:val="24"/>
        </w:rPr>
        <w:t xml:space="preserve"> Федерального закона </w:t>
      </w:r>
      <w:r w:rsidR="00BD53E3">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D53E3">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3.8. 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336A3B">
        <w:rPr>
          <w:rFonts w:ascii="Times New Roman" w:eastAsia="Times New Roman" w:hAnsi="Times New Roman" w:cs="Times New Roman"/>
          <w:sz w:val="24"/>
          <w:szCs w:val="24"/>
        </w:rPr>
        <w:t>позднее</w:t>
      </w:r>
      <w:proofErr w:type="gramEnd"/>
      <w:r w:rsidRPr="00336A3B">
        <w:rPr>
          <w:rFonts w:ascii="Times New Roman" w:eastAsia="Times New Roman" w:hAnsi="Times New Roman" w:cs="Times New Roman"/>
          <w:sz w:val="24"/>
          <w:szCs w:val="24"/>
        </w:rPr>
        <w:t xml:space="preserve"> чем за три рабочих дня до начала ее проведения посредством направления копии распоряжения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w:t>
      </w:r>
      <w:proofErr w:type="gramStart"/>
      <w:r w:rsidRPr="00336A3B">
        <w:rPr>
          <w:rFonts w:ascii="Times New Roman" w:eastAsia="Times New Roman" w:hAnsi="Times New Roman" w:cs="Times New Roman"/>
          <w:sz w:val="24"/>
          <w:szCs w:val="24"/>
        </w:rPr>
        <w:t>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roofErr w:type="gramEnd"/>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4. Организация и проведение внеплановой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4.1. </w:t>
      </w:r>
      <w:proofErr w:type="gramStart"/>
      <w:r w:rsidRPr="00336A3B">
        <w:rPr>
          <w:rFonts w:ascii="Times New Roman" w:eastAsia="Times New Roman" w:hAnsi="Times New Roman" w:cs="Times New Roman"/>
          <w:sz w:val="24"/>
          <w:szCs w:val="24"/>
        </w:rPr>
        <w:t xml:space="preserve">Предметом внеплановой проверки является соблюдение юридическим лицом, индивидуальным предпринимателем в процессе осуществления торговой деятельности обязательных требований и требований, установленных муниципальными правовыми актами,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w:t>
      </w:r>
      <w:r w:rsidRPr="00336A3B">
        <w:rPr>
          <w:rFonts w:ascii="Times New Roman" w:eastAsia="Times New Roman" w:hAnsi="Times New Roman" w:cs="Times New Roman"/>
          <w:sz w:val="24"/>
          <w:szCs w:val="24"/>
        </w:rPr>
        <w:lastRenderedPageBreak/>
        <w:t>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4.2. Основаниями для проведения внеплановой проверки в отношении юридических лиц и индивидуальных предпринимателей являются: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1) истечение срока исполнения ранее выданного предписания об устранении выявленного нарушения обязательных требований и требований, установленных муниципальными правовыми актами;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2) представление информации должностного лица Уполномоченного органа, указанного в</w:t>
      </w:r>
      <w:r w:rsidR="00BD53E3">
        <w:rPr>
          <w:rFonts w:ascii="Times New Roman" w:eastAsia="Times New Roman" w:hAnsi="Times New Roman" w:cs="Times New Roman"/>
          <w:sz w:val="24"/>
          <w:szCs w:val="24"/>
        </w:rPr>
        <w:t xml:space="preserve"> п. 1.6</w:t>
      </w:r>
      <w:r w:rsidRPr="00336A3B">
        <w:rPr>
          <w:rFonts w:ascii="Times New Roman" w:eastAsia="Times New Roman" w:hAnsi="Times New Roman" w:cs="Times New Roman"/>
          <w:sz w:val="24"/>
          <w:szCs w:val="24"/>
        </w:rPr>
        <w:t xml:space="preserve"> Порядка, результатов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12329" w:rsidRPr="00336A3B" w:rsidRDefault="00BD53E3"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природного и техногенного характера;</w:t>
      </w:r>
    </w:p>
    <w:p w:rsidR="00F12329" w:rsidRPr="00336A3B" w:rsidRDefault="00BD53E3" w:rsidP="00336A3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2329" w:rsidRPr="00336A3B">
        <w:rPr>
          <w:rFonts w:ascii="Times New Roman" w:eastAsia="Times New Roman" w:hAnsi="Times New Roman" w:cs="Times New Roman"/>
          <w:sz w:val="24"/>
          <w:szCs w:val="24"/>
        </w:rPr>
        <w:t>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возникновения чрезвычайных ситуаций природного и техногенного характера.</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4.3.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w:t>
      </w:r>
      <w:r w:rsidR="00BD53E3">
        <w:rPr>
          <w:rFonts w:ascii="Times New Roman" w:eastAsia="Times New Roman" w:hAnsi="Times New Roman" w:cs="Times New Roman"/>
          <w:sz w:val="24"/>
          <w:szCs w:val="24"/>
        </w:rPr>
        <w:t xml:space="preserve"> пунктах 4.2</w:t>
      </w:r>
      <w:hyperlink r:id="rId4" w:anchor="Par98" w:tooltip="4.2. Основаниями для проведения внеплановой проверки в отношении юридических лиц и индивидуальных предпринимателей являются:" w:history="1">
        <w:r w:rsidRPr="00336A3B">
          <w:rPr>
            <w:rFonts w:ascii="Times New Roman" w:eastAsia="Times New Roman" w:hAnsi="Times New Roman" w:cs="Times New Roman"/>
            <w:color w:val="0000FF"/>
            <w:sz w:val="24"/>
            <w:szCs w:val="24"/>
          </w:rPr>
          <w:t xml:space="preserve"> </w:t>
        </w:r>
      </w:hyperlink>
      <w:r w:rsidRPr="00336A3B">
        <w:rPr>
          <w:rFonts w:ascii="Times New Roman" w:eastAsia="Times New Roman" w:hAnsi="Times New Roman" w:cs="Times New Roman"/>
          <w:sz w:val="24"/>
          <w:szCs w:val="24"/>
        </w:rPr>
        <w:t>Порядка, не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36A3B">
        <w:rPr>
          <w:rFonts w:ascii="Times New Roman" w:eastAsia="Times New Roman" w:hAnsi="Times New Roman" w:cs="Times New Roman"/>
          <w:sz w:val="24"/>
          <w:szCs w:val="24"/>
        </w:rPr>
        <w:t>ии и ау</w:t>
      </w:r>
      <w:proofErr w:type="gramEnd"/>
      <w:r w:rsidRPr="00336A3B">
        <w:rPr>
          <w:rFonts w:ascii="Times New Roman" w:eastAsia="Times New Roman" w:hAnsi="Times New Roman" w:cs="Times New Roman"/>
          <w:sz w:val="24"/>
          <w:szCs w:val="24"/>
        </w:rPr>
        <w:t>тентификации.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4.4. Внеплановая проверка проводится в форме документарной проверки и (или) выездной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В отношении юридических лиц и индивидуальных предпринимателей внеплановые проверки проводятся в порядке, установленном Федеральным</w:t>
      </w:r>
      <w:r w:rsidR="00BD53E3">
        <w:rPr>
          <w:rFonts w:ascii="Times New Roman" w:eastAsia="Times New Roman" w:hAnsi="Times New Roman" w:cs="Times New Roman"/>
          <w:sz w:val="24"/>
          <w:szCs w:val="24"/>
        </w:rPr>
        <w:t xml:space="preserve"> законом</w:t>
      </w:r>
      <w:r w:rsidRPr="00336A3B">
        <w:rPr>
          <w:rFonts w:ascii="Times New Roman" w:eastAsia="Times New Roman" w:hAnsi="Times New Roman" w:cs="Times New Roman"/>
          <w:sz w:val="24"/>
          <w:szCs w:val="24"/>
        </w:rPr>
        <w:t xml:space="preserve"> </w:t>
      </w:r>
      <w:r w:rsidR="00BD53E3">
        <w:rPr>
          <w:rFonts w:ascii="Times New Roman" w:hAnsi="Times New Roman" w:cs="Times New Roman"/>
          <w:sz w:val="24"/>
          <w:szCs w:val="24"/>
        </w:rPr>
        <w:t>«</w:t>
      </w:r>
      <w:r w:rsidRPr="00336A3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D53E3">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4.5. О проведении внеплановой выездной проверки, за исключением внеплановой выездной проверки, </w:t>
      </w:r>
      <w:proofErr w:type="gramStart"/>
      <w:r w:rsidRPr="00336A3B">
        <w:rPr>
          <w:rFonts w:ascii="Times New Roman" w:eastAsia="Times New Roman" w:hAnsi="Times New Roman" w:cs="Times New Roman"/>
          <w:sz w:val="24"/>
          <w:szCs w:val="24"/>
        </w:rPr>
        <w:t>основания</w:t>
      </w:r>
      <w:proofErr w:type="gramEnd"/>
      <w:r w:rsidRPr="00336A3B">
        <w:rPr>
          <w:rFonts w:ascii="Times New Roman" w:eastAsia="Times New Roman" w:hAnsi="Times New Roman" w:cs="Times New Roman"/>
          <w:sz w:val="24"/>
          <w:szCs w:val="24"/>
        </w:rPr>
        <w:t xml:space="preserve"> проведения которой указаны</w:t>
      </w:r>
      <w:r w:rsidR="00BD53E3">
        <w:rPr>
          <w:rFonts w:ascii="Times New Roman" w:eastAsia="Times New Roman" w:hAnsi="Times New Roman" w:cs="Times New Roman"/>
          <w:sz w:val="24"/>
          <w:szCs w:val="24"/>
        </w:rPr>
        <w:t xml:space="preserve"> в подпункте 2 пункта 4.2</w:t>
      </w:r>
      <w:r w:rsidRPr="00336A3B">
        <w:rPr>
          <w:rFonts w:ascii="Times New Roman" w:eastAsia="Times New Roman" w:hAnsi="Times New Roman" w:cs="Times New Roman"/>
          <w:sz w:val="24"/>
          <w:szCs w:val="24"/>
        </w:rPr>
        <w:t xml:space="preserve"> настоящего раздела,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4.6.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w:t>
      </w:r>
      <w:r w:rsidR="00554D1D">
        <w:rPr>
          <w:rFonts w:ascii="Times New Roman" w:eastAsia="Times New Roman" w:hAnsi="Times New Roman" w:cs="Times New Roman"/>
          <w:sz w:val="24"/>
          <w:szCs w:val="24"/>
        </w:rPr>
        <w:t xml:space="preserve"> в подпункте 2 пункта 4.2</w:t>
      </w:r>
      <w:r w:rsidRPr="00336A3B">
        <w:rPr>
          <w:rFonts w:ascii="Times New Roman" w:eastAsia="Times New Roman" w:hAnsi="Times New Roman" w:cs="Times New Roman"/>
          <w:sz w:val="24"/>
          <w:szCs w:val="24"/>
        </w:rPr>
        <w:t xml:space="preserve"> настоящего раздела, </w:t>
      </w:r>
      <w:r w:rsidRPr="00336A3B">
        <w:rPr>
          <w:rFonts w:ascii="Times New Roman" w:eastAsia="Times New Roman" w:hAnsi="Times New Roman" w:cs="Times New Roman"/>
          <w:sz w:val="24"/>
          <w:szCs w:val="24"/>
        </w:rPr>
        <w:lastRenderedPageBreak/>
        <w:t>уполномоченными должностными лицами органа муниципального контроля может быть проведена предварительная проверка поступившей информации.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proofErr w:type="gramStart"/>
      <w:r w:rsidRPr="00336A3B">
        <w:rPr>
          <w:rFonts w:ascii="Times New Roman" w:eastAsia="Times New Roman" w:hAnsi="Times New Roman" w:cs="Times New Roman"/>
          <w:sz w:val="24"/>
          <w:szCs w:val="24"/>
        </w:rPr>
        <w:t>В ходе проведения предварительной проверки запрашиваются дополнительные сведения и материалы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w:t>
      </w:r>
      <w:proofErr w:type="gramEnd"/>
      <w:r w:rsidRPr="00336A3B">
        <w:rPr>
          <w:rFonts w:ascii="Times New Roman" w:eastAsia="Times New Roman" w:hAnsi="Times New Roman" w:cs="Times New Roman"/>
          <w:sz w:val="24"/>
          <w:szCs w:val="24"/>
        </w:rPr>
        <w:t xml:space="preserve"> информации и исполнению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336A3B">
        <w:rPr>
          <w:rFonts w:ascii="Times New Roman" w:eastAsia="Times New Roman" w:hAnsi="Times New Roman" w:cs="Times New Roman"/>
          <w:sz w:val="24"/>
          <w:szCs w:val="24"/>
        </w:rPr>
        <w:t>явившихся</w:t>
      </w:r>
      <w:proofErr w:type="gramEnd"/>
      <w:r w:rsidRPr="00336A3B">
        <w:rPr>
          <w:rFonts w:ascii="Times New Roman" w:eastAsia="Times New Roman" w:hAnsi="Times New Roman" w:cs="Times New Roman"/>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5. Срок проведения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5.1. Сроки проведения проверок юридических лиц и индивидуальных предпринимателей установлены Федеральным</w:t>
      </w:r>
      <w:r w:rsidR="00554D1D">
        <w:rPr>
          <w:rFonts w:ascii="Times New Roman" w:eastAsia="Times New Roman" w:hAnsi="Times New Roman" w:cs="Times New Roman"/>
          <w:sz w:val="24"/>
          <w:szCs w:val="24"/>
        </w:rPr>
        <w:t xml:space="preserve"> законом</w:t>
      </w:r>
      <w:r w:rsidRPr="00336A3B">
        <w:rPr>
          <w:rFonts w:ascii="Times New Roman" w:eastAsia="Times New Roman" w:hAnsi="Times New Roman" w:cs="Times New Roman"/>
          <w:sz w:val="24"/>
          <w:szCs w:val="24"/>
        </w:rPr>
        <w:t xml:space="preserve"> </w:t>
      </w:r>
      <w:r w:rsidR="00554D1D">
        <w:rPr>
          <w:rFonts w:ascii="Times New Roman" w:hAnsi="Times New Roman" w:cs="Times New Roman"/>
          <w:sz w:val="24"/>
          <w:szCs w:val="24"/>
        </w:rPr>
        <w:t>«</w:t>
      </w:r>
      <w:r w:rsidRPr="00336A3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54D1D">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6. Порядок организации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6.1. Проверка проводится на основании распоряжения Администрации </w:t>
      </w:r>
      <w:r w:rsidR="00557937">
        <w:rPr>
          <w:rFonts w:ascii="Times New Roman" w:eastAsia="Times New Roman" w:hAnsi="Times New Roman" w:cs="Times New Roman"/>
          <w:sz w:val="24"/>
          <w:szCs w:val="24"/>
        </w:rPr>
        <w:t>Высокского</w:t>
      </w:r>
      <w:r w:rsidRPr="00336A3B">
        <w:rPr>
          <w:rFonts w:ascii="Times New Roman" w:eastAsia="Times New Roman" w:hAnsi="Times New Roman" w:cs="Times New Roman"/>
          <w:sz w:val="24"/>
          <w:szCs w:val="24"/>
        </w:rPr>
        <w:t xml:space="preserve"> сельсовета о проведении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Проверка может проводиться только должностным лицом или должностными лицами, которые указаны в распоряжении Администрации </w:t>
      </w:r>
      <w:r w:rsidR="00557937">
        <w:rPr>
          <w:rFonts w:ascii="Times New Roman" w:eastAsia="Times New Roman" w:hAnsi="Times New Roman" w:cs="Times New Roman"/>
          <w:sz w:val="24"/>
          <w:szCs w:val="24"/>
        </w:rPr>
        <w:t>Высокского</w:t>
      </w:r>
      <w:r w:rsidRPr="00336A3B">
        <w:rPr>
          <w:rFonts w:ascii="Times New Roman" w:eastAsia="Times New Roman" w:hAnsi="Times New Roman" w:cs="Times New Roman"/>
          <w:sz w:val="24"/>
          <w:szCs w:val="24"/>
        </w:rPr>
        <w:t xml:space="preserve"> сельсовета.</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6.2. Заверенная печатью копия распоряжения о проведении проверки вручается под роспись должностными лицами Уполномоченного органа,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По требованию подлежащих проверке лиц должностные лица Уполномоченного органа обязаны представить информацию об Уполномоченном органе, а также об экспертах, экспертных организациях в целях подтверждения своих полномочий.</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6.3.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Уполномоченного органа обязаны ознакомить подлежащих проверке лиц с настоящим Порядком и административным регламентом проведения мероприятий по контролю.</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7. Порядок оформления результатов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7.1. По результатам проверки должностными лицами Уполномоченного органа, проводящими проверку, составляется акт по установленной форме в двух экземплярах.</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7.2. К акту проверки прилагаются акты отбора проб, протоколы испытаний, заключения проведенных исследований и экспертиз, объяснения работников </w:t>
      </w:r>
      <w:r w:rsidRPr="00336A3B">
        <w:rPr>
          <w:rFonts w:ascii="Times New Roman" w:eastAsia="Times New Roman" w:hAnsi="Times New Roman" w:cs="Times New Roman"/>
          <w:sz w:val="24"/>
          <w:szCs w:val="24"/>
        </w:rPr>
        <w:lastRenderedPageBreak/>
        <w:t>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7.3.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proofErr w:type="gramStart"/>
      <w:r w:rsidRPr="00336A3B">
        <w:rPr>
          <w:rFonts w:ascii="Times New Roman" w:eastAsia="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w:t>
      </w:r>
      <w:proofErr w:type="gramEnd"/>
      <w:r w:rsidRPr="00336A3B">
        <w:rPr>
          <w:rFonts w:ascii="Times New Roman" w:eastAsia="Times New Roman" w:hAnsi="Times New Roman" w:cs="Times New Roman"/>
          <w:sz w:val="24"/>
          <w:szCs w:val="24"/>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7.4. </w:t>
      </w:r>
      <w:proofErr w:type="gramStart"/>
      <w:r w:rsidRPr="00336A3B">
        <w:rPr>
          <w:rFonts w:ascii="Times New Roman" w:eastAsia="Times New Roman" w:hAnsi="Times New Roman" w:cs="Times New Roman"/>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336A3B">
        <w:rPr>
          <w:rFonts w:ascii="Times New Roman" w:eastAsia="Times New Roman" w:hAnsi="Times New Roman" w:cs="Times New Roman"/>
          <w:sz w:val="24"/>
          <w:szCs w:val="24"/>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7.5.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7.6.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7.7. Должностными лицами Уполномоченного органа, указанными</w:t>
      </w:r>
      <w:r w:rsidR="00554D1D">
        <w:rPr>
          <w:rFonts w:ascii="Times New Roman" w:eastAsia="Times New Roman" w:hAnsi="Times New Roman" w:cs="Times New Roman"/>
          <w:sz w:val="24"/>
          <w:szCs w:val="24"/>
        </w:rPr>
        <w:t xml:space="preserve"> в п.1.6</w:t>
      </w:r>
      <w:r w:rsidRPr="00336A3B">
        <w:rPr>
          <w:rFonts w:ascii="Times New Roman" w:eastAsia="Times New Roman" w:hAnsi="Times New Roman" w:cs="Times New Roman"/>
          <w:sz w:val="24"/>
          <w:szCs w:val="24"/>
        </w:rPr>
        <w:t xml:space="preserve"> Порядка, осуществляется запись о проведенной проверке в журнале учета проверок в случае его наличия у юридического лица, индивидуального предпринимателя.</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7.8. </w:t>
      </w:r>
      <w:proofErr w:type="gramStart"/>
      <w:r w:rsidRPr="00336A3B">
        <w:rPr>
          <w:rFonts w:ascii="Times New Roman" w:eastAsia="Times New Roman" w:hAnsi="Times New Roman" w:cs="Times New Roman"/>
          <w:sz w:val="24"/>
          <w:szCs w:val="24"/>
        </w:rPr>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w:t>
      </w:r>
      <w:r w:rsidRPr="00336A3B">
        <w:rPr>
          <w:rFonts w:ascii="Times New Roman" w:eastAsia="Times New Roman" w:hAnsi="Times New Roman" w:cs="Times New Roman"/>
          <w:sz w:val="24"/>
          <w:szCs w:val="24"/>
        </w:rPr>
        <w:lastRenderedPageBreak/>
        <w:t>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336A3B">
        <w:rPr>
          <w:rFonts w:ascii="Times New Roman" w:eastAsia="Times New Roman" w:hAnsi="Times New Roman" w:cs="Times New Roman"/>
          <w:sz w:val="24"/>
          <w:szCs w:val="24"/>
        </w:rPr>
        <w:t xml:space="preserve"> его отдельных положений.</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7.9.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w:t>
      </w:r>
      <w:proofErr w:type="gramStart"/>
      <w:r w:rsidRPr="00336A3B">
        <w:rPr>
          <w:rFonts w:ascii="Times New Roman" w:eastAsia="Times New Roman" w:hAnsi="Times New Roman" w:cs="Times New Roman"/>
          <w:sz w:val="24"/>
          <w:szCs w:val="24"/>
        </w:rPr>
        <w:t>деятельности</w:t>
      </w:r>
      <w:proofErr w:type="gramEnd"/>
      <w:r w:rsidRPr="00336A3B">
        <w:rPr>
          <w:rFonts w:ascii="Times New Roman" w:eastAsia="Times New Roman" w:hAnsi="Times New Roman" w:cs="Times New Roman"/>
          <w:sz w:val="24"/>
          <w:szCs w:val="24"/>
        </w:rPr>
        <w:t xml:space="preserve">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336A3B">
        <w:rPr>
          <w:rFonts w:ascii="Times New Roman" w:eastAsia="Times New Roman" w:hAnsi="Times New Roman" w:cs="Times New Roman"/>
          <w:sz w:val="24"/>
          <w:szCs w:val="24"/>
        </w:rPr>
        <w:t>В этом случае Уполномоченный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b/>
          <w:bCs/>
          <w:sz w:val="24"/>
          <w:szCs w:val="24"/>
        </w:rPr>
        <w:t>8. Меры, принимаемые должностными лицами Уполномоченного органа в отношении фактов нарушений, выявленных при проведении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8.1. В случае выявления при проведении проверки нарушений юридическим лицом, индивидуальным предпринимателем обязательных требований и требований, установленных муниципальными правовыми актами, должностные лица Уполномоченного органа, проводившие проверку, в пределах полномочий, предусмотренных законодательством Российской Федерации, обязаны:</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proofErr w:type="gramStart"/>
      <w:r w:rsidRPr="00336A3B">
        <w:rPr>
          <w:rFonts w:ascii="Times New Roman" w:eastAsia="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по утвержденной форме (далее - предписание)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w:t>
      </w:r>
      <w:proofErr w:type="gramEnd"/>
      <w:r w:rsidRPr="00336A3B">
        <w:rPr>
          <w:rFonts w:ascii="Times New Roman" w:eastAsia="Times New Roman" w:hAnsi="Times New Roman" w:cs="Times New Roman"/>
          <w:sz w:val="24"/>
          <w:szCs w:val="24"/>
        </w:rPr>
        <w:t xml:space="preserve">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2) принять меры по </w:t>
      </w:r>
      <w:proofErr w:type="gramStart"/>
      <w:r w:rsidRPr="00336A3B">
        <w:rPr>
          <w:rFonts w:ascii="Times New Roman" w:eastAsia="Times New Roman" w:hAnsi="Times New Roman" w:cs="Times New Roman"/>
          <w:sz w:val="24"/>
          <w:szCs w:val="24"/>
        </w:rPr>
        <w:t>контролю за</w:t>
      </w:r>
      <w:proofErr w:type="gramEnd"/>
      <w:r w:rsidRPr="00336A3B">
        <w:rPr>
          <w:rFonts w:ascii="Times New Roman" w:eastAsia="Times New Roman" w:hAnsi="Times New Roman" w:cs="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а также меры по привлечению лиц, допустивших выявленные нарушения, к ответственности.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8.2. В случае выдачи предписания непосредственно по завершении проверки оно вручается лицам, в отношении которых составлено, в порядке, предусмотренном</w:t>
      </w:r>
      <w:r w:rsidR="00554D1D">
        <w:rPr>
          <w:rFonts w:ascii="Times New Roman" w:eastAsia="Times New Roman" w:hAnsi="Times New Roman" w:cs="Times New Roman"/>
          <w:sz w:val="24"/>
          <w:szCs w:val="24"/>
        </w:rPr>
        <w:t xml:space="preserve"> пунктом 6.3</w:t>
      </w:r>
      <w:r w:rsidRPr="00336A3B">
        <w:rPr>
          <w:rFonts w:ascii="Times New Roman" w:eastAsia="Times New Roman" w:hAnsi="Times New Roman" w:cs="Times New Roman"/>
          <w:sz w:val="24"/>
          <w:szCs w:val="24"/>
        </w:rPr>
        <w:t xml:space="preserve"> настоящего Порядка.</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В иных случаях предписание направляется указанным лицам не позднее трех рабочих дней со дня подписания акта проверки должностным лицом Уполномоченного </w:t>
      </w:r>
      <w:r w:rsidRPr="00336A3B">
        <w:rPr>
          <w:rFonts w:ascii="Times New Roman" w:eastAsia="Times New Roman" w:hAnsi="Times New Roman" w:cs="Times New Roman"/>
          <w:sz w:val="24"/>
          <w:szCs w:val="24"/>
        </w:rPr>
        <w:lastRenderedPageBreak/>
        <w:t>органа заказным письмом с уведомлением о вручении, если не имеется возможности вручить его лично.</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8.3. Предписание подлежит обязательному исполнению юридическим лицом, индивидуальным предпринимателем в установленный в предписании срок.</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8.4. Юридические лица, индивидуальные предприниматели, по объективным причинам не имеющие возможности устранить нарушение обязательных требований и требований, установленных муниципальными правовыми актами, в установленный предписанием срок, вправе не </w:t>
      </w:r>
      <w:proofErr w:type="gramStart"/>
      <w:r w:rsidRPr="00336A3B">
        <w:rPr>
          <w:rFonts w:ascii="Times New Roman" w:eastAsia="Times New Roman" w:hAnsi="Times New Roman" w:cs="Times New Roman"/>
          <w:sz w:val="24"/>
          <w:szCs w:val="24"/>
        </w:rPr>
        <w:t>позднее</w:t>
      </w:r>
      <w:proofErr w:type="gramEnd"/>
      <w:r w:rsidRPr="00336A3B">
        <w:rPr>
          <w:rFonts w:ascii="Times New Roman" w:eastAsia="Times New Roman" w:hAnsi="Times New Roman" w:cs="Times New Roman"/>
          <w:sz w:val="24"/>
          <w:szCs w:val="24"/>
        </w:rPr>
        <w:t xml:space="preserve"> чем за пять дней до окончания установленного предписанием срока устранения нарушений направить должностному лицу Уполномоченного органа, выдавшему предписание, ходатайство в письменной форме о продлении срока исполнения предписания с приложением документов, подтверждающих невозможность исполнения предписания в установленный срок.</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8.5. Должностное лицо Уполномоченного органа, выдавшее предписание, рассматривает ходатайство не позднее пяти рабочих дней со дня его поступления в Уполномоченный орган и принимает решение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 Решение оформляется в виде письма Уполномоченного органа, подписываемого должностным лицом, принявшим решение, и направляется не позднее следующего рабочего дня после подписания лицу, обратившемуся с ходатайством, лично под расписку либо заказным письмом с уведомлением о вручении.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 xml:space="preserve">8.6. </w:t>
      </w:r>
      <w:proofErr w:type="gramStart"/>
      <w:r w:rsidRPr="00336A3B">
        <w:rPr>
          <w:rFonts w:ascii="Times New Roman" w:eastAsia="Times New Roman" w:hAnsi="Times New Roman" w:cs="Times New Roman"/>
          <w:sz w:val="24"/>
          <w:szCs w:val="24"/>
        </w:rPr>
        <w:t>В случае установления при проведении проверки нарушений обязательных требований и требований, установленных муниципальными правовыми актами, содержащих признаки административного или иного правонарушения, соответствующие материалы проверки в течение пяти рабочих дней после завершения проверки направляются в орган государственного контроля (надзора) или иной орган государственной власти, в компетенции которого, согласно закону, находится привлечение лица к юридической ответственности.</w:t>
      </w:r>
      <w:proofErr w:type="gramEnd"/>
    </w:p>
    <w:p w:rsidR="00F12329" w:rsidRPr="00336A3B" w:rsidRDefault="001F2D00" w:rsidP="00336A3B">
      <w:pPr>
        <w:spacing w:after="0" w:line="240" w:lineRule="auto"/>
        <w:ind w:firstLine="709"/>
        <w:jc w:val="both"/>
        <w:rPr>
          <w:rFonts w:ascii="Times New Roman" w:eastAsia="Times New Roman" w:hAnsi="Times New Roman" w:cs="Times New Roman"/>
          <w:sz w:val="24"/>
          <w:szCs w:val="24"/>
        </w:rPr>
      </w:pPr>
      <w:hyperlink r:id="rId5" w:tooltip="Постановление Администрации г. Курска от 03.09.2018 N 2023 &quot;О внесении изменений в постановление Администрации города Курска от 08.04.2016 N 1220 (в ред. от 24.04.2017 N 1011)&quot;{КонсультантПлюс}" w:history="1">
        <w:r w:rsidR="00F12329" w:rsidRPr="00336A3B">
          <w:rPr>
            <w:rFonts w:ascii="Times New Roman" w:eastAsia="Times New Roman" w:hAnsi="Times New Roman" w:cs="Times New Roman"/>
            <w:b/>
            <w:bCs/>
            <w:sz w:val="24"/>
            <w:szCs w:val="24"/>
          </w:rPr>
          <w:t>9</w:t>
        </w:r>
      </w:hyperlink>
      <w:r w:rsidR="00F12329" w:rsidRPr="00336A3B">
        <w:rPr>
          <w:rFonts w:ascii="Times New Roman" w:eastAsia="Times New Roman" w:hAnsi="Times New Roman" w:cs="Times New Roman"/>
          <w:b/>
          <w:bCs/>
          <w:sz w:val="24"/>
          <w:szCs w:val="24"/>
        </w:rPr>
        <w:t>. Права юридического лица, индивидуального предпринимателя при проведении проверки</w:t>
      </w:r>
    </w:p>
    <w:p w:rsidR="00F12329" w:rsidRPr="00336A3B" w:rsidRDefault="00F12329" w:rsidP="00336A3B">
      <w:pPr>
        <w:spacing w:after="0" w:line="240" w:lineRule="auto"/>
        <w:ind w:firstLine="709"/>
        <w:jc w:val="both"/>
        <w:rPr>
          <w:rFonts w:ascii="Times New Roman" w:eastAsia="Times New Roman" w:hAnsi="Times New Roman" w:cs="Times New Roman"/>
          <w:sz w:val="24"/>
          <w:szCs w:val="24"/>
        </w:rPr>
      </w:pPr>
      <w:r w:rsidRPr="00336A3B">
        <w:rPr>
          <w:rFonts w:ascii="Times New Roman" w:eastAsia="Times New Roman" w:hAnsi="Times New Roman" w:cs="Times New Roman"/>
          <w:sz w:val="24"/>
          <w:szCs w:val="24"/>
        </w:rPr>
        <w:t>8.1. Права юридического лица, индивидуального предпринимателя при проведении проверки регламентируются</w:t>
      </w:r>
      <w:r w:rsidR="00554D1D">
        <w:rPr>
          <w:rFonts w:ascii="Times New Roman" w:eastAsia="Times New Roman" w:hAnsi="Times New Roman" w:cs="Times New Roman"/>
          <w:sz w:val="24"/>
          <w:szCs w:val="24"/>
        </w:rPr>
        <w:t xml:space="preserve"> статьей 21</w:t>
      </w:r>
      <w:r w:rsidRPr="00336A3B">
        <w:rPr>
          <w:rFonts w:ascii="Times New Roman" w:eastAsia="Times New Roman" w:hAnsi="Times New Roman" w:cs="Times New Roman"/>
          <w:sz w:val="24"/>
          <w:szCs w:val="24"/>
        </w:rPr>
        <w:t xml:space="preserve"> Федерального закона от 26.12.2008 </w:t>
      </w:r>
      <w:r w:rsidR="00554D1D">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 xml:space="preserve"> 294-ФЗ </w:t>
      </w:r>
      <w:r w:rsidR="00554D1D">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54D1D">
        <w:rPr>
          <w:rFonts w:ascii="Times New Roman" w:eastAsia="Times New Roman" w:hAnsi="Times New Roman" w:cs="Times New Roman"/>
          <w:sz w:val="24"/>
          <w:szCs w:val="24"/>
        </w:rPr>
        <w:t>»</w:t>
      </w:r>
      <w:r w:rsidRPr="00336A3B">
        <w:rPr>
          <w:rFonts w:ascii="Times New Roman" w:eastAsia="Times New Roman" w:hAnsi="Times New Roman" w:cs="Times New Roman"/>
          <w:sz w:val="24"/>
          <w:szCs w:val="24"/>
        </w:rPr>
        <w:t>.</w:t>
      </w:r>
    </w:p>
    <w:p w:rsidR="00AE44D5" w:rsidRPr="00336A3B" w:rsidRDefault="00AE44D5" w:rsidP="00336A3B">
      <w:pPr>
        <w:spacing w:after="0" w:line="240" w:lineRule="auto"/>
        <w:ind w:firstLine="709"/>
        <w:jc w:val="both"/>
        <w:rPr>
          <w:rFonts w:ascii="Times New Roman" w:hAnsi="Times New Roman" w:cs="Times New Roman"/>
          <w:sz w:val="24"/>
          <w:szCs w:val="24"/>
        </w:rPr>
      </w:pPr>
      <w:bookmarkStart w:id="0" w:name="_GoBack"/>
      <w:bookmarkEnd w:id="0"/>
    </w:p>
    <w:sectPr w:rsidR="00AE44D5" w:rsidRPr="00336A3B" w:rsidSect="00B813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12329"/>
    <w:rsid w:val="00041D0C"/>
    <w:rsid w:val="00047920"/>
    <w:rsid w:val="000D4C56"/>
    <w:rsid w:val="001F2D00"/>
    <w:rsid w:val="00336A3B"/>
    <w:rsid w:val="003617E4"/>
    <w:rsid w:val="004275AA"/>
    <w:rsid w:val="004562A8"/>
    <w:rsid w:val="00554D1D"/>
    <w:rsid w:val="00557937"/>
    <w:rsid w:val="006C37E5"/>
    <w:rsid w:val="00733AAC"/>
    <w:rsid w:val="00AE44D5"/>
    <w:rsid w:val="00B813E3"/>
    <w:rsid w:val="00BB1CCF"/>
    <w:rsid w:val="00BD53E3"/>
    <w:rsid w:val="00C64C96"/>
    <w:rsid w:val="00C90FC6"/>
    <w:rsid w:val="00CA1DFA"/>
    <w:rsid w:val="00F12329"/>
    <w:rsid w:val="00F73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3E3"/>
  </w:style>
  <w:style w:type="paragraph" w:styleId="2">
    <w:name w:val="heading 2"/>
    <w:basedOn w:val="a"/>
    <w:link w:val="20"/>
    <w:uiPriority w:val="9"/>
    <w:qFormat/>
    <w:rsid w:val="00F123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12329"/>
    <w:rPr>
      <w:rFonts w:ascii="Times New Roman" w:eastAsia="Times New Roman" w:hAnsi="Times New Roman" w:cs="Times New Roman"/>
      <w:b/>
      <w:bCs/>
      <w:sz w:val="36"/>
      <w:szCs w:val="36"/>
    </w:rPr>
  </w:style>
  <w:style w:type="character" w:styleId="a3">
    <w:name w:val="Hyperlink"/>
    <w:basedOn w:val="a0"/>
    <w:uiPriority w:val="99"/>
    <w:semiHidden/>
    <w:unhideWhenUsed/>
    <w:rsid w:val="00F12329"/>
    <w:rPr>
      <w:color w:val="0000FF"/>
      <w:u w:val="single"/>
    </w:rPr>
  </w:style>
  <w:style w:type="paragraph" w:styleId="a4">
    <w:name w:val="Normal (Web)"/>
    <w:basedOn w:val="a"/>
    <w:uiPriority w:val="99"/>
    <w:semiHidden/>
    <w:unhideWhenUsed/>
    <w:rsid w:val="00F1232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12329"/>
    <w:rPr>
      <w:b/>
      <w:bCs/>
    </w:rPr>
  </w:style>
  <w:style w:type="paragraph" w:customStyle="1" w:styleId="consplustitle">
    <w:name w:val="consplustitle"/>
    <w:basedOn w:val="a"/>
    <w:rsid w:val="00F1232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w:basedOn w:val="a"/>
    <w:link w:val="a7"/>
    <w:rsid w:val="003617E4"/>
    <w:pPr>
      <w:widowControl w:val="0"/>
      <w:suppressAutoHyphens/>
      <w:spacing w:after="120" w:line="240" w:lineRule="auto"/>
    </w:pPr>
    <w:rPr>
      <w:rFonts w:ascii="Arial" w:eastAsia="Lucida Sans Unicode" w:hAnsi="Arial" w:cs="Times New Roman"/>
      <w:kern w:val="1"/>
      <w:sz w:val="24"/>
      <w:szCs w:val="24"/>
      <w:lang w:eastAsia="ar-SA"/>
    </w:rPr>
  </w:style>
  <w:style w:type="character" w:customStyle="1" w:styleId="a7">
    <w:name w:val="Основной текст Знак"/>
    <w:basedOn w:val="a0"/>
    <w:link w:val="a6"/>
    <w:rsid w:val="003617E4"/>
    <w:rPr>
      <w:rFonts w:ascii="Arial" w:eastAsia="Lucida Sans Unicode" w:hAnsi="Arial" w:cs="Times New Roman"/>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6177267">
      <w:bodyDiv w:val="1"/>
      <w:marLeft w:val="0"/>
      <w:marRight w:val="0"/>
      <w:marTop w:val="0"/>
      <w:marBottom w:val="0"/>
      <w:divBdr>
        <w:top w:val="none" w:sz="0" w:space="0" w:color="auto"/>
        <w:left w:val="none" w:sz="0" w:space="0" w:color="auto"/>
        <w:bottom w:val="none" w:sz="0" w:space="0" w:color="auto"/>
        <w:right w:val="none" w:sz="0" w:space="0" w:color="auto"/>
      </w:divBdr>
      <w:divsChild>
        <w:div w:id="960067337">
          <w:marLeft w:val="0"/>
          <w:marRight w:val="0"/>
          <w:marTop w:val="0"/>
          <w:marBottom w:val="0"/>
          <w:divBdr>
            <w:top w:val="none" w:sz="0" w:space="0" w:color="auto"/>
            <w:left w:val="none" w:sz="0" w:space="0" w:color="auto"/>
            <w:bottom w:val="none" w:sz="0" w:space="0" w:color="auto"/>
            <w:right w:val="none" w:sz="0" w:space="0" w:color="auto"/>
          </w:divBdr>
        </w:div>
        <w:div w:id="1186753566">
          <w:marLeft w:val="0"/>
          <w:marRight w:val="0"/>
          <w:marTop w:val="0"/>
          <w:marBottom w:val="0"/>
          <w:divBdr>
            <w:top w:val="none" w:sz="0" w:space="0" w:color="auto"/>
            <w:left w:val="none" w:sz="0" w:space="0" w:color="auto"/>
            <w:bottom w:val="none" w:sz="0" w:space="0" w:color="auto"/>
            <w:right w:val="none" w:sz="0" w:space="0" w:color="auto"/>
          </w:divBdr>
          <w:divsChild>
            <w:div w:id="97220114">
              <w:marLeft w:val="0"/>
              <w:marRight w:val="0"/>
              <w:marTop w:val="0"/>
              <w:marBottom w:val="0"/>
              <w:divBdr>
                <w:top w:val="none" w:sz="0" w:space="0" w:color="auto"/>
                <w:left w:val="none" w:sz="0" w:space="0" w:color="auto"/>
                <w:bottom w:val="none" w:sz="0" w:space="0" w:color="auto"/>
                <w:right w:val="none" w:sz="0" w:space="0" w:color="auto"/>
              </w:divBdr>
              <w:divsChild>
                <w:div w:id="9414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2076EB43DDFD29B37B5702F630E5792AB86B6A9329A54B37C59FC295F8F709E7E0D8D158100649256058B581AF524E79B2D8F1E9D1AA565A0A97Bm1r8J" TargetMode="External"/><Relationship Id="rId4" Type="http://schemas.openxmlformats.org/officeDocument/2006/relationships/hyperlink" Target="file:///C:\Users\KOMMUNARSS\Desktop\Documents\%D0%B0%D0%B4%D0%BC%D0%B8%D0%BD%D0%B8%D1%81%D1%82%D1%80%D0%B0%D1%86%D0%B8%D1%8F\%D0%BE%D1%82%D0%B2%D0%B5%D1%82%D1%8B%20%D0%BF%D1%80%D0%BE%D0%BA%D1%83%D1%80%D0%B0%D1%82%D1%83%D1%80%D0%B0\%D0%A2%D0%BE%D1%80%D0%B3%D0%BE%D0%B2%D0%B0%D1%8F%20%D0%B4%D0%B5%D1%8F%D1%82%D0%B5%D0%BB%D1%8C%D0%BD%D0%BE%D1%81%D1%82%D1%8C\%D0%9F%D0%BE%D1%80%D1%8F%D0%B4%D0%BE%D0%BA%20%D0%BE%D1%80%D0%B3%D0%B0%D0%BD%D0%B8%D0%B7%D0%B0%D1%86%D0%B8%D1%8F%D1%82%D0%BE%D1%80%D0%B3%D0%BE%D0%B2%D0%BE%D0%B9%20%D0%B4%D0%B5%D1%8F%D1%8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4403</Words>
  <Characters>25098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17</cp:revision>
  <dcterms:created xsi:type="dcterms:W3CDTF">2019-11-06T07:57:00Z</dcterms:created>
  <dcterms:modified xsi:type="dcterms:W3CDTF">2020-01-16T13:25:00Z</dcterms:modified>
</cp:coreProperties>
</file>