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D" w:rsidRPr="00377F10" w:rsidRDefault="00EE634D" w:rsidP="00EE63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7F10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 СЕЛЬСОВЕТА</w:t>
      </w:r>
    </w:p>
    <w:p w:rsidR="00EE634D" w:rsidRPr="00377F10" w:rsidRDefault="00EE634D" w:rsidP="00EE634D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7F10">
        <w:rPr>
          <w:rFonts w:ascii="Times New Roman" w:hAnsi="Times New Roman" w:cs="Times New Roman"/>
          <w:b/>
          <w:bCs/>
          <w:sz w:val="36"/>
          <w:szCs w:val="36"/>
        </w:rPr>
        <w:t>МЕДВЕНСКОГО РАЙОНА  КУРСКОЙ ОБЛАСТИ</w:t>
      </w:r>
    </w:p>
    <w:p w:rsidR="00EE634D" w:rsidRPr="00377F10" w:rsidRDefault="00EE634D" w:rsidP="00EE63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4D" w:rsidRPr="00377F10" w:rsidRDefault="00EE634D" w:rsidP="00EE63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7F1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E634D" w:rsidRPr="00377F10" w:rsidRDefault="00EE634D" w:rsidP="00EE634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77F10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377F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7F1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77F10">
        <w:rPr>
          <w:rFonts w:ascii="Times New Roman" w:hAnsi="Times New Roman" w:cs="Times New Roman"/>
          <w:sz w:val="24"/>
          <w:szCs w:val="24"/>
        </w:rPr>
        <w:t xml:space="preserve"> года                                    №</w:t>
      </w:r>
      <w:r>
        <w:rPr>
          <w:rFonts w:ascii="Times New Roman" w:hAnsi="Times New Roman" w:cs="Times New Roman"/>
          <w:sz w:val="24"/>
          <w:szCs w:val="24"/>
        </w:rPr>
        <w:t>28-</w:t>
      </w:r>
      <w:r w:rsidRPr="00377F10">
        <w:rPr>
          <w:rFonts w:ascii="Times New Roman" w:hAnsi="Times New Roman" w:cs="Times New Roman"/>
          <w:sz w:val="24"/>
          <w:szCs w:val="24"/>
        </w:rPr>
        <w:t>па</w:t>
      </w:r>
    </w:p>
    <w:p w:rsidR="00F93948" w:rsidRPr="00F93948" w:rsidRDefault="00F93948" w:rsidP="00F93948">
      <w:pPr>
        <w:tabs>
          <w:tab w:val="left" w:pos="5812"/>
        </w:tabs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39" w:rsidRDefault="009E746C" w:rsidP="008B723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948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плана мероприятий</w:t>
      </w:r>
      <w:r w:rsidR="00F93948" w:rsidRPr="00F9394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профилактике терроризма </w:t>
      </w:r>
      <w:r w:rsidRPr="00F9394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F93948" w:rsidRPr="00F93948">
        <w:rPr>
          <w:rFonts w:ascii="Times New Roman" w:eastAsia="Times New Roman" w:hAnsi="Times New Roman" w:cs="Times New Roman"/>
          <w:b/>
          <w:sz w:val="24"/>
          <w:szCs w:val="24"/>
        </w:rPr>
        <w:t xml:space="preserve"> экстремизма</w:t>
      </w:r>
      <w:r w:rsidRPr="00F9394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территории</w:t>
      </w:r>
      <w:r w:rsidR="008B7239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Высокского сельсовета </w:t>
      </w:r>
    </w:p>
    <w:p w:rsidR="009E746C" w:rsidRPr="00F93948" w:rsidRDefault="00F93948" w:rsidP="008B723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948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Медвенского </w:t>
      </w:r>
      <w:r w:rsidR="009E746C" w:rsidRPr="00F93948">
        <w:rPr>
          <w:rFonts w:ascii="Times New Roman" w:eastAsia="Times New Roman" w:hAnsi="Times New Roman" w:cs="Times New Roman"/>
          <w:b/>
          <w:sz w:val="24"/>
          <w:szCs w:val="24"/>
        </w:rPr>
        <w:t xml:space="preserve">района </w:t>
      </w:r>
      <w:r w:rsidRPr="00F93948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 w:rsidR="00A35CC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9394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9E746C" w:rsidRDefault="009E746C" w:rsidP="00F9394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3948" w:rsidRPr="00F93948" w:rsidRDefault="00F93948" w:rsidP="00F9394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46C" w:rsidRPr="00F93948" w:rsidRDefault="008B7239" w:rsidP="008B7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93948" w:rsidRPr="00F9394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соответств</w:t>
      </w:r>
      <w:r w:rsidR="00F93948" w:rsidRPr="00F93948">
        <w:rPr>
          <w:rFonts w:ascii="Times New Roman" w:eastAsia="Times New Roman" w:hAnsi="Times New Roman" w:cs="Times New Roman"/>
          <w:sz w:val="28"/>
          <w:szCs w:val="28"/>
        </w:rPr>
        <w:t>ии со ст. 14 Федерального закона Российской Федерации от 06.10.2003 № 131-ФЗ «Об общих принципах организации местного самоуправления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948" w:rsidRPr="00F93948">
        <w:rPr>
          <w:rFonts w:ascii="Times New Roman" w:eastAsia="Times New Roman" w:hAnsi="Times New Roman" w:cs="Times New Roman"/>
          <w:sz w:val="28"/>
          <w:szCs w:val="28"/>
        </w:rPr>
        <w:t>в Российской Федерации», Федерального закона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от 06.03.2006 </w:t>
      </w:r>
      <w:r w:rsidR="00F93948" w:rsidRPr="00F93948">
        <w:rPr>
          <w:rFonts w:ascii="Times New Roman" w:eastAsia="Times New Roman" w:hAnsi="Times New Roman" w:cs="Times New Roman"/>
          <w:sz w:val="28"/>
          <w:szCs w:val="28"/>
        </w:rPr>
        <w:t>№ 35-ФЗ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«О противодействии терро</w:t>
      </w:r>
      <w:r w:rsidR="00F93948" w:rsidRPr="00F93948">
        <w:rPr>
          <w:rFonts w:ascii="Times New Roman" w:eastAsia="Times New Roman" w:hAnsi="Times New Roman" w:cs="Times New Roman"/>
          <w:sz w:val="28"/>
          <w:szCs w:val="28"/>
        </w:rPr>
        <w:t>ризму»,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25.07.2002 № 114-ФЗ «О</w:t>
      </w:r>
      <w:r w:rsidR="00F93948" w:rsidRPr="00F93948">
        <w:rPr>
          <w:rFonts w:ascii="Times New Roman" w:eastAsia="Times New Roman" w:hAnsi="Times New Roman" w:cs="Times New Roman"/>
          <w:sz w:val="28"/>
          <w:szCs w:val="28"/>
        </w:rPr>
        <w:t xml:space="preserve"> противодействии экстремистской деятельности»,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F93948" w:rsidRPr="00F93948">
        <w:rPr>
          <w:rFonts w:ascii="Times New Roman" w:eastAsia="Times New Roman" w:hAnsi="Times New Roman" w:cs="Times New Roman"/>
          <w:sz w:val="28"/>
          <w:szCs w:val="28"/>
        </w:rPr>
        <w:t xml:space="preserve">Медвенского 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7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F93948" w:rsidRPr="00F93948" w:rsidRDefault="00F93948" w:rsidP="00F9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948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план мероприятий по профилактике терроризма и экстремизма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93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8B7239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Pr="00F93948">
        <w:rPr>
          <w:rFonts w:ascii="Times New Roman" w:eastAsia="Times New Roman" w:hAnsi="Times New Roman" w:cs="Times New Roman"/>
          <w:sz w:val="28"/>
          <w:szCs w:val="28"/>
        </w:rPr>
        <w:t>Медвенского района на 20</w:t>
      </w:r>
      <w:r w:rsidR="00A35CC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93948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9E746C" w:rsidRPr="00F93948" w:rsidRDefault="00F93948" w:rsidP="00F9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948">
        <w:rPr>
          <w:rFonts w:ascii="Times New Roman" w:eastAsia="Times New Roman" w:hAnsi="Times New Roman" w:cs="Times New Roman"/>
          <w:sz w:val="28"/>
          <w:szCs w:val="28"/>
        </w:rPr>
        <w:t>2. Контроль за выполнением настоящего постановления оставляю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94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 xml:space="preserve"> собой.</w:t>
      </w:r>
    </w:p>
    <w:p w:rsidR="009E746C" w:rsidRPr="00F93948" w:rsidRDefault="00F93948" w:rsidP="00F9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948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>силу с</w:t>
      </w:r>
      <w:r w:rsidRPr="00F93948">
        <w:rPr>
          <w:rFonts w:ascii="Times New Roman" w:eastAsia="Times New Roman" w:hAnsi="Times New Roman" w:cs="Times New Roman"/>
          <w:sz w:val="28"/>
          <w:szCs w:val="28"/>
        </w:rPr>
        <w:t>о дня его подписания</w:t>
      </w:r>
      <w:r w:rsidR="009E746C" w:rsidRPr="00F939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746C" w:rsidRDefault="009E746C" w:rsidP="00F9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3948" w:rsidRPr="00F93948" w:rsidRDefault="00F93948" w:rsidP="00F9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70A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94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B7239">
        <w:rPr>
          <w:rFonts w:ascii="Times New Roman" w:hAnsi="Times New Roman" w:cs="Times New Roman"/>
          <w:sz w:val="28"/>
          <w:szCs w:val="28"/>
        </w:rPr>
        <w:t>Высокског</w:t>
      </w:r>
      <w:r w:rsidR="00DA270A">
        <w:rPr>
          <w:rFonts w:ascii="Times New Roman" w:hAnsi="Times New Roman" w:cs="Times New Roman"/>
          <w:sz w:val="28"/>
          <w:szCs w:val="28"/>
        </w:rPr>
        <w:t>о сельсовета</w:t>
      </w:r>
    </w:p>
    <w:p w:rsidR="00F93948" w:rsidRPr="00F93948" w:rsidRDefault="00DA270A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</w:t>
      </w:r>
      <w:r w:rsidR="00F93948" w:rsidRPr="00F9394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3948" w:rsidRPr="00F9394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7239">
        <w:rPr>
          <w:rFonts w:ascii="Times New Roman" w:hAnsi="Times New Roman" w:cs="Times New Roman"/>
          <w:sz w:val="28"/>
          <w:szCs w:val="28"/>
        </w:rPr>
        <w:t xml:space="preserve">    А.Н. Харланов                  </w:t>
      </w:r>
    </w:p>
    <w:p w:rsidR="00F93948" w:rsidRPr="00F93948" w:rsidRDefault="00F93948" w:rsidP="00F9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239" w:rsidRDefault="008B7239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239" w:rsidRDefault="008B7239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Pr="00D3541E" w:rsidRDefault="00F93948" w:rsidP="00F93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948" w:rsidRPr="009A6A17" w:rsidRDefault="008B7239" w:rsidP="00F9394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Утверден</w:t>
      </w:r>
    </w:p>
    <w:p w:rsidR="00F93948" w:rsidRDefault="008B7239" w:rsidP="00F9394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93948" w:rsidRPr="009A6A17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="00F93948" w:rsidRPr="009A6A1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F93948" w:rsidRDefault="008B7239" w:rsidP="00F9394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39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F93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948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F93948" w:rsidRDefault="00F93948" w:rsidP="00F9394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F93948" w:rsidRDefault="00F93948" w:rsidP="00F9394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35CC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A270A">
        <w:rPr>
          <w:rFonts w:ascii="Times New Roman" w:eastAsia="Times New Roman" w:hAnsi="Times New Roman" w:cs="Times New Roman"/>
          <w:sz w:val="24"/>
          <w:szCs w:val="24"/>
        </w:rPr>
        <w:t>.01.20</w:t>
      </w:r>
      <w:r w:rsidR="00A35CC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A270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B7239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F93948" w:rsidRDefault="00F93948" w:rsidP="00F93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746C" w:rsidRPr="00A35CC1" w:rsidRDefault="009E746C" w:rsidP="00F9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5CC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9E746C" w:rsidRPr="00A35CC1" w:rsidRDefault="009E746C" w:rsidP="00F9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5CC1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профилактике терроризма и экстремизма на территории</w:t>
      </w:r>
      <w:r w:rsidR="008B7239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Высокского сельсовета </w:t>
      </w:r>
      <w:r w:rsidR="00F93948" w:rsidRPr="00A35CC1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Медвенского района </w:t>
      </w:r>
      <w:r w:rsidRPr="00A35CC1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 w:rsidR="00A35CC1" w:rsidRPr="00A35CC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A35CC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F93948" w:rsidRPr="00A35CC1" w:rsidRDefault="00F93948" w:rsidP="00F9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017" w:type="dxa"/>
        <w:tblLayout w:type="fixed"/>
        <w:tblLook w:val="04A0"/>
      </w:tblPr>
      <w:tblGrid>
        <w:gridCol w:w="576"/>
        <w:gridCol w:w="4494"/>
        <w:gridCol w:w="2268"/>
        <w:gridCol w:w="1275"/>
        <w:gridCol w:w="1404"/>
      </w:tblGrid>
      <w:tr w:rsidR="00F93948" w:rsidTr="00FB5644">
        <w:tc>
          <w:tcPr>
            <w:tcW w:w="576" w:type="dxa"/>
          </w:tcPr>
          <w:p w:rsidR="00F93948" w:rsidRPr="00F93948" w:rsidRDefault="00F93948" w:rsidP="00F93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94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5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04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93948" w:rsidTr="0063226B">
        <w:tc>
          <w:tcPr>
            <w:tcW w:w="10017" w:type="dxa"/>
            <w:gridSpan w:val="5"/>
          </w:tcPr>
          <w:p w:rsidR="00F93948" w:rsidRPr="008B7239" w:rsidRDefault="00F93948" w:rsidP="00F9394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72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1. Организационные мероприятия в сфере профилактики терроризма и экстремизма</w:t>
            </w:r>
          </w:p>
        </w:tc>
      </w:tr>
      <w:tr w:rsidR="00F93948" w:rsidTr="00FB5644">
        <w:tc>
          <w:tcPr>
            <w:tcW w:w="576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94" w:type="dxa"/>
          </w:tcPr>
          <w:p w:rsidR="00F93948" w:rsidRDefault="00F93948" w:rsidP="00A35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мероприятий по профилактике терроризма и экстремизма на территории сельсовета на </w:t>
            </w:r>
            <w:r w:rsidR="00DC51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35C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5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5" w:type="dxa"/>
          </w:tcPr>
          <w:p w:rsidR="00F93948" w:rsidRDefault="00DA270A" w:rsidP="00A35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</w:t>
            </w:r>
            <w:r w:rsidR="00A35C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93948"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4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948" w:rsidTr="00FB5644">
        <w:tc>
          <w:tcPr>
            <w:tcW w:w="576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94" w:type="dxa"/>
          </w:tcPr>
          <w:p w:rsidR="00F93948" w:rsidRDefault="00F93948" w:rsidP="00F939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ведение документации по профилактике терроризма и экстремизма в сельсовете</w:t>
            </w:r>
          </w:p>
        </w:tc>
        <w:tc>
          <w:tcPr>
            <w:tcW w:w="2268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5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948" w:rsidTr="0063226B">
        <w:tc>
          <w:tcPr>
            <w:tcW w:w="10017" w:type="dxa"/>
            <w:gridSpan w:val="5"/>
          </w:tcPr>
          <w:p w:rsidR="00F93948" w:rsidRPr="008B7239" w:rsidRDefault="00F41E6E" w:rsidP="00F9394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72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2. Мероприятия по профилактике терроризма и экстремизма на территории сельсовета</w:t>
            </w:r>
          </w:p>
        </w:tc>
      </w:tr>
      <w:tr w:rsidR="00F93948" w:rsidTr="00FB5644">
        <w:tc>
          <w:tcPr>
            <w:tcW w:w="576" w:type="dxa"/>
          </w:tcPr>
          <w:p w:rsidR="00F93948" w:rsidRDefault="00F41E6E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94" w:type="dxa"/>
          </w:tcPr>
          <w:p w:rsidR="00F93948" w:rsidRDefault="00F41E6E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целенаправленной разъяснительной работы с населением об уголовно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 административной ответствен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за националистические и экстремистские проявления</w:t>
            </w:r>
          </w:p>
        </w:tc>
        <w:tc>
          <w:tcPr>
            <w:tcW w:w="2268" w:type="dxa"/>
          </w:tcPr>
          <w:p w:rsidR="00F93948" w:rsidRDefault="00C26D0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r w:rsidR="00DC51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5110" w:rsidRDefault="008B7239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="00DC51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5110" w:rsidRDefault="008B7239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5" w:type="dxa"/>
          </w:tcPr>
          <w:p w:rsidR="00F93948" w:rsidRDefault="00C26D0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4" w:type="dxa"/>
          </w:tcPr>
          <w:p w:rsidR="00F93948" w:rsidRDefault="00F93948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26B" w:rsidTr="00FB5644">
        <w:tc>
          <w:tcPr>
            <w:tcW w:w="576" w:type="dxa"/>
          </w:tcPr>
          <w:p w:rsidR="0063226B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94" w:type="dxa"/>
          </w:tcPr>
          <w:p w:rsidR="0063226B" w:rsidRDefault="0063226B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Взятие под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места концентрации лиц, в том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 несовершеннолетних, склонных к противоправным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действиям</w:t>
            </w:r>
          </w:p>
        </w:tc>
        <w:tc>
          <w:tcPr>
            <w:tcW w:w="2268" w:type="dxa"/>
          </w:tcPr>
          <w:p w:rsidR="008B7239" w:rsidRDefault="0063226B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r w:rsidR="00DC5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8B723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Школы;</w:t>
            </w:r>
          </w:p>
          <w:p w:rsidR="0063226B" w:rsidRDefault="008B7239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1275" w:type="dxa"/>
          </w:tcPr>
          <w:p w:rsidR="0063226B" w:rsidRDefault="0063226B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63226B" w:rsidRDefault="0063226B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26B" w:rsidTr="00FB5644">
        <w:tc>
          <w:tcPr>
            <w:tcW w:w="576" w:type="dxa"/>
          </w:tcPr>
          <w:p w:rsidR="0063226B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94" w:type="dxa"/>
          </w:tcPr>
          <w:p w:rsidR="0063226B" w:rsidRPr="00F93948" w:rsidRDefault="0063226B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комплексных проверок мест с массовым пребыванием людей и объектов жизнеобеспечения на состояние антитеррористической защищенности:</w:t>
            </w:r>
          </w:p>
          <w:p w:rsidR="0063226B" w:rsidRPr="00F93948" w:rsidRDefault="0063226B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наличия и исправности замков;</w:t>
            </w:r>
          </w:p>
          <w:p w:rsidR="0063226B" w:rsidRPr="00F93948" w:rsidRDefault="0063226B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исправности изгороди и заборов ограждения, состояние освещения проверяемых объектов;</w:t>
            </w:r>
          </w:p>
          <w:p w:rsidR="0063226B" w:rsidRPr="00F93948" w:rsidRDefault="0063226B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- чистота и порядок уборки территории объекта проверки;</w:t>
            </w:r>
          </w:p>
          <w:p w:rsidR="0063226B" w:rsidRDefault="0063226B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противопожарных щитов, огнетушителей, их пригодность к применению.</w:t>
            </w:r>
          </w:p>
        </w:tc>
        <w:tc>
          <w:tcPr>
            <w:tcW w:w="2268" w:type="dxa"/>
          </w:tcPr>
          <w:p w:rsidR="008B7239" w:rsidRDefault="00FB5644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8B723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Школы;</w:t>
            </w:r>
          </w:p>
          <w:p w:rsidR="0063226B" w:rsidRDefault="008B7239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1275" w:type="dxa"/>
          </w:tcPr>
          <w:p w:rsidR="0063226B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63226B" w:rsidRDefault="0063226B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26B" w:rsidTr="00FB5644">
        <w:tc>
          <w:tcPr>
            <w:tcW w:w="576" w:type="dxa"/>
          </w:tcPr>
          <w:p w:rsidR="0063226B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94" w:type="dxa"/>
          </w:tcPr>
          <w:p w:rsidR="0063226B" w:rsidRDefault="0063226B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нарушений законодательства о гражданстве, предупреждение и пересечение нелегальной миграции, как канала проникновения террористических организаций, выявление нелегальных миг</w:t>
            </w:r>
            <w:r w:rsidR="00FB5644">
              <w:rPr>
                <w:rFonts w:ascii="Times New Roman" w:eastAsia="Times New Roman" w:hAnsi="Times New Roman" w:cs="Times New Roman"/>
                <w:sz w:val="24"/>
                <w:szCs w:val="24"/>
              </w:rPr>
              <w:t>рантов на территории сельсовета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FB5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фактов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незаконного привлечения иностранной рабочей силы</w:t>
            </w:r>
          </w:p>
        </w:tc>
        <w:tc>
          <w:tcPr>
            <w:tcW w:w="2268" w:type="dxa"/>
          </w:tcPr>
          <w:p w:rsidR="0063226B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</w:tcPr>
          <w:p w:rsidR="0063226B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63226B" w:rsidRDefault="0063226B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494" w:type="dxa"/>
          </w:tcPr>
          <w:p w:rsidR="00FB5644" w:rsidRDefault="00FB5644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праздничные дни, проведение инструктажа</w:t>
            </w:r>
          </w:p>
        </w:tc>
        <w:tc>
          <w:tcPr>
            <w:tcW w:w="2268" w:type="dxa"/>
          </w:tcPr>
          <w:p w:rsidR="00FB5644" w:rsidRDefault="00FB5644" w:rsidP="006D5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</w:tcPr>
          <w:p w:rsidR="00FB5644" w:rsidRDefault="00FB5644" w:rsidP="006D5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494" w:type="dxa"/>
          </w:tcPr>
          <w:p w:rsidR="00FB5644" w:rsidRDefault="00FB5644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мест проведения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оприятий с массовым пребыванием людей на наличие взрывоопасных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посторонних предметов</w:t>
            </w:r>
          </w:p>
        </w:tc>
        <w:tc>
          <w:tcPr>
            <w:tcW w:w="2268" w:type="dxa"/>
          </w:tcPr>
          <w:p w:rsidR="008B7239" w:rsidRDefault="00FB5644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8B723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Школы;</w:t>
            </w:r>
          </w:p>
          <w:p w:rsidR="00FB5644" w:rsidRDefault="008B7239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1275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перед началом мероприятия 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494" w:type="dxa"/>
          </w:tcPr>
          <w:p w:rsidR="00FB5644" w:rsidRPr="00F93948" w:rsidRDefault="00FB5644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организаций и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расположенных на территории сельсовета «памятки о действиях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 при угрозе и во время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террористического акта»</w:t>
            </w:r>
          </w:p>
          <w:p w:rsidR="00FB5644" w:rsidRDefault="00FB5644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63226B">
        <w:tc>
          <w:tcPr>
            <w:tcW w:w="10017" w:type="dxa"/>
            <w:gridSpan w:val="5"/>
          </w:tcPr>
          <w:p w:rsidR="00FB5644" w:rsidRPr="008B7239" w:rsidRDefault="00FB5644" w:rsidP="0063226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72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3. Информационно- пропагандистское обеспечение профилактики терроризма и экстремизма</w:t>
            </w: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94" w:type="dxa"/>
          </w:tcPr>
          <w:p w:rsidR="00FB5644" w:rsidRDefault="00FB5644" w:rsidP="00FB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 культуры информационного стенда с антитеррористической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тематикой</w:t>
            </w:r>
          </w:p>
        </w:tc>
        <w:tc>
          <w:tcPr>
            <w:tcW w:w="2268" w:type="dxa"/>
          </w:tcPr>
          <w:p w:rsidR="008B7239" w:rsidRDefault="00FB5644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FB5644" w:rsidRDefault="008B7239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1275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94" w:type="dxa"/>
          </w:tcPr>
          <w:p w:rsidR="00FB5644" w:rsidRDefault="00FB5644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фонда библиотеки материалами по профилактике и экстремизма</w:t>
            </w:r>
          </w:p>
        </w:tc>
        <w:tc>
          <w:tcPr>
            <w:tcW w:w="2268" w:type="dxa"/>
          </w:tcPr>
          <w:p w:rsidR="00FB5644" w:rsidRDefault="008B7239" w:rsidP="008B7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5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B5644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94" w:type="dxa"/>
          </w:tcPr>
          <w:p w:rsidR="00FB5644" w:rsidRDefault="00FB5644" w:rsidP="00FB5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спечение содержательного досуга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населения, направленного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остойного поведения детей и молодежи, раскрытие природы терроризма и экстремизма в любых его проявлениях, на уменьшение риска социальных конфликтов</w:t>
            </w:r>
          </w:p>
        </w:tc>
        <w:tc>
          <w:tcPr>
            <w:tcW w:w="2268" w:type="dxa"/>
          </w:tcPr>
          <w:p w:rsidR="00FB5644" w:rsidRDefault="00FB5644" w:rsidP="008B72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  <w:r w:rsidR="008B7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</w:t>
            </w:r>
            <w:r w:rsidR="008B723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FB5644" w:rsidRDefault="00FB5644" w:rsidP="0072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494" w:type="dxa"/>
          </w:tcPr>
          <w:p w:rsidR="00FB5644" w:rsidRDefault="00FB5644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тематику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 с посетителями библиотеки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мерах противодействия совершению террористических актов и правилам повеления при угрозе их совершения</w:t>
            </w:r>
          </w:p>
        </w:tc>
        <w:tc>
          <w:tcPr>
            <w:tcW w:w="2268" w:type="dxa"/>
          </w:tcPr>
          <w:p w:rsidR="00FB5644" w:rsidRDefault="008B7239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75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44" w:rsidTr="00FB5644">
        <w:tc>
          <w:tcPr>
            <w:tcW w:w="576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494" w:type="dxa"/>
          </w:tcPr>
          <w:p w:rsidR="00FB5644" w:rsidRDefault="00FB5644" w:rsidP="00632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стенда с подборкой литературы и информационных материалов</w:t>
            </w: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антитеррористической направленности</w:t>
            </w:r>
          </w:p>
        </w:tc>
        <w:tc>
          <w:tcPr>
            <w:tcW w:w="2268" w:type="dxa"/>
          </w:tcPr>
          <w:p w:rsidR="00FB5644" w:rsidRDefault="008B7239" w:rsidP="009E0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75" w:type="dxa"/>
          </w:tcPr>
          <w:p w:rsidR="00FB5644" w:rsidRDefault="00FB5644" w:rsidP="009E0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</w:tcPr>
          <w:p w:rsidR="00FB5644" w:rsidRDefault="00FB5644" w:rsidP="00F93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3948" w:rsidRPr="00F93948" w:rsidRDefault="00F93948" w:rsidP="00F93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93948" w:rsidRPr="00F93948" w:rsidSect="00A84070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46C"/>
    <w:rsid w:val="00255A98"/>
    <w:rsid w:val="0063226B"/>
    <w:rsid w:val="007A2769"/>
    <w:rsid w:val="00863315"/>
    <w:rsid w:val="008B7239"/>
    <w:rsid w:val="009E746C"/>
    <w:rsid w:val="00A35CC1"/>
    <w:rsid w:val="00A84070"/>
    <w:rsid w:val="00C1221F"/>
    <w:rsid w:val="00C26D08"/>
    <w:rsid w:val="00D607D2"/>
    <w:rsid w:val="00DA270A"/>
    <w:rsid w:val="00DC5110"/>
    <w:rsid w:val="00DE7518"/>
    <w:rsid w:val="00EE634D"/>
    <w:rsid w:val="00F41E6E"/>
    <w:rsid w:val="00F93948"/>
    <w:rsid w:val="00F973A4"/>
    <w:rsid w:val="00FB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746C"/>
    <w:rPr>
      <w:b/>
      <w:bCs/>
    </w:rPr>
  </w:style>
  <w:style w:type="paragraph" w:styleId="a5">
    <w:name w:val="List Paragraph"/>
    <w:basedOn w:val="a"/>
    <w:uiPriority w:val="34"/>
    <w:qFormat/>
    <w:rsid w:val="00F93948"/>
    <w:pPr>
      <w:ind w:left="720"/>
      <w:contextualSpacing/>
    </w:pPr>
  </w:style>
  <w:style w:type="table" w:styleId="a6">
    <w:name w:val="Table Grid"/>
    <w:basedOn w:val="a1"/>
    <w:uiPriority w:val="59"/>
    <w:rsid w:val="00F93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15</cp:revision>
  <cp:lastPrinted>2019-01-19T07:56:00Z</cp:lastPrinted>
  <dcterms:created xsi:type="dcterms:W3CDTF">2018-03-27T05:24:00Z</dcterms:created>
  <dcterms:modified xsi:type="dcterms:W3CDTF">2020-01-16T16:44:00Z</dcterms:modified>
</cp:coreProperties>
</file>