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476" w:rsidRPr="00024955" w:rsidRDefault="00442476" w:rsidP="0044247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442476" w:rsidRDefault="00442476" w:rsidP="00442476">
      <w:pPr>
        <w:widowControl w:val="0"/>
        <w:autoSpaceDE w:val="0"/>
        <w:autoSpaceDN w:val="0"/>
        <w:adjustRightInd w:val="0"/>
        <w:spacing w:after="0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МЕДВЕНСКОГО РАЙОНА  КУРСКОЙ ОБЛАСТИ </w:t>
      </w:r>
    </w:p>
    <w:p w:rsidR="00442476" w:rsidRPr="00442476" w:rsidRDefault="00442476" w:rsidP="00442476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</w:rPr>
        <w:t xml:space="preserve">   </w:t>
      </w:r>
    </w:p>
    <w:p w:rsidR="00442476" w:rsidRDefault="00442476" w:rsidP="0044247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                ПОСТАНОВЛЕНИЕ  </w:t>
      </w:r>
    </w:p>
    <w:p w:rsidR="00442476" w:rsidRPr="00173719" w:rsidRDefault="00442476" w:rsidP="00442476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 09.01.2020 года   </w:t>
      </w:r>
      <w:r w:rsidR="00835D8D">
        <w:rPr>
          <w:rFonts w:ascii="Times New Roman CYR" w:hAnsi="Times New Roman CYR" w:cs="Times New Roman CYR"/>
          <w:sz w:val="24"/>
          <w:szCs w:val="24"/>
        </w:rPr>
        <w:t xml:space="preserve">  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№32-па</w:t>
      </w:r>
    </w:p>
    <w:p w:rsidR="003B67FB" w:rsidRPr="004A4110" w:rsidRDefault="003B67FB" w:rsidP="0044247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42476" w:rsidRDefault="00F33725" w:rsidP="00442476">
      <w:pPr>
        <w:pStyle w:val="a6"/>
        <w:spacing w:before="0" w:beforeAutospacing="0" w:after="0"/>
        <w:ind w:right="283"/>
        <w:jc w:val="center"/>
        <w:rPr>
          <w:b/>
          <w:color w:val="000000"/>
        </w:rPr>
      </w:pPr>
      <w:r w:rsidRPr="00F33725">
        <w:rPr>
          <w:b/>
          <w:color w:val="000000"/>
        </w:rPr>
        <w:t>Об утверждении Положения об официальном</w:t>
      </w:r>
      <w:r w:rsidR="00442476">
        <w:rPr>
          <w:b/>
        </w:rPr>
        <w:t xml:space="preserve"> </w:t>
      </w:r>
      <w:r w:rsidRPr="00F33725">
        <w:rPr>
          <w:b/>
          <w:color w:val="000000"/>
        </w:rPr>
        <w:t>сайте</w:t>
      </w:r>
    </w:p>
    <w:p w:rsidR="00442476" w:rsidRDefault="00442476" w:rsidP="00442476">
      <w:pPr>
        <w:pStyle w:val="a6"/>
        <w:spacing w:before="0" w:beforeAutospacing="0" w:after="0"/>
        <w:ind w:right="283"/>
        <w:jc w:val="center"/>
        <w:rPr>
          <w:b/>
          <w:color w:val="000000"/>
        </w:rPr>
      </w:pPr>
      <w:r>
        <w:rPr>
          <w:b/>
          <w:color w:val="000000"/>
        </w:rPr>
        <w:t xml:space="preserve"> муниципального</w:t>
      </w:r>
      <w:r w:rsidRPr="00442476">
        <w:rPr>
          <w:b/>
          <w:color w:val="000000"/>
        </w:rPr>
        <w:t xml:space="preserve"> </w:t>
      </w:r>
      <w:r w:rsidRPr="00F33725">
        <w:rPr>
          <w:b/>
          <w:color w:val="000000"/>
        </w:rPr>
        <w:t>образования «</w:t>
      </w:r>
      <w:r>
        <w:rPr>
          <w:b/>
          <w:color w:val="000000"/>
        </w:rPr>
        <w:t xml:space="preserve">Высокский </w:t>
      </w:r>
      <w:r w:rsidRPr="00F33725">
        <w:rPr>
          <w:b/>
          <w:color w:val="000000"/>
        </w:rPr>
        <w:t>сельсовет»</w:t>
      </w:r>
      <w:r w:rsidR="00F33725" w:rsidRPr="00F33725">
        <w:rPr>
          <w:b/>
          <w:color w:val="000000"/>
        </w:rPr>
        <w:t xml:space="preserve"> </w:t>
      </w:r>
    </w:p>
    <w:p w:rsidR="00F33725" w:rsidRPr="00F33725" w:rsidRDefault="00F33725" w:rsidP="004A4110">
      <w:pPr>
        <w:pStyle w:val="a6"/>
        <w:spacing w:before="0" w:beforeAutospacing="0" w:after="0"/>
        <w:ind w:right="283"/>
        <w:jc w:val="center"/>
        <w:rPr>
          <w:b/>
        </w:rPr>
      </w:pPr>
      <w:r w:rsidRPr="00F33725">
        <w:rPr>
          <w:b/>
          <w:color w:val="000000"/>
        </w:rPr>
        <w:t xml:space="preserve"> Медвенского района Курской области</w:t>
      </w:r>
    </w:p>
    <w:p w:rsidR="00F33725" w:rsidRPr="00F33725" w:rsidRDefault="00F33725" w:rsidP="00F33725">
      <w:pPr>
        <w:pStyle w:val="a6"/>
        <w:spacing w:before="0" w:beforeAutospacing="0" w:after="0"/>
        <w:rPr>
          <w:b/>
        </w:rPr>
      </w:pPr>
    </w:p>
    <w:p w:rsidR="00F33725" w:rsidRDefault="00D10A91" w:rsidP="00D10A91">
      <w:pPr>
        <w:pStyle w:val="a6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F33725" w:rsidRPr="00F33725">
        <w:rPr>
          <w:sz w:val="28"/>
          <w:szCs w:val="28"/>
        </w:rPr>
        <w:t xml:space="preserve">Во исполнение Федерального закона от 09.02.2009 </w:t>
      </w:r>
      <w:r w:rsidR="00F33725">
        <w:rPr>
          <w:sz w:val="28"/>
          <w:szCs w:val="28"/>
        </w:rPr>
        <w:t>№</w:t>
      </w:r>
      <w:r w:rsidR="00F33725" w:rsidRPr="00F33725">
        <w:rPr>
          <w:sz w:val="28"/>
          <w:szCs w:val="28"/>
        </w:rPr>
        <w:t xml:space="preserve"> 8-ФЗ </w:t>
      </w:r>
      <w:r w:rsidR="00F33725">
        <w:rPr>
          <w:sz w:val="28"/>
          <w:szCs w:val="28"/>
        </w:rPr>
        <w:t>«</w:t>
      </w:r>
      <w:r w:rsidR="00F33725" w:rsidRPr="00F33725">
        <w:rPr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F33725">
        <w:rPr>
          <w:sz w:val="28"/>
          <w:szCs w:val="28"/>
        </w:rPr>
        <w:t>»</w:t>
      </w:r>
      <w:r w:rsidR="00F33725" w:rsidRPr="00F33725">
        <w:rPr>
          <w:sz w:val="28"/>
          <w:szCs w:val="28"/>
        </w:rPr>
        <w:t xml:space="preserve">, а также в целях обеспечения доступа граждан и организаций к информации о деятельности Администрации </w:t>
      </w:r>
      <w:r>
        <w:rPr>
          <w:sz w:val="28"/>
          <w:szCs w:val="28"/>
        </w:rPr>
        <w:t>Высокского</w:t>
      </w:r>
      <w:r w:rsidR="00F33725" w:rsidRPr="00F33725">
        <w:rPr>
          <w:sz w:val="28"/>
          <w:szCs w:val="28"/>
        </w:rPr>
        <w:t xml:space="preserve"> сельсовета Медвенского района, обеспечения функционирования официального сайта </w:t>
      </w:r>
      <w:r w:rsidR="00F33725" w:rsidRPr="00F33725">
        <w:rPr>
          <w:color w:val="000000"/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Высокский</w:t>
      </w:r>
      <w:r w:rsidR="00F33725" w:rsidRPr="00F33725">
        <w:rPr>
          <w:color w:val="000000"/>
          <w:sz w:val="28"/>
          <w:szCs w:val="28"/>
        </w:rPr>
        <w:t xml:space="preserve"> сельсовет» Медвенского района Курской области</w:t>
      </w:r>
      <w:r w:rsidR="00F33725" w:rsidRPr="00F33725">
        <w:rPr>
          <w:sz w:val="28"/>
          <w:szCs w:val="28"/>
        </w:rPr>
        <w:t xml:space="preserve">, Администрация </w:t>
      </w:r>
      <w:r>
        <w:rPr>
          <w:sz w:val="28"/>
          <w:szCs w:val="28"/>
        </w:rPr>
        <w:t>Высокского</w:t>
      </w:r>
      <w:r w:rsidRPr="00F33725">
        <w:rPr>
          <w:sz w:val="28"/>
          <w:szCs w:val="28"/>
        </w:rPr>
        <w:t xml:space="preserve"> </w:t>
      </w:r>
      <w:r w:rsidR="00F33725" w:rsidRPr="00F33725">
        <w:rPr>
          <w:sz w:val="28"/>
          <w:szCs w:val="28"/>
        </w:rPr>
        <w:t xml:space="preserve">сельсовета Медвенского района </w:t>
      </w:r>
      <w:r w:rsidRPr="00F33725">
        <w:rPr>
          <w:sz w:val="28"/>
          <w:szCs w:val="28"/>
        </w:rPr>
        <w:t>ПОСТАНОВЛЯЕТ:</w:t>
      </w:r>
      <w:proofErr w:type="gramEnd"/>
    </w:p>
    <w:p w:rsidR="00F33725" w:rsidRPr="00F33725" w:rsidRDefault="00F23ED6" w:rsidP="00F3372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33725" w:rsidRPr="00F33725">
        <w:rPr>
          <w:rFonts w:ascii="Times New Roman" w:hAnsi="Times New Roman" w:cs="Times New Roman"/>
          <w:sz w:val="28"/>
          <w:szCs w:val="28"/>
        </w:rPr>
        <w:t>1. Установить, что официальным сайтом муниципального образования «</w:t>
      </w:r>
      <w:r w:rsidR="00D10A91">
        <w:rPr>
          <w:rFonts w:ascii="Times New Roman" w:hAnsi="Times New Roman" w:cs="Times New Roman"/>
          <w:sz w:val="28"/>
          <w:szCs w:val="28"/>
        </w:rPr>
        <w:t>Высокский</w:t>
      </w:r>
      <w:r w:rsidR="00F33725" w:rsidRPr="00F33725">
        <w:rPr>
          <w:rFonts w:ascii="Times New Roman" w:hAnsi="Times New Roman" w:cs="Times New Roman"/>
          <w:sz w:val="28"/>
          <w:szCs w:val="28"/>
        </w:rPr>
        <w:t xml:space="preserve"> сельсовет» Медвенского района Курской области в информационно телекоммуникационной сети "Интернет" является сайт с адресом</w:t>
      </w:r>
      <w:r w:rsidR="00F33725">
        <w:rPr>
          <w:rFonts w:ascii="Times New Roman" w:hAnsi="Times New Roman" w:cs="Times New Roman"/>
          <w:sz w:val="28"/>
          <w:szCs w:val="28"/>
        </w:rPr>
        <w:t xml:space="preserve">: </w:t>
      </w:r>
      <w:r w:rsidR="00F33725" w:rsidRPr="00F33725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13763E" w:rsidRPr="00F44BE9">
          <w:rPr>
            <w:rStyle w:val="a5"/>
            <w:rFonts w:ascii="Times New Roman" w:hAnsi="Times New Roman" w:cs="Times New Roman"/>
            <w:sz w:val="28"/>
            <w:szCs w:val="28"/>
          </w:rPr>
          <w:t>http://</w:t>
        </w:r>
        <w:r w:rsidR="0013763E" w:rsidRPr="00F44BE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visoksk</w:t>
        </w:r>
        <w:r w:rsidR="0013763E" w:rsidRPr="00F44BE9">
          <w:rPr>
            <w:rStyle w:val="a5"/>
            <w:rFonts w:ascii="Times New Roman" w:hAnsi="Times New Roman" w:cs="Times New Roman"/>
            <w:sz w:val="28"/>
            <w:szCs w:val="28"/>
          </w:rPr>
          <w:t>.rkursk.ru/</w:t>
        </w:r>
      </w:hyperlink>
      <w:r w:rsidR="00F33725" w:rsidRPr="00A44346">
        <w:rPr>
          <w:rFonts w:ascii="Times New Roman" w:hAnsi="Times New Roman" w:cs="Times New Roman"/>
          <w:sz w:val="28"/>
          <w:szCs w:val="28"/>
        </w:rPr>
        <w:t>.</w:t>
      </w:r>
    </w:p>
    <w:p w:rsidR="00F33725" w:rsidRPr="00F33725" w:rsidRDefault="00F33725" w:rsidP="00F33725">
      <w:pPr>
        <w:pStyle w:val="a6"/>
        <w:spacing w:before="0" w:beforeAutospacing="0" w:after="0"/>
        <w:ind w:firstLine="709"/>
        <w:jc w:val="both"/>
        <w:rPr>
          <w:sz w:val="28"/>
          <w:szCs w:val="28"/>
        </w:rPr>
      </w:pPr>
      <w:r w:rsidRPr="00F33725">
        <w:rPr>
          <w:sz w:val="28"/>
          <w:szCs w:val="28"/>
        </w:rPr>
        <w:t xml:space="preserve">2. Утвердить прилагаемое Положение об официальном сайте </w:t>
      </w:r>
      <w:r w:rsidRPr="00F33725">
        <w:rPr>
          <w:color w:val="26282F"/>
          <w:sz w:val="28"/>
          <w:szCs w:val="28"/>
        </w:rPr>
        <w:t>муниципального образования «</w:t>
      </w:r>
      <w:r w:rsidR="0013763E">
        <w:rPr>
          <w:sz w:val="28"/>
          <w:szCs w:val="28"/>
        </w:rPr>
        <w:t>Высокский</w:t>
      </w:r>
      <w:r w:rsidRPr="00F33725">
        <w:rPr>
          <w:color w:val="26282F"/>
          <w:sz w:val="28"/>
          <w:szCs w:val="28"/>
        </w:rPr>
        <w:t xml:space="preserve"> сельсовет» Медвенского района Курской области</w:t>
      </w:r>
      <w:r w:rsidRPr="00F33725">
        <w:rPr>
          <w:sz w:val="28"/>
          <w:szCs w:val="28"/>
        </w:rPr>
        <w:t>.</w:t>
      </w:r>
    </w:p>
    <w:p w:rsidR="003B67FB" w:rsidRPr="00F33725" w:rsidRDefault="00F33725" w:rsidP="00F33725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3B67FB" w:rsidRPr="00F33725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3B67FB" w:rsidRPr="00F33725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Постановление вступае</w:t>
      </w:r>
      <w:r w:rsidR="005F3743" w:rsidRPr="00F3372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т в силу со дня его подписания и подлежит размещению </w:t>
      </w:r>
      <w:r w:rsidR="005F3743" w:rsidRPr="00F33725">
        <w:rPr>
          <w:rFonts w:ascii="Times New Roman" w:hAnsi="Times New Roman" w:cs="Times New Roman"/>
          <w:b w:val="0"/>
          <w:sz w:val="28"/>
          <w:szCs w:val="28"/>
        </w:rPr>
        <w:t>на официальном сайте муниципального образования «</w:t>
      </w:r>
      <w:r w:rsidR="0013763E" w:rsidRPr="0013763E">
        <w:rPr>
          <w:rFonts w:ascii="Times New Roman" w:hAnsi="Times New Roman" w:cs="Times New Roman"/>
          <w:b w:val="0"/>
          <w:sz w:val="28"/>
          <w:szCs w:val="28"/>
        </w:rPr>
        <w:t>Высокский</w:t>
      </w:r>
      <w:r w:rsidR="005F3743" w:rsidRPr="00F33725">
        <w:rPr>
          <w:rFonts w:ascii="Times New Roman" w:hAnsi="Times New Roman" w:cs="Times New Roman"/>
          <w:b w:val="0"/>
          <w:sz w:val="28"/>
          <w:szCs w:val="28"/>
        </w:rPr>
        <w:t xml:space="preserve"> сельсовет» Медвенского района Курской области в сети «Интернет».</w:t>
      </w:r>
    </w:p>
    <w:p w:rsidR="003B67FB" w:rsidRPr="00F33725" w:rsidRDefault="003B67FB" w:rsidP="00F33725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B67FB" w:rsidRPr="00F33725" w:rsidRDefault="003B67FB" w:rsidP="00F33725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B67FB" w:rsidRPr="00F33725" w:rsidRDefault="003B67FB" w:rsidP="00F33725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B67FB" w:rsidRPr="00F33725" w:rsidRDefault="003B67FB" w:rsidP="00F33725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3372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Глава </w:t>
      </w:r>
      <w:r w:rsidR="0013763E" w:rsidRPr="0013763E">
        <w:rPr>
          <w:rFonts w:ascii="Times New Roman" w:hAnsi="Times New Roman" w:cs="Times New Roman"/>
          <w:b w:val="0"/>
          <w:sz w:val="28"/>
          <w:szCs w:val="28"/>
        </w:rPr>
        <w:t>Высокск</w:t>
      </w:r>
      <w:r w:rsidR="0013763E">
        <w:rPr>
          <w:rFonts w:ascii="Times New Roman" w:hAnsi="Times New Roman" w:cs="Times New Roman"/>
          <w:b w:val="0"/>
          <w:sz w:val="28"/>
          <w:szCs w:val="28"/>
        </w:rPr>
        <w:t xml:space="preserve">ого </w:t>
      </w:r>
      <w:r w:rsidRPr="00F3372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сельсовета </w:t>
      </w:r>
    </w:p>
    <w:p w:rsidR="003B67FB" w:rsidRPr="00F33725" w:rsidRDefault="003B67FB" w:rsidP="00F33725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3372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Медвенского района                            </w:t>
      </w:r>
      <w:r w:rsidR="0013763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</w:t>
      </w:r>
      <w:r w:rsidR="00B044B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</w:t>
      </w:r>
      <w:r w:rsidR="0013763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А.Н. Харланов</w:t>
      </w:r>
    </w:p>
    <w:p w:rsidR="00F33725" w:rsidRDefault="00F33725">
      <w:pPr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F33725" w:rsidRPr="00F33725" w:rsidRDefault="00F33725" w:rsidP="00F337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color w:val="26282F"/>
          <w:sz w:val="26"/>
          <w:szCs w:val="26"/>
        </w:rPr>
        <w:lastRenderedPageBreak/>
        <w:t>Утверждено</w:t>
      </w:r>
    </w:p>
    <w:p w:rsidR="00F33725" w:rsidRDefault="00F33725" w:rsidP="00F337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82F"/>
          <w:sz w:val="26"/>
          <w:szCs w:val="26"/>
        </w:rPr>
      </w:pPr>
      <w:r w:rsidRPr="00F33725">
        <w:rPr>
          <w:rFonts w:ascii="Times New Roman" w:eastAsia="Times New Roman" w:hAnsi="Times New Roman" w:cs="Times New Roman"/>
          <w:color w:val="26282F"/>
          <w:sz w:val="26"/>
          <w:szCs w:val="26"/>
        </w:rPr>
        <w:t>постановлением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82F"/>
          <w:sz w:val="26"/>
          <w:szCs w:val="26"/>
        </w:rPr>
        <w:t>Администрации</w:t>
      </w:r>
    </w:p>
    <w:p w:rsidR="00F33725" w:rsidRDefault="001A7DE0" w:rsidP="00F337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82F"/>
          <w:sz w:val="26"/>
          <w:szCs w:val="26"/>
        </w:rPr>
      </w:pPr>
      <w:r>
        <w:rPr>
          <w:rFonts w:ascii="Times New Roman" w:eastAsia="Times New Roman" w:hAnsi="Times New Roman" w:cs="Times New Roman"/>
          <w:color w:val="26282F"/>
          <w:sz w:val="26"/>
          <w:szCs w:val="26"/>
        </w:rPr>
        <w:t>Высокского</w:t>
      </w:r>
      <w:r w:rsidR="00F33725" w:rsidRPr="00F33725">
        <w:rPr>
          <w:rFonts w:ascii="Times New Roman" w:eastAsia="Times New Roman" w:hAnsi="Times New Roman" w:cs="Times New Roman"/>
          <w:color w:val="26282F"/>
          <w:sz w:val="26"/>
          <w:szCs w:val="26"/>
        </w:rPr>
        <w:t xml:space="preserve"> сельсовета</w:t>
      </w:r>
    </w:p>
    <w:p w:rsidR="00F33725" w:rsidRPr="00F33725" w:rsidRDefault="00F33725" w:rsidP="00F337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color w:val="26282F"/>
          <w:sz w:val="26"/>
          <w:szCs w:val="26"/>
        </w:rPr>
        <w:t>Медвенского района</w:t>
      </w:r>
    </w:p>
    <w:p w:rsidR="00F33725" w:rsidRDefault="00F33725" w:rsidP="00F33725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37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</w:t>
      </w:r>
      <w:r w:rsidR="001A7DE0">
        <w:rPr>
          <w:rFonts w:ascii="Times New Roman" w:eastAsia="Times New Roman" w:hAnsi="Times New Roman" w:cs="Times New Roman"/>
          <w:color w:val="000000"/>
          <w:sz w:val="26"/>
          <w:szCs w:val="26"/>
        </w:rPr>
        <w:t>09</w:t>
      </w:r>
      <w:r w:rsidRPr="00F3372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1A7DE0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Pr="00F33725">
        <w:rPr>
          <w:rFonts w:ascii="Times New Roman" w:eastAsia="Times New Roman" w:hAnsi="Times New Roman" w:cs="Times New Roman"/>
          <w:color w:val="000000"/>
          <w:sz w:val="26"/>
          <w:szCs w:val="26"/>
        </w:rPr>
        <w:t>1.20</w:t>
      </w:r>
      <w:r w:rsidR="001A7DE0">
        <w:rPr>
          <w:rFonts w:ascii="Times New Roman" w:eastAsia="Times New Roman" w:hAnsi="Times New Roman" w:cs="Times New Roman"/>
          <w:color w:val="000000"/>
          <w:sz w:val="26"/>
          <w:szCs w:val="26"/>
        </w:rPr>
        <w:t>20</w:t>
      </w:r>
      <w:r w:rsidRPr="00F337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A7DE0">
        <w:rPr>
          <w:rFonts w:ascii="Times New Roman" w:eastAsia="Times New Roman" w:hAnsi="Times New Roman" w:cs="Times New Roman"/>
          <w:color w:val="000000"/>
          <w:sz w:val="26"/>
          <w:szCs w:val="26"/>
        </w:rPr>
        <w:t>32-</w:t>
      </w:r>
      <w:r w:rsidRPr="00F33725">
        <w:rPr>
          <w:rFonts w:ascii="Times New Roman" w:eastAsia="Times New Roman" w:hAnsi="Times New Roman" w:cs="Times New Roman"/>
          <w:color w:val="000000"/>
          <w:sz w:val="26"/>
          <w:szCs w:val="26"/>
        </w:rPr>
        <w:t>па</w:t>
      </w:r>
    </w:p>
    <w:p w:rsidR="00F33725" w:rsidRDefault="00F33725" w:rsidP="00F33725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3725" w:rsidRPr="00F33725" w:rsidRDefault="00F33725" w:rsidP="00F33725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33725" w:rsidRPr="00F33725" w:rsidRDefault="00F33725" w:rsidP="00F3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Положение</w:t>
      </w:r>
    </w:p>
    <w:p w:rsidR="00F33725" w:rsidRPr="00F33725" w:rsidRDefault="00F33725" w:rsidP="00F3372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об официальном сайте муниципального образования «</w:t>
      </w:r>
      <w:r w:rsidR="00D4352F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Высокский</w:t>
      </w:r>
      <w:r w:rsidRPr="00F3372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 xml:space="preserve"> сельсовет» Медвенского района Курской области</w:t>
      </w:r>
    </w:p>
    <w:p w:rsidR="00F33725" w:rsidRPr="00F33725" w:rsidRDefault="00F33725" w:rsidP="00F3372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3725" w:rsidRPr="00F33725" w:rsidRDefault="00F33725" w:rsidP="00F33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1. Общие положения</w:t>
      </w:r>
    </w:p>
    <w:p w:rsidR="00F33725" w:rsidRPr="00F33725" w:rsidRDefault="00F33725" w:rsidP="00F33725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 xml:space="preserve">1.1. Настоящее Положение определяет порядок организационно-технического обеспечения, а также порядок технического сопровождения (поддержка в работоспособном состоянии) и информационного наполнения официального сайта </w:t>
      </w:r>
      <w:r w:rsidRPr="00F3372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«</w:t>
      </w:r>
      <w:r w:rsidR="003479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Высокский </w:t>
      </w:r>
      <w:r w:rsidRPr="00F33725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сельсовет» Медвенского района Курской области</w:t>
      </w:r>
      <w:r w:rsidRPr="00F337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3725" w:rsidRPr="00F33725" w:rsidRDefault="00F33725" w:rsidP="00F33725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>1.2. Основным назначением официального сайта является информирование о деятельности органов местного самоуправления</w:t>
      </w:r>
      <w:r w:rsidR="00EE28DB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Pr="00F33725">
        <w:rPr>
          <w:rFonts w:ascii="Times New Roman" w:eastAsia="Times New Roman" w:hAnsi="Times New Roman" w:cs="Times New Roman"/>
          <w:sz w:val="24"/>
          <w:szCs w:val="24"/>
        </w:rPr>
        <w:t>граждан, организаций, общественных объединений, государственных органов и органов местного самоуправления посредством предоставления пользователям сети "Интернет" доступа к информации, размещенной на официальном сайте.</w:t>
      </w:r>
    </w:p>
    <w:p w:rsidR="00F33725" w:rsidRPr="00F33725" w:rsidRDefault="00F33725" w:rsidP="00F33725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 xml:space="preserve">1.3. Официальный сайт </w:t>
      </w:r>
      <w:r w:rsidRPr="00F3372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«</w:t>
      </w:r>
      <w:r w:rsidR="00C128F4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Высокский</w:t>
      </w:r>
      <w:r w:rsidRPr="00F337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 Медвенского района Курской области</w:t>
      </w:r>
      <w:r w:rsidRPr="00F33725">
        <w:rPr>
          <w:rFonts w:ascii="Times New Roman" w:eastAsia="Times New Roman" w:hAnsi="Times New Roman" w:cs="Times New Roman"/>
          <w:sz w:val="24"/>
          <w:szCs w:val="24"/>
        </w:rPr>
        <w:t xml:space="preserve"> является официальным общедоступным источником информации о</w:t>
      </w:r>
      <w:r w:rsidR="00347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796D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Высокском</w:t>
      </w:r>
      <w:r w:rsidR="0034796D" w:rsidRPr="00F33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725">
        <w:rPr>
          <w:rFonts w:ascii="Times New Roman" w:eastAsia="Times New Roman" w:hAnsi="Times New Roman" w:cs="Times New Roman"/>
          <w:sz w:val="24"/>
          <w:szCs w:val="24"/>
        </w:rPr>
        <w:t>сельсовете Медвенского района, Администрации сельсовета, Главе</w:t>
      </w:r>
      <w:r w:rsidR="00EE28DB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Pr="00F33725">
        <w:rPr>
          <w:rFonts w:ascii="Times New Roman" w:eastAsia="Times New Roman" w:hAnsi="Times New Roman" w:cs="Times New Roman"/>
          <w:sz w:val="24"/>
          <w:szCs w:val="24"/>
        </w:rPr>
        <w:t>Медвенского района, Собрании депутатов</w:t>
      </w:r>
      <w:r w:rsidR="00EE28DB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Pr="00F33725">
        <w:rPr>
          <w:rFonts w:ascii="Times New Roman" w:eastAsia="Times New Roman" w:hAnsi="Times New Roman" w:cs="Times New Roman"/>
          <w:sz w:val="24"/>
          <w:szCs w:val="24"/>
        </w:rPr>
        <w:t>Медвенского района.</w:t>
      </w:r>
    </w:p>
    <w:p w:rsidR="00F33725" w:rsidRPr="00F33725" w:rsidRDefault="00F33725" w:rsidP="00F33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>Документы, размещенные на сайте, имеют статус официальной информации.</w:t>
      </w:r>
    </w:p>
    <w:p w:rsidR="00F33725" w:rsidRPr="00F33725" w:rsidRDefault="00F33725" w:rsidP="00F33725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>1.4. При опубликовании информации, размещенной на сайте, ссылка на него обязательна.</w:t>
      </w:r>
    </w:p>
    <w:p w:rsidR="00F33725" w:rsidRPr="00F33725" w:rsidRDefault="00F33725" w:rsidP="00F33725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>1.5. Доступ к информации и интерактивным сервисам, размещаемым на сайте, предоставляется на бесплатной основе.</w:t>
      </w:r>
    </w:p>
    <w:p w:rsidR="00F33725" w:rsidRPr="00F33725" w:rsidRDefault="00F33725" w:rsidP="00F33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 xml:space="preserve">1.6. Ведение сайта осуществляется в соответствии с Федеральным законом от 09.02.2009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33725">
        <w:rPr>
          <w:rFonts w:ascii="Times New Roman" w:eastAsia="Times New Roman" w:hAnsi="Times New Roman" w:cs="Times New Roman"/>
          <w:sz w:val="24"/>
          <w:szCs w:val="24"/>
        </w:rPr>
        <w:t xml:space="preserve"> 8-ФЗ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33725">
        <w:rPr>
          <w:rFonts w:ascii="Times New Roman" w:eastAsia="Times New Roman" w:hAnsi="Times New Roman" w:cs="Times New Roman"/>
          <w:sz w:val="24"/>
          <w:szCs w:val="24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337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3725" w:rsidRPr="00F33725" w:rsidRDefault="00F33725" w:rsidP="00F33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2. Термины и определения</w:t>
      </w:r>
    </w:p>
    <w:p w:rsidR="00F33725" w:rsidRPr="00F33725" w:rsidRDefault="00F33725" w:rsidP="00F33725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proofErr w:type="gramStart"/>
      <w:r w:rsidRPr="00F33725">
        <w:rPr>
          <w:rFonts w:ascii="Times New Roman" w:eastAsia="Times New Roman" w:hAnsi="Times New Roman" w:cs="Times New Roman"/>
          <w:sz w:val="24"/>
          <w:szCs w:val="24"/>
        </w:rPr>
        <w:t>Пользователи информации сайта (далее - пользователи) - гражданин (физическое лицо), организация (юридическое лицо), общественное объединение, для которых предназначена информация сайта.</w:t>
      </w:r>
      <w:proofErr w:type="gramEnd"/>
    </w:p>
    <w:p w:rsidR="00F33725" w:rsidRPr="00F33725" w:rsidRDefault="00F33725" w:rsidP="00F33725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>2.2. Информация, размещаемая на сайте (далее - информация) - информация и материалы, предназначенные для размещения или размещенные на сайте в целях обеспечения свободного и безвозмездного доступа к ним пользователей, которая включает в себя:</w:t>
      </w:r>
    </w:p>
    <w:p w:rsidR="00F33725" w:rsidRPr="00F33725" w:rsidRDefault="00F33725" w:rsidP="00F33725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 xml:space="preserve">а) оперативную информацию - новостную информацию для публикации в разделе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F33725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Новости и события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F3372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33725" w:rsidRPr="00F33725" w:rsidRDefault="00F33725" w:rsidP="00F33725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>б) обновляющуюся информацию - нормативные документы, отчеты и другие информационные материалы;</w:t>
      </w:r>
    </w:p>
    <w:p w:rsidR="00F33725" w:rsidRPr="00F33725" w:rsidRDefault="00F33725" w:rsidP="00F33725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>в) нестандартную информацию - любую информацию, требующую внесения изменений в структуру сайта, написание или модификацию программного обеспечения или иных работ, отличных от стандартных процедур публикации информации.</w:t>
      </w:r>
    </w:p>
    <w:p w:rsidR="00F33725" w:rsidRPr="00F33725" w:rsidRDefault="00F33725" w:rsidP="00F33725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>2.3. Публикация - действие по размещению информации на сайте, в результате которого она становится доступной пользователям.</w:t>
      </w:r>
    </w:p>
    <w:p w:rsidR="00F33725" w:rsidRPr="00F33725" w:rsidRDefault="00F33725" w:rsidP="00F33725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lastRenderedPageBreak/>
        <w:t>2.4. Запрос - обращение пользователя за информацией в устной или письменной форме, в том числе в виде электронного документа, в орган местного самоуправления либо к его должностному лицу о предоставлении информации о деятельности этого органа.</w:t>
      </w:r>
    </w:p>
    <w:p w:rsidR="00F33725" w:rsidRPr="00F33725" w:rsidRDefault="00F33725" w:rsidP="00F33725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>2.5. Ответственный сотрудник - сотрудник Администрации</w:t>
      </w:r>
      <w:r w:rsidR="00EE28DB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Pr="00F33725">
        <w:rPr>
          <w:rFonts w:ascii="Times New Roman" w:eastAsia="Times New Roman" w:hAnsi="Times New Roman" w:cs="Times New Roman"/>
          <w:sz w:val="24"/>
          <w:szCs w:val="24"/>
        </w:rPr>
        <w:t>Медвенского района, уполномоченный на размещение информации на сайте.</w:t>
      </w:r>
    </w:p>
    <w:p w:rsidR="00F33725" w:rsidRPr="00F33725" w:rsidRDefault="00F33725" w:rsidP="00F33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3. Цели и задачи сайта</w:t>
      </w:r>
    </w:p>
    <w:p w:rsidR="00F33725" w:rsidRPr="00F33725" w:rsidRDefault="00F33725" w:rsidP="00F33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>3.1. Сайт обеспечивает решение следующих целей и задач:</w:t>
      </w:r>
    </w:p>
    <w:p w:rsidR="00F33725" w:rsidRPr="00F33725" w:rsidRDefault="00F33725" w:rsidP="00F33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>3.1.1. Открытость деятельности Администрации</w:t>
      </w:r>
      <w:r w:rsidR="00EE28DB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Pr="00F33725">
        <w:rPr>
          <w:rFonts w:ascii="Times New Roman" w:eastAsia="Times New Roman" w:hAnsi="Times New Roman" w:cs="Times New Roman"/>
          <w:sz w:val="24"/>
          <w:szCs w:val="24"/>
        </w:rPr>
        <w:t>Медвенского района.</w:t>
      </w:r>
    </w:p>
    <w:p w:rsidR="00F33725" w:rsidRPr="00F33725" w:rsidRDefault="00F33725" w:rsidP="00F33725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>3.1.2. Оперативное доведение до пользователей информации о принятых или предполагаемых решениях Администрации, актуальной справочной и разъяснительной информации о деятельности Администрации</w:t>
      </w:r>
      <w:r w:rsidR="00EE28DB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Pr="00F33725">
        <w:rPr>
          <w:rFonts w:ascii="Times New Roman" w:eastAsia="Times New Roman" w:hAnsi="Times New Roman" w:cs="Times New Roman"/>
          <w:sz w:val="24"/>
          <w:szCs w:val="24"/>
        </w:rPr>
        <w:t>Медвенского района.</w:t>
      </w:r>
    </w:p>
    <w:p w:rsidR="00F33725" w:rsidRPr="00F33725" w:rsidRDefault="00F33725" w:rsidP="00F33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>3.1.3. Доступность для пользователей получения информации на сайте.</w:t>
      </w:r>
    </w:p>
    <w:p w:rsidR="00F33725" w:rsidRPr="00F33725" w:rsidRDefault="00F33725" w:rsidP="00F33725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>3.1.4. Достижение необходимого уровня общественного контроля за деятельностью Администрации.</w:t>
      </w:r>
    </w:p>
    <w:p w:rsidR="00F33725" w:rsidRPr="00F33725" w:rsidRDefault="00F33725" w:rsidP="00F33725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>3.1.5. Формирование позитивного общественного мнения и повышения интереса к деятельности Администрации.</w:t>
      </w:r>
    </w:p>
    <w:p w:rsidR="00F33725" w:rsidRPr="00F33725" w:rsidRDefault="00F33725" w:rsidP="00F33725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>3.1.6. Снижение уровня бумажного документооборота с внешними источниками и получателями информации.</w:t>
      </w:r>
    </w:p>
    <w:p w:rsidR="00F33725" w:rsidRPr="00F33725" w:rsidRDefault="00F33725" w:rsidP="00F33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>3.1.7. Обеспечение доступа к информации о функциях и услугах,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725">
        <w:rPr>
          <w:rFonts w:ascii="Times New Roman" w:eastAsia="Times New Roman" w:hAnsi="Times New Roman" w:cs="Times New Roman"/>
          <w:sz w:val="24"/>
          <w:szCs w:val="24"/>
        </w:rPr>
        <w:t>исполняемых и предоставляемых органами местного самоуправления</w:t>
      </w:r>
      <w:r w:rsidR="00EE28DB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Pr="00F33725">
        <w:rPr>
          <w:rFonts w:ascii="Times New Roman" w:eastAsia="Times New Roman" w:hAnsi="Times New Roman" w:cs="Times New Roman"/>
          <w:sz w:val="24"/>
          <w:szCs w:val="24"/>
        </w:rPr>
        <w:t>Медвенского района в соответствии с действующим законодательством Российской Федерации.</w:t>
      </w:r>
    </w:p>
    <w:p w:rsidR="00F33725" w:rsidRPr="00F33725" w:rsidRDefault="00F33725" w:rsidP="00F33725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>3.1.8. Развитие и совершенствование информационной культуры сотрудников Администрации</w:t>
      </w:r>
      <w:r w:rsidR="00EE28DB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Pr="00F33725">
        <w:rPr>
          <w:rFonts w:ascii="Times New Roman" w:eastAsia="Times New Roman" w:hAnsi="Times New Roman" w:cs="Times New Roman"/>
          <w:sz w:val="24"/>
          <w:szCs w:val="24"/>
        </w:rPr>
        <w:t>Медвенского района.</w:t>
      </w:r>
    </w:p>
    <w:p w:rsidR="00F33725" w:rsidRPr="00F33725" w:rsidRDefault="00F33725" w:rsidP="00F33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4</w:t>
      </w:r>
      <w:r w:rsidRPr="00F3372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.Содержание сайта</w:t>
      </w:r>
    </w:p>
    <w:p w:rsidR="00F33725" w:rsidRPr="00F33725" w:rsidRDefault="00F33725" w:rsidP="00F33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 xml:space="preserve">4.1. На сайте размещается информация, предусмотренная приложением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33725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F33725">
        <w:rPr>
          <w:rFonts w:ascii="Times New Roman" w:eastAsia="Times New Roman" w:hAnsi="Times New Roman" w:cs="Times New Roman"/>
          <w:color w:val="106BBE"/>
          <w:sz w:val="24"/>
          <w:szCs w:val="24"/>
        </w:rPr>
        <w:t xml:space="preserve"> </w:t>
      </w:r>
      <w:r w:rsidRPr="00F33725">
        <w:rPr>
          <w:rFonts w:ascii="Times New Roman" w:eastAsia="Times New Roman" w:hAnsi="Times New Roman" w:cs="Times New Roman"/>
          <w:color w:val="000000"/>
          <w:sz w:val="24"/>
          <w:szCs w:val="24"/>
        </w:rPr>
        <w:t>к настоящему Положению.</w:t>
      </w:r>
    </w:p>
    <w:p w:rsidR="00F33725" w:rsidRPr="00F33725" w:rsidRDefault="00F33725" w:rsidP="00F33725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>4.2. На сайте могут размещаться интерактивные сервисы (обсуждения, опросы, формы для направления обращений граждан, информации и запросов, поисковые и другие сервисы), ссылки на иные сайты.</w:t>
      </w:r>
    </w:p>
    <w:p w:rsidR="00F33725" w:rsidRPr="00F33725" w:rsidRDefault="00F33725" w:rsidP="00F33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>4.3. На сайте запрещается размещение экстремистских материалов, сведений, составляющих государственную или иную охраняемую законом тайну, другой информации ограниченного доступа, предвыборной агитации и агитации по вопросам референдума, информации, нарушающей законодательство об интеллектуальной собственности и о персональных данных, рекламы (за исключением социальной рекламы</w:t>
      </w:r>
      <w:r w:rsidRPr="00F33725">
        <w:rPr>
          <w:rFonts w:ascii="Times New Roman" w:eastAsia="Times New Roman" w:hAnsi="Times New Roman" w:cs="Times New Roman"/>
          <w:color w:val="000000"/>
          <w:sz w:val="24"/>
          <w:szCs w:val="24"/>
        </w:rPr>
        <w:t>), вредоносных</w:t>
      </w:r>
      <w:r w:rsidRPr="00F33725">
        <w:rPr>
          <w:rFonts w:ascii="Times New Roman" w:eastAsia="Times New Roman" w:hAnsi="Times New Roman" w:cs="Times New Roman"/>
          <w:color w:val="106BBE"/>
          <w:sz w:val="24"/>
          <w:szCs w:val="24"/>
        </w:rPr>
        <w:t xml:space="preserve"> </w:t>
      </w:r>
      <w:r w:rsidRPr="00F3372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программ.</w:t>
      </w:r>
    </w:p>
    <w:p w:rsidR="00F33725" w:rsidRPr="00F33725" w:rsidRDefault="00F33725" w:rsidP="00F33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 xml:space="preserve">4.4. Создание и удаление разделов и подразделов сайта, не связанное с программным изменением архитектуры сайта, производится </w:t>
      </w:r>
      <w:r w:rsidRPr="00F3372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Администрацией</w:t>
      </w:r>
      <w:r w:rsidR="00EE2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Pr="00F33725">
        <w:rPr>
          <w:rFonts w:ascii="Times New Roman" w:eastAsia="Times New Roman" w:hAnsi="Times New Roman" w:cs="Times New Roman"/>
          <w:color w:val="000000"/>
          <w:sz w:val="24"/>
          <w:szCs w:val="24"/>
        </w:rPr>
        <w:t>Медвенского района.</w:t>
      </w:r>
    </w:p>
    <w:p w:rsidR="00F33725" w:rsidRPr="00F33725" w:rsidRDefault="00F33725" w:rsidP="00F33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5. Организационная структура, обеспечивающая функционирование сайта</w:t>
      </w:r>
    </w:p>
    <w:p w:rsidR="00F33725" w:rsidRPr="00F33725" w:rsidRDefault="00F33725" w:rsidP="00F33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>5.1. За работоспособность и информационное наполнение сайта отвечает ответственный сотрудник, в функции которого входит обязанность по ведению сайта, координирует работы по размещению информации на сайте и изменению структуры и дизайна сайта:</w:t>
      </w:r>
    </w:p>
    <w:p w:rsidR="00F33725" w:rsidRPr="00F33725" w:rsidRDefault="00F33725" w:rsidP="00F33725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>1) осуществляет сбор, обобщение, подготовку информации к размещению на сайте на основе поступивших информационных материалов и документов от сотрудников Администрации, руководителей учреждений, расположенных на территории</w:t>
      </w:r>
      <w:r w:rsidR="00EE28DB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Pr="00F33725">
        <w:rPr>
          <w:rFonts w:ascii="Times New Roman" w:eastAsia="Times New Roman" w:hAnsi="Times New Roman" w:cs="Times New Roman"/>
          <w:sz w:val="24"/>
          <w:szCs w:val="24"/>
        </w:rPr>
        <w:t>Медвенского района;</w:t>
      </w:r>
    </w:p>
    <w:p w:rsidR="00F33725" w:rsidRPr="00F33725" w:rsidRDefault="00F33725" w:rsidP="00F33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>2) контролирует своевременность и корректность размещения информации на сайте;</w:t>
      </w:r>
    </w:p>
    <w:p w:rsidR="00F33725" w:rsidRPr="00F33725" w:rsidRDefault="00F33725" w:rsidP="00F33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lastRenderedPageBreak/>
        <w:t>3) готовит предложения по модернизации структуры и изменению дизайна сайта.</w:t>
      </w:r>
    </w:p>
    <w:p w:rsidR="00F33725" w:rsidRPr="00F33725" w:rsidRDefault="00F33725" w:rsidP="00F33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>Ответственный сотрудник имеет право самостоятельно подбирать материалы для размещения на сайте.</w:t>
      </w:r>
    </w:p>
    <w:p w:rsidR="00F33725" w:rsidRPr="00F33725" w:rsidRDefault="00F33725" w:rsidP="00E46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proofErr w:type="gramStart"/>
      <w:r w:rsidRPr="00F33725">
        <w:rPr>
          <w:rFonts w:ascii="Times New Roman" w:eastAsia="Times New Roman" w:hAnsi="Times New Roman" w:cs="Times New Roman"/>
          <w:sz w:val="24"/>
          <w:szCs w:val="24"/>
        </w:rPr>
        <w:t>Техническая поддержка сайта в работоспособном состоянии и обеспечение его доступности, осуществление резервного копирования компонентов сайта и параметров настройки баз данных, проведение организационно-технических мероприятий по защите информации на сайте от несанкционированного доступа, инсталляцию программного обеспечения, необходимого для функционирования сайта в случае аварийной ситуации, проведение регламентных работ на сервере (замена или дополнение) компонент сайта, ведение лог-файлов архивных копий, контроль наличия свободного табличного</w:t>
      </w:r>
      <w:proofErr w:type="gramEnd"/>
      <w:r w:rsidRPr="00F33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33725">
        <w:rPr>
          <w:rFonts w:ascii="Times New Roman" w:eastAsia="Times New Roman" w:hAnsi="Times New Roman" w:cs="Times New Roman"/>
          <w:sz w:val="24"/>
          <w:szCs w:val="24"/>
        </w:rPr>
        <w:t>пространства базы данных</w:t>
      </w:r>
      <w:proofErr w:type="gramEnd"/>
      <w:r w:rsidRPr="00F33725">
        <w:rPr>
          <w:rFonts w:ascii="Times New Roman" w:eastAsia="Times New Roman" w:hAnsi="Times New Roman" w:cs="Times New Roman"/>
          <w:sz w:val="24"/>
          <w:szCs w:val="24"/>
        </w:rPr>
        <w:t xml:space="preserve"> и др.), ведение постоянного мониторинга за состоянием системы безопасности сервисов, необходимых для корректной работы приложения, и информации на сервере (сайте) производится</w:t>
      </w:r>
      <w:r w:rsidRPr="00F337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ГУПКО «Информационный Центр «Регион-Курск».</w:t>
      </w:r>
    </w:p>
    <w:p w:rsidR="00F33725" w:rsidRPr="00F33725" w:rsidRDefault="00F33725" w:rsidP="00E46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6. Порядок размещения, редактирования и удаления информации на сайте</w:t>
      </w:r>
    </w:p>
    <w:p w:rsidR="00F33725" w:rsidRPr="00F33725" w:rsidRDefault="00F33725" w:rsidP="00F33725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>6.1. Размещение, редактирование и удаление информации на сайте осуществляется заместителем Главы</w:t>
      </w:r>
      <w:r w:rsidR="0034796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r w:rsidR="00EE28DB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Pr="00F33725">
        <w:rPr>
          <w:rFonts w:ascii="Times New Roman" w:eastAsia="Times New Roman" w:hAnsi="Times New Roman" w:cs="Times New Roman"/>
          <w:sz w:val="24"/>
          <w:szCs w:val="24"/>
        </w:rPr>
        <w:t>Медвенского района.</w:t>
      </w:r>
    </w:p>
    <w:p w:rsidR="00F33725" w:rsidRPr="00F33725" w:rsidRDefault="00F33725" w:rsidP="00F33725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 xml:space="preserve">6.2. Ответственность за информацию, предоставленную руководителями муниципальных предприятий и учреждений, опубликованную на сайте </w:t>
      </w:r>
      <w:r w:rsidRPr="00F3372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«</w:t>
      </w:r>
      <w:r w:rsidR="0034796D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Высокский</w:t>
      </w:r>
      <w:r w:rsidR="0034796D" w:rsidRPr="00F337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3725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сельсовет» Медвенского района Курской области</w:t>
      </w:r>
      <w:r w:rsidRPr="00F33725">
        <w:rPr>
          <w:rFonts w:ascii="Times New Roman" w:eastAsia="Times New Roman" w:hAnsi="Times New Roman" w:cs="Times New Roman"/>
          <w:sz w:val="24"/>
          <w:szCs w:val="24"/>
        </w:rPr>
        <w:t xml:space="preserve"> несут руководители данных муниципальных предприятий и учреждений.</w:t>
      </w:r>
    </w:p>
    <w:p w:rsidR="00F33725" w:rsidRPr="00F33725" w:rsidRDefault="00F33725" w:rsidP="00F33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 xml:space="preserve">6.3. Размещение информации на сайте осуществляется в соответствии с периодичностью и сроками, предусмотренными приложением </w:t>
      </w:r>
      <w:r w:rsidR="00E46744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33725">
        <w:rPr>
          <w:rFonts w:ascii="Times New Roman" w:eastAsia="Times New Roman" w:hAnsi="Times New Roman" w:cs="Times New Roman"/>
          <w:sz w:val="24"/>
          <w:szCs w:val="24"/>
        </w:rPr>
        <w:t xml:space="preserve"> 1 к настоящему Положению. С указанной периодичностью заместитель Главы</w:t>
      </w:r>
      <w:r w:rsidR="0034796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="00EE28DB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Pr="00F33725">
        <w:rPr>
          <w:rFonts w:ascii="Times New Roman" w:eastAsia="Times New Roman" w:hAnsi="Times New Roman" w:cs="Times New Roman"/>
          <w:sz w:val="24"/>
          <w:szCs w:val="24"/>
        </w:rPr>
        <w:t>Медвенского района осуществляет проверку необходимости размещения или обновления информации на сайте.</w:t>
      </w:r>
    </w:p>
    <w:p w:rsidR="00F33725" w:rsidRPr="00F33725" w:rsidRDefault="00F33725" w:rsidP="00F33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7. Прекращение функционирования сайта</w:t>
      </w:r>
    </w:p>
    <w:p w:rsidR="00F33725" w:rsidRPr="00F33725" w:rsidRDefault="00F33725" w:rsidP="00F33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>7.1. Сайт прекращает свое функционирование на основании постановления Администрации</w:t>
      </w:r>
      <w:r w:rsidR="00EE28DB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Pr="00F33725"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</w:p>
    <w:p w:rsidR="00F33725" w:rsidRPr="00F33725" w:rsidRDefault="00F33725" w:rsidP="00F33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>7.2. Мероприятия, связанные с прекращением функционирования сайта, производятся заместителем Главы</w:t>
      </w:r>
      <w:r w:rsidR="00EE28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796D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EE28DB">
        <w:rPr>
          <w:rFonts w:ascii="Times New Roman" w:eastAsia="Times New Roman" w:hAnsi="Times New Roman" w:cs="Times New Roman"/>
          <w:sz w:val="24"/>
          <w:szCs w:val="24"/>
        </w:rPr>
        <w:t xml:space="preserve">Высокского сельсовета </w:t>
      </w:r>
      <w:r w:rsidRPr="00F33725">
        <w:rPr>
          <w:rFonts w:ascii="Times New Roman" w:eastAsia="Times New Roman" w:hAnsi="Times New Roman" w:cs="Times New Roman"/>
          <w:sz w:val="24"/>
          <w:szCs w:val="24"/>
        </w:rPr>
        <w:t>Медвенского района.</w:t>
      </w:r>
    </w:p>
    <w:p w:rsidR="00F33725" w:rsidRPr="00F33725" w:rsidRDefault="00F33725" w:rsidP="00F33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>7.3. При прекращении функционирования сайта отделам и должностным лицам Администрации</w:t>
      </w:r>
      <w:r w:rsidR="00EE28DB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Pr="00F33725">
        <w:rPr>
          <w:rFonts w:ascii="Times New Roman" w:eastAsia="Times New Roman" w:hAnsi="Times New Roman" w:cs="Times New Roman"/>
          <w:sz w:val="24"/>
          <w:szCs w:val="24"/>
        </w:rPr>
        <w:t>должна быть предоставлена возможность копирования размещенной на нем информации.</w:t>
      </w:r>
    </w:p>
    <w:p w:rsidR="00F33725" w:rsidRPr="00F33725" w:rsidRDefault="00F33725" w:rsidP="00F33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3725" w:rsidRPr="00F33725" w:rsidRDefault="00F33725" w:rsidP="00F33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3725" w:rsidRPr="00F33725" w:rsidRDefault="00F33725" w:rsidP="00F3372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F33725" w:rsidRPr="00F33725" w:rsidRDefault="00F33725" w:rsidP="00F33725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F33725" w:rsidRPr="00F33725" w:rsidRDefault="00F33725" w:rsidP="00F33725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F33725" w:rsidRPr="00F33725" w:rsidRDefault="00F33725" w:rsidP="00F33725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F33725" w:rsidRPr="00F33725" w:rsidRDefault="00F33725" w:rsidP="00F33725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F33725" w:rsidRPr="00F33725" w:rsidRDefault="00F33725" w:rsidP="00F33725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F33725" w:rsidRDefault="00F33725" w:rsidP="00F33725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46744" w:rsidRPr="00F33725" w:rsidRDefault="00E46744" w:rsidP="00F33725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F33725" w:rsidRPr="00F33725" w:rsidRDefault="00F33725" w:rsidP="00F337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46744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33725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F33725" w:rsidRPr="00F33725" w:rsidRDefault="00F33725" w:rsidP="00F337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sz w:val="24"/>
          <w:szCs w:val="24"/>
        </w:rPr>
        <w:t>к Положению об официальном сайте</w:t>
      </w:r>
    </w:p>
    <w:p w:rsidR="00F33725" w:rsidRPr="00F33725" w:rsidRDefault="00F33725" w:rsidP="00F33725">
      <w:pPr>
        <w:spacing w:after="0" w:line="240" w:lineRule="auto"/>
        <w:ind w:right="2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</w:t>
      </w:r>
    </w:p>
    <w:p w:rsidR="00F33725" w:rsidRPr="00F33725" w:rsidRDefault="00F33725" w:rsidP="00F33725">
      <w:pPr>
        <w:spacing w:after="0" w:line="240" w:lineRule="auto"/>
        <w:ind w:right="2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150B6D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Высокский</w:t>
      </w:r>
      <w:r w:rsidR="00150B6D" w:rsidRPr="00F337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37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сельсовет» </w:t>
      </w:r>
    </w:p>
    <w:p w:rsidR="00F33725" w:rsidRPr="00F33725" w:rsidRDefault="00F33725" w:rsidP="00F33725">
      <w:pPr>
        <w:spacing w:after="0" w:line="240" w:lineRule="auto"/>
        <w:ind w:right="2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3725">
        <w:rPr>
          <w:rFonts w:ascii="Times New Roman" w:eastAsia="Times New Roman" w:hAnsi="Times New Roman" w:cs="Times New Roman"/>
          <w:color w:val="000000"/>
          <w:sz w:val="24"/>
          <w:szCs w:val="24"/>
        </w:rPr>
        <w:t>Медвенского района Курской области</w:t>
      </w:r>
    </w:p>
    <w:p w:rsidR="00F33725" w:rsidRPr="00F33725" w:rsidRDefault="00F33725" w:rsidP="00F33725">
      <w:pPr>
        <w:spacing w:after="0" w:line="240" w:lineRule="auto"/>
        <w:ind w:right="2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33725" w:rsidRPr="00150B6D" w:rsidRDefault="00F33725" w:rsidP="00F3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0B6D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</w:t>
      </w:r>
      <w:r w:rsidRPr="00150B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информации о деятельности о</w:t>
      </w:r>
      <w:r w:rsidR="00E46744" w:rsidRPr="00150B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рганов местного самоуправления</w:t>
      </w:r>
      <w:r w:rsidR="00EE28DB" w:rsidRPr="00150B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Высокского сельсовета </w:t>
      </w:r>
      <w:r w:rsidRPr="00150B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Медвенского района, размещаемой в сети Интернет</w:t>
      </w:r>
    </w:p>
    <w:p w:rsidR="00F33725" w:rsidRPr="00F33725" w:rsidRDefault="00F33725" w:rsidP="00F3372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10"/>
        <w:gridCol w:w="5519"/>
        <w:gridCol w:w="3616"/>
      </w:tblGrid>
      <w:tr w:rsidR="00F33725" w:rsidRPr="00F33725" w:rsidTr="00E46744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150B6D" w:rsidRDefault="00E46744" w:rsidP="00E4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B6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33725" w:rsidRPr="00150B6D" w:rsidRDefault="00F33725" w:rsidP="00E4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50B6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0B6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150B6D" w:rsidRDefault="00F33725" w:rsidP="00E4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B6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деятельности органов местного</w:t>
            </w:r>
          </w:p>
          <w:p w:rsidR="00F33725" w:rsidRPr="00150B6D" w:rsidRDefault="00F33725" w:rsidP="00E4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B6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</w:t>
            </w:r>
            <w:r w:rsidR="00EE28DB" w:rsidRPr="00150B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Высокского сельсовета </w:t>
            </w:r>
            <w:r w:rsidRPr="00150B6D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Медвенского района</w:t>
            </w:r>
          </w:p>
        </w:tc>
        <w:tc>
          <w:tcPr>
            <w:tcW w:w="36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150B6D" w:rsidRDefault="00F33725" w:rsidP="00E4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B6D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размещения</w:t>
            </w:r>
          </w:p>
          <w:p w:rsidR="00F33725" w:rsidRPr="00150B6D" w:rsidRDefault="00F33725" w:rsidP="00E4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B6D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 обновления)</w:t>
            </w:r>
          </w:p>
        </w:tc>
      </w:tr>
      <w:tr w:rsidR="00F33725" w:rsidRPr="00F33725" w:rsidTr="00E46744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150B6D" w:rsidRDefault="00F33725" w:rsidP="00E4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B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33725" w:rsidRPr="00F33725" w:rsidTr="00E46744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Устав </w:t>
            </w:r>
            <w:r w:rsidRPr="00F33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образования «</w:t>
            </w:r>
            <w:r w:rsidR="00150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Высокский</w:t>
            </w:r>
            <w:r w:rsidRPr="00F33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 Медвенского района Курской области</w:t>
            </w:r>
          </w:p>
        </w:tc>
        <w:tc>
          <w:tcPr>
            <w:tcW w:w="36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5 рабочих дней с момента опубликования, поддерживается в актуальном</w:t>
            </w:r>
            <w:r w:rsidR="00E46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состоянии</w:t>
            </w:r>
          </w:p>
        </w:tc>
      </w:tr>
      <w:tr w:rsidR="00F33725" w:rsidRPr="00F33725" w:rsidTr="00E46744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информация об органах местного самоуправления</w:t>
            </w:r>
            <w:r w:rsid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Высокского сельсовета </w:t>
            </w: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Медвенского района, в том числе:</w:t>
            </w:r>
          </w:p>
        </w:tc>
        <w:tc>
          <w:tcPr>
            <w:tcW w:w="36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725" w:rsidRPr="00F33725" w:rsidTr="00E46744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структура органа местного</w:t>
            </w:r>
            <w:r w:rsidR="00E46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самоуправления, почтовый адрес, адрес электронной почты, факс, номера телефонов</w:t>
            </w:r>
          </w:p>
        </w:tc>
        <w:tc>
          <w:tcPr>
            <w:tcW w:w="36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необходимости, но не</w:t>
            </w:r>
            <w:r w:rsidR="00E46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 5 рабочих дней после утверждения структуры и/или изменения контактных данных, поддерживается в актуальном состоянии</w:t>
            </w:r>
          </w:p>
        </w:tc>
      </w:tr>
      <w:tr w:rsidR="00F33725" w:rsidRPr="00F33725" w:rsidTr="00E46744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нормотворческой деятельности органа местного самоуправления, в том числе:</w:t>
            </w:r>
          </w:p>
        </w:tc>
        <w:tc>
          <w:tcPr>
            <w:tcW w:w="36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725" w:rsidRPr="00F33725" w:rsidTr="00E46744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5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правовые акты, затрагивающие права и обязанности граждан и организаций, принятые Администрацией</w:t>
            </w:r>
            <w:r w:rsid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Высокского сельсовета </w:t>
            </w: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Медвенского района, Собранием депутатов</w:t>
            </w:r>
            <w:r w:rsid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Высокского сельсовета </w:t>
            </w: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Медвенского района в соответствии со своей компетенцией, включая сведения о внесении в них изменений, признании их утратившими силу, признан</w:t>
            </w:r>
            <w:r w:rsidR="00E46744"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х судом не действующими, а также сведения о государственной регистрации нормативных правовых актов в случаях, установленных законодательством</w:t>
            </w:r>
            <w:proofErr w:type="gramEnd"/>
          </w:p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10 рабочих дней со дня подписания правового акта, в отношении сведений о признании </w:t>
            </w:r>
            <w:proofErr w:type="gramStart"/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недействующими</w:t>
            </w:r>
            <w:proofErr w:type="gramEnd"/>
            <w:r w:rsidR="00E46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правовых актов - в течение 10</w:t>
            </w:r>
            <w:r w:rsidR="00E46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рабочих дней со дня поступления судебного решения, вступившего в законную силу, в Администрацию</w:t>
            </w:r>
            <w:r w:rsid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Высокского сельсовета </w:t>
            </w: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Медвенского района</w:t>
            </w:r>
          </w:p>
        </w:tc>
      </w:tr>
      <w:tr w:rsidR="00F33725" w:rsidRPr="00F33725" w:rsidTr="00E46744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5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регламенты предоставления</w:t>
            </w:r>
          </w:p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услуг, их проекты, стандарты</w:t>
            </w:r>
          </w:p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услуг</w:t>
            </w:r>
          </w:p>
        </w:tc>
        <w:tc>
          <w:tcPr>
            <w:tcW w:w="36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10 рабочих дней после утверждения регламента, поддерживается в актуальном состоянии</w:t>
            </w:r>
          </w:p>
        </w:tc>
      </w:tr>
      <w:tr w:rsidR="00F33725" w:rsidRPr="00F33725" w:rsidTr="00E46744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5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Установленные формы обращений, заявлений и </w:t>
            </w: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иных документов, принимаемых органами местного самоуправления к рассмотрению в соответствии с законами и иными нормативными правовыми актами, муниципальными правовыми актами</w:t>
            </w:r>
          </w:p>
        </w:tc>
        <w:tc>
          <w:tcPr>
            <w:tcW w:w="36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течение 10 рабочих дней после </w:t>
            </w: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утверждения форм обращений, заявлений, поддерживается в актуальном состоянии</w:t>
            </w:r>
          </w:p>
        </w:tc>
      </w:tr>
      <w:tr w:rsidR="00F33725" w:rsidRPr="00F33725" w:rsidTr="00E46744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5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текущей деятельности органа местного</w:t>
            </w:r>
            <w:r w:rsidR="00E46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самоуправления, в том числе:</w:t>
            </w:r>
          </w:p>
        </w:tc>
        <w:tc>
          <w:tcPr>
            <w:tcW w:w="36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725" w:rsidRPr="00F33725" w:rsidTr="00E46744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5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текущей деятельности руководителей органов местного самоуправления, его структурных подразделений (новости, объявления, анонсы мероприятий, выступления, интервью)</w:t>
            </w:r>
          </w:p>
        </w:tc>
        <w:tc>
          <w:tcPr>
            <w:tcW w:w="36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F33725" w:rsidRPr="00F33725" w:rsidTr="00E46744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5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муниципальных услугах (функциях), предоставляемых (исполняемых) органами местного самоуправления, и порядке их предоставления</w:t>
            </w:r>
          </w:p>
        </w:tc>
        <w:tc>
          <w:tcPr>
            <w:tcW w:w="36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сроки, определенные</w:t>
            </w:r>
            <w:r w:rsidR="00E46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законодательством Российской Федерации и Курской области, муниципальными правовыми</w:t>
            </w:r>
            <w:r w:rsidR="00E46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актами, поддерживается в</w:t>
            </w:r>
            <w:r w:rsidR="00E46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актуальном состоянии</w:t>
            </w:r>
          </w:p>
        </w:tc>
      </w:tr>
      <w:tr w:rsidR="00F33725" w:rsidRPr="00F33725" w:rsidTr="00E46744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5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федеральных, областных программ, в мероприятиях которых участвует орган местного самоуправления; основные сведения о результатах реализации мероприятий федеральных, областных программ, участником которых является орган местного самоуправления, выполнении целевых показателей, об объеме затраченных на исполнение финансовых ресурсов</w:t>
            </w:r>
          </w:p>
        </w:tc>
        <w:tc>
          <w:tcPr>
            <w:tcW w:w="36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полугодие,</w:t>
            </w:r>
            <w:r w:rsidR="00E46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F33725" w:rsidRPr="00F33725" w:rsidTr="00E46744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5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муниципальных программ, заказчиком или исполнителем которых является орган местного самоуправления; основные сведения о результатах реализации муниципальных программ, выполнение целевых показателей, об объеме затраченных на выполнение муниципальной программы финансовых ресурсов, а так же о результатах мониторинга реализации программных мероприятий</w:t>
            </w:r>
          </w:p>
        </w:tc>
        <w:tc>
          <w:tcPr>
            <w:tcW w:w="36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полугодие,</w:t>
            </w:r>
            <w:r w:rsidR="00E46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F33725" w:rsidRPr="00F33725" w:rsidTr="00E46744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5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и аналитические материалы (доклады, отчеты и обзоры информационного характера) о деятельности органа местного самоуправления</w:t>
            </w:r>
          </w:p>
        </w:tc>
        <w:tc>
          <w:tcPr>
            <w:tcW w:w="36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F33725" w:rsidRPr="00F33725" w:rsidTr="00E46744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5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планах деятельности органа местного самоуправления</w:t>
            </w:r>
          </w:p>
        </w:tc>
        <w:tc>
          <w:tcPr>
            <w:tcW w:w="36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F33725" w:rsidRPr="00F33725" w:rsidTr="00E46744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5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результатах деятельности органа местного самоуправления</w:t>
            </w:r>
          </w:p>
        </w:tc>
        <w:tc>
          <w:tcPr>
            <w:tcW w:w="36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F33725" w:rsidRPr="00F33725" w:rsidTr="00E46744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5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кадровом обеспечении органа местного</w:t>
            </w:r>
            <w:r w:rsidR="00E46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самоуправления, в том числе:</w:t>
            </w:r>
          </w:p>
        </w:tc>
        <w:tc>
          <w:tcPr>
            <w:tcW w:w="36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725" w:rsidRPr="00F33725" w:rsidTr="00E46744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5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порядке поступления граждан на</w:t>
            </w:r>
            <w:r w:rsidR="00E46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муниципальную службу</w:t>
            </w:r>
          </w:p>
        </w:tc>
        <w:tc>
          <w:tcPr>
            <w:tcW w:w="36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Поддерживается в актуальном </w:t>
            </w: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состоянии</w:t>
            </w:r>
          </w:p>
        </w:tc>
      </w:tr>
      <w:tr w:rsidR="00F33725" w:rsidRPr="00F33725" w:rsidTr="00E46744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55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вакантных должностях муниципальной службы, имеющихся в органе местного самоуправления</w:t>
            </w:r>
          </w:p>
        </w:tc>
        <w:tc>
          <w:tcPr>
            <w:tcW w:w="36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725" w:rsidRPr="00F33725" w:rsidTr="00E46744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55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Квалификационные требования к кандидатам на замещение вакантных должностей муниципальной службы</w:t>
            </w:r>
          </w:p>
        </w:tc>
        <w:tc>
          <w:tcPr>
            <w:tcW w:w="36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725" w:rsidRPr="00F33725" w:rsidTr="00E46744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55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Номера телефонов, по которым можно получить информацию по вопросу замещения вакантных должностей муниципальной службы</w:t>
            </w:r>
          </w:p>
        </w:tc>
        <w:tc>
          <w:tcPr>
            <w:tcW w:w="36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725" w:rsidRPr="00F33725" w:rsidTr="00E46744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55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принимаемых мерах по противодействию коррупции в органах местного самоуправления, подведомственных организациях</w:t>
            </w:r>
          </w:p>
        </w:tc>
        <w:tc>
          <w:tcPr>
            <w:tcW w:w="36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F33725" w:rsidRPr="00F33725" w:rsidTr="00E46744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работе органов местного самоуправления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      </w:r>
          </w:p>
        </w:tc>
        <w:tc>
          <w:tcPr>
            <w:tcW w:w="36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725" w:rsidRPr="00F33725" w:rsidTr="00E46744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55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</w:t>
            </w:r>
          </w:p>
        </w:tc>
        <w:tc>
          <w:tcPr>
            <w:tcW w:w="36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10 рабочих дней со дня издания соответствующих актов, поддерживается в актуальном состоянии</w:t>
            </w:r>
          </w:p>
        </w:tc>
      </w:tr>
      <w:tr w:rsidR="00F33725" w:rsidRPr="00F33725" w:rsidTr="00E46744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состоянии защиты населения и территории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органом местного самоуправления до сведения граждан и организаций в соответствии с федеральными законами, законами Курской области</w:t>
            </w:r>
            <w:proofErr w:type="gramEnd"/>
          </w:p>
        </w:tc>
        <w:tc>
          <w:tcPr>
            <w:tcW w:w="36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Оперативно</w:t>
            </w:r>
          </w:p>
        </w:tc>
      </w:tr>
      <w:tr w:rsidR="00F33725" w:rsidRPr="00F33725" w:rsidTr="00E46744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культурно-массовых мероприятиях и </w:t>
            </w:r>
            <w:proofErr w:type="gramStart"/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общественно-значимых</w:t>
            </w:r>
            <w:proofErr w:type="gramEnd"/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событиях в жизни</w:t>
            </w:r>
            <w:r w:rsid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Высокского сельсовета </w:t>
            </w: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Медвенского района </w:t>
            </w:r>
          </w:p>
        </w:tc>
        <w:tc>
          <w:tcPr>
            <w:tcW w:w="36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одного рабочего дня</w:t>
            </w:r>
            <w:r w:rsidR="00E46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со дня проведения мероприятия, поддерживается в актуальном состоянии</w:t>
            </w:r>
          </w:p>
        </w:tc>
      </w:tr>
      <w:tr w:rsidR="00F33725" w:rsidRPr="00F33725" w:rsidTr="00E46744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Иная информация о деятельности органа местного самоуправления, подлежащая размещению в сети "Интернет"</w:t>
            </w:r>
          </w:p>
        </w:tc>
        <w:tc>
          <w:tcPr>
            <w:tcW w:w="36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33725" w:rsidRPr="00F33725" w:rsidRDefault="00F33725" w:rsidP="00E4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сроки, установленные</w:t>
            </w:r>
            <w:r w:rsidR="00E46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действующим</w:t>
            </w:r>
            <w:r w:rsidR="00E46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3725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законодательством Российской Федерации</w:t>
            </w:r>
          </w:p>
        </w:tc>
      </w:tr>
    </w:tbl>
    <w:p w:rsidR="00F33725" w:rsidRPr="00F34AE5" w:rsidRDefault="00F33725" w:rsidP="003B67FB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sectPr w:rsidR="00F33725" w:rsidRPr="00F34AE5" w:rsidSect="002B2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B67FB"/>
    <w:rsid w:val="0013763E"/>
    <w:rsid w:val="00150B6D"/>
    <w:rsid w:val="001A5970"/>
    <w:rsid w:val="001A7DE0"/>
    <w:rsid w:val="002B2E29"/>
    <w:rsid w:val="0034796D"/>
    <w:rsid w:val="003B67FB"/>
    <w:rsid w:val="00442476"/>
    <w:rsid w:val="004A4110"/>
    <w:rsid w:val="005131D7"/>
    <w:rsid w:val="00576972"/>
    <w:rsid w:val="005F3743"/>
    <w:rsid w:val="006071DF"/>
    <w:rsid w:val="00835D8D"/>
    <w:rsid w:val="00A44346"/>
    <w:rsid w:val="00B044B0"/>
    <w:rsid w:val="00B23CD4"/>
    <w:rsid w:val="00C128F4"/>
    <w:rsid w:val="00D10A91"/>
    <w:rsid w:val="00D4352F"/>
    <w:rsid w:val="00D8616F"/>
    <w:rsid w:val="00E4529B"/>
    <w:rsid w:val="00E46744"/>
    <w:rsid w:val="00EE28DB"/>
    <w:rsid w:val="00F026B4"/>
    <w:rsid w:val="00F23ED6"/>
    <w:rsid w:val="00F3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67F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3B67F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3B67F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headertext">
    <w:name w:val="headertext"/>
    <w:basedOn w:val="a"/>
    <w:rsid w:val="003B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B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33725"/>
    <w:rPr>
      <w:color w:val="000080"/>
      <w:u w:val="single"/>
    </w:rPr>
  </w:style>
  <w:style w:type="paragraph" w:styleId="a6">
    <w:name w:val="Normal (Web)"/>
    <w:basedOn w:val="a"/>
    <w:uiPriority w:val="99"/>
    <w:semiHidden/>
    <w:unhideWhenUsed/>
    <w:rsid w:val="00F3372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1">
    <w:name w:val="western1"/>
    <w:basedOn w:val="a"/>
    <w:rsid w:val="00F3372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1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isoksk.rku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37</cp:revision>
  <cp:lastPrinted>2019-11-22T10:12:00Z</cp:lastPrinted>
  <dcterms:created xsi:type="dcterms:W3CDTF">2019-11-22T10:13:00Z</dcterms:created>
  <dcterms:modified xsi:type="dcterms:W3CDTF">2020-01-16T17:40:00Z</dcterms:modified>
</cp:coreProperties>
</file>